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3D8" w:rsidRPr="00E613D8" w:rsidRDefault="00E613D8" w:rsidP="00581968">
      <w:pPr>
        <w:shd w:val="clear" w:color="auto" w:fill="FDFDFD"/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E613D8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Пожарная сигнализация в квартире или как защитить свой дом от пожара</w:t>
      </w:r>
    </w:p>
    <w:p w:rsidR="00E613D8" w:rsidRDefault="00E613D8" w:rsidP="00E613D8">
      <w:pPr>
        <w:pStyle w:val="a4"/>
        <w:shd w:val="clear" w:color="auto" w:fill="FDFDFD"/>
        <w:spacing w:before="0" w:after="0"/>
        <w:jc w:val="center"/>
        <w:rPr>
          <w:rFonts w:ascii="Arial" w:hAnsi="Arial" w:cs="Arial"/>
          <w:color w:val="000000"/>
          <w:sz w:val="23"/>
          <w:szCs w:val="23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02"/>
        <w:gridCol w:w="6696"/>
      </w:tblGrid>
      <w:tr w:rsidR="00581968" w:rsidTr="000128B2">
        <w:tc>
          <w:tcPr>
            <w:tcW w:w="3902" w:type="dxa"/>
          </w:tcPr>
          <w:p w:rsidR="00581968" w:rsidRPr="00581968" w:rsidRDefault="00581968" w:rsidP="00581968">
            <w:pPr>
              <w:pStyle w:val="a4"/>
              <w:shd w:val="clear" w:color="auto" w:fill="FDFDFD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81968">
              <w:rPr>
                <w:sz w:val="28"/>
                <w:szCs w:val="28"/>
              </w:rPr>
              <w:t xml:space="preserve">На </w:t>
            </w:r>
            <w:proofErr w:type="gramStart"/>
            <w:r w:rsidRPr="00581968">
              <w:rPr>
                <w:sz w:val="28"/>
                <w:szCs w:val="28"/>
              </w:rPr>
              <w:t>сегодняшний</w:t>
            </w:r>
            <w:proofErr w:type="gramEnd"/>
            <w:r w:rsidRPr="00581968">
              <w:rPr>
                <w:sz w:val="28"/>
                <w:szCs w:val="28"/>
              </w:rPr>
              <w:t xml:space="preserve"> день всё больше и больше участились случаи пожаров.</w:t>
            </w:r>
            <w:r>
              <w:rPr>
                <w:sz w:val="28"/>
                <w:szCs w:val="28"/>
              </w:rPr>
              <w:t xml:space="preserve"> </w:t>
            </w:r>
            <w:r w:rsidRPr="00E613D8">
              <w:rPr>
                <w:color w:val="000000"/>
                <w:sz w:val="28"/>
                <w:szCs w:val="28"/>
              </w:rPr>
              <w:t>Безопасность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613D8">
              <w:rPr>
                <w:color w:val="000000"/>
                <w:sz w:val="28"/>
                <w:szCs w:val="28"/>
              </w:rPr>
              <w:t xml:space="preserve">— это одна из </w:t>
            </w:r>
            <w:r>
              <w:rPr>
                <w:color w:val="000000"/>
                <w:sz w:val="28"/>
                <w:szCs w:val="28"/>
              </w:rPr>
              <w:t>основных потребностей человека.</w:t>
            </w:r>
            <w:r w:rsidRPr="00E613D8">
              <w:rPr>
                <w:color w:val="000000"/>
                <w:sz w:val="28"/>
                <w:szCs w:val="28"/>
              </w:rPr>
              <w:t xml:space="preserve"> </w:t>
            </w:r>
            <w:r w:rsidRPr="00581968">
              <w:rPr>
                <w:sz w:val="28"/>
                <w:szCs w:val="28"/>
              </w:rPr>
              <w:t>Граждане, обеспокоенные своей безопасностью, все чаще стали устанавливать различные устройства в своих квартирах и жилых домах.</w:t>
            </w:r>
          </w:p>
        </w:tc>
        <w:tc>
          <w:tcPr>
            <w:tcW w:w="6696" w:type="dxa"/>
          </w:tcPr>
          <w:p w:rsidR="00581968" w:rsidRPr="00581968" w:rsidRDefault="00581968" w:rsidP="000128B2">
            <w:pPr>
              <w:pStyle w:val="a4"/>
              <w:shd w:val="clear" w:color="auto" w:fill="FDFDFD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drawing>
                <wp:inline distT="0" distB="0" distL="0" distR="0">
                  <wp:extent cx="4095750" cy="2066925"/>
                  <wp:effectExtent l="19050" t="0" r="0" b="0"/>
                  <wp:docPr id="11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0" cy="2066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13D8" w:rsidRDefault="00581968" w:rsidP="00DE0206">
      <w:pPr>
        <w:pStyle w:val="a4"/>
        <w:shd w:val="clear" w:color="auto" w:fill="FDFDF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613D8">
        <w:rPr>
          <w:color w:val="000000"/>
          <w:sz w:val="28"/>
          <w:szCs w:val="28"/>
        </w:rPr>
        <w:t>Пожарная сигнализация в квартире</w:t>
      </w:r>
      <w:r>
        <w:rPr>
          <w:color w:val="000000"/>
          <w:sz w:val="28"/>
          <w:szCs w:val="28"/>
        </w:rPr>
        <w:t xml:space="preserve"> </w:t>
      </w:r>
      <w:r w:rsidRPr="00E613D8">
        <w:rPr>
          <w:color w:val="000000"/>
          <w:sz w:val="28"/>
          <w:szCs w:val="28"/>
        </w:rPr>
        <w:t>— это уже давно не дополнительная мера по желанию, это необходимость.</w:t>
      </w:r>
      <w:r>
        <w:rPr>
          <w:color w:val="000000"/>
          <w:sz w:val="28"/>
          <w:szCs w:val="28"/>
        </w:rPr>
        <w:t xml:space="preserve"> </w:t>
      </w:r>
      <w:r w:rsidR="00E613D8" w:rsidRPr="00E613D8">
        <w:rPr>
          <w:color w:val="000000"/>
          <w:sz w:val="28"/>
          <w:szCs w:val="28"/>
        </w:rPr>
        <w:t xml:space="preserve">За последние два десятилетия охранная сигнализация стала привычной для жителей городов, </w:t>
      </w:r>
      <w:proofErr w:type="spellStart"/>
      <w:r w:rsidR="00E613D8" w:rsidRPr="00E613D8">
        <w:rPr>
          <w:color w:val="000000"/>
          <w:sz w:val="28"/>
          <w:szCs w:val="28"/>
        </w:rPr>
        <w:t>коттеджных</w:t>
      </w:r>
      <w:proofErr w:type="spellEnd"/>
      <w:r w:rsidR="00E613D8" w:rsidRPr="00E613D8">
        <w:rPr>
          <w:color w:val="000000"/>
          <w:sz w:val="28"/>
          <w:szCs w:val="28"/>
        </w:rPr>
        <w:t xml:space="preserve"> и дачных поселков, расположенных вблизи них; старающихся по максимуму обезопасить собственность от непрошеного вторжения.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36"/>
        <w:gridCol w:w="5954"/>
      </w:tblGrid>
      <w:tr w:rsidR="00DE0206" w:rsidTr="000128B2">
        <w:tc>
          <w:tcPr>
            <w:tcW w:w="4536" w:type="dxa"/>
          </w:tcPr>
          <w:p w:rsidR="00DE0206" w:rsidRDefault="0043692B" w:rsidP="00DE0206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drawing>
                <wp:inline distT="0" distB="0" distL="0" distR="0">
                  <wp:extent cx="2876550" cy="1457325"/>
                  <wp:effectExtent l="19050" t="0" r="0" b="0"/>
                  <wp:docPr id="1" name="Рисунок 1" descr="D:\Desktop\Оля\mai_izveh4_0x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Оля\mai_izveh4_0x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43692B" w:rsidRPr="0043692B" w:rsidRDefault="0043692B" w:rsidP="00DE0206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12"/>
                <w:szCs w:val="12"/>
              </w:rPr>
            </w:pPr>
          </w:p>
          <w:p w:rsidR="00DE0206" w:rsidRDefault="00DE0206" w:rsidP="00DE0206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613D8">
              <w:rPr>
                <w:color w:val="000000"/>
                <w:sz w:val="28"/>
                <w:szCs w:val="28"/>
              </w:rPr>
              <w:t>Но о таком же распространении автоматической пожарной сигнализации говорить не приходится. Стоит разобраться в причинно-следственных связях этого массового явления; понять зачем, кому необходима эта инженерная система для защиты квартиры, жилого дома.</w:t>
            </w:r>
          </w:p>
        </w:tc>
      </w:tr>
    </w:tbl>
    <w:p w:rsidR="00E613D8" w:rsidRPr="00E613D8" w:rsidRDefault="00E613D8" w:rsidP="00DE0206">
      <w:pPr>
        <w:pStyle w:val="a4"/>
        <w:shd w:val="clear" w:color="auto" w:fill="FDFDF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613D8">
        <w:rPr>
          <w:color w:val="000000"/>
          <w:sz w:val="28"/>
          <w:szCs w:val="28"/>
        </w:rPr>
        <w:t>Обязательность оборудования производственных цехов промышленных предприятий, складских комплексов, административных учреждений, общественных зданий любого назначения от огромных торгово-развлекательных центров до небольших по площади офисов, павильонов прописана во множестве норм, правил ПБ, утвержденным государством. За неисполнение этих требований собственниками, руководством организаций в зависимости от конкретной ситуации предусмотрена различная ответственность.</w:t>
      </w:r>
    </w:p>
    <w:p w:rsidR="00E613D8" w:rsidRPr="00E613D8" w:rsidRDefault="00E613D8" w:rsidP="00DA795F">
      <w:pPr>
        <w:pStyle w:val="a4"/>
        <w:shd w:val="clear" w:color="auto" w:fill="FDFDF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613D8">
        <w:rPr>
          <w:color w:val="000000"/>
          <w:sz w:val="28"/>
          <w:szCs w:val="28"/>
        </w:rPr>
        <w:t>Для владельцев частной собственности – жилых/дачных домов, квартир таких жестких требований не существует. Они сами должны принимать решение о защите родных стен, своего имущества, жизни – заказывать железные двери и решетки, устанавливать охранно-пожарную сигнализацию, заключать договор страхования или не делать этого.</w:t>
      </w:r>
    </w:p>
    <w:p w:rsidR="00E613D8" w:rsidRPr="00E613D8" w:rsidRDefault="00E613D8" w:rsidP="00DA795F">
      <w:pPr>
        <w:pStyle w:val="2"/>
        <w:shd w:val="clear" w:color="auto" w:fill="FDFDFD"/>
        <w:spacing w:before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613D8">
        <w:rPr>
          <w:rFonts w:ascii="Times New Roman" w:hAnsi="Times New Roman" w:cs="Times New Roman"/>
          <w:color w:val="000000"/>
          <w:sz w:val="28"/>
          <w:szCs w:val="28"/>
        </w:rPr>
        <w:t>АПС в высотных жилых домах</w:t>
      </w:r>
    </w:p>
    <w:p w:rsidR="00E613D8" w:rsidRPr="00E613D8" w:rsidRDefault="00E613D8" w:rsidP="00C1129E">
      <w:pPr>
        <w:pStyle w:val="a4"/>
        <w:shd w:val="clear" w:color="auto" w:fill="FDFDF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613D8">
        <w:rPr>
          <w:color w:val="000000"/>
          <w:sz w:val="28"/>
          <w:szCs w:val="28"/>
        </w:rPr>
        <w:t>О владельцах квартир, членах их семей, проживающих в многоэтажных домах высотой от 28 м, позаботилось государство, утвердив в СП 5.13130.2009, регламентирующем нормы/правила ПБ при проектировании установок/систем пожаротушения/сигнализации, необходимость оборудования АПС таких зданий независимо от их площади.</w:t>
      </w:r>
    </w:p>
    <w:p w:rsidR="00E613D8" w:rsidRPr="00E613D8" w:rsidRDefault="00E613D8" w:rsidP="00DA795F">
      <w:pPr>
        <w:pStyle w:val="a4"/>
        <w:shd w:val="clear" w:color="auto" w:fill="FDFDF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613D8">
        <w:rPr>
          <w:color w:val="000000"/>
          <w:sz w:val="28"/>
          <w:szCs w:val="28"/>
        </w:rPr>
        <w:t>На практике, это жилые дома от 10 этажей. В крупных городах таких зданий немало, но высота большей части жилой застройки в России все-таки менее 9 этажей. Следовательно, такие здания на стадии строительства АПС не оборудуются.</w:t>
      </w:r>
    </w:p>
    <w:p w:rsidR="00E613D8" w:rsidRPr="00E613D8" w:rsidRDefault="00E613D8" w:rsidP="00DA795F">
      <w:pPr>
        <w:pStyle w:val="a4"/>
        <w:shd w:val="clear" w:color="auto" w:fill="FDFDFD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613D8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543425" cy="2790825"/>
            <wp:effectExtent l="19050" t="0" r="9525" b="0"/>
            <wp:docPr id="3" name="Рисунок 3" descr="http://raichev.ru/wp-content/uploads/2017/10/%D0%BE%D1%85%D1%80%D0%B0%D0%BD%D0%BD%D0%B0%D1%8F-%D1%81%D0%B8%D0%B3%D0%BD%D0%B0%D0%BB%D0%B8%D0%B7%D0%B0%D1%86%D0%B8%D1%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aichev.ru/wp-content/uploads/2017/10/%D0%BE%D1%85%D1%80%D0%B0%D0%BD%D0%BD%D0%B0%D1%8F-%D1%81%D0%B8%D0%B3%D0%BD%D0%B0%D0%BB%D0%B8%D0%B7%D0%B0%D1%86%D0%B8%D1%8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3D8" w:rsidRPr="00E613D8" w:rsidRDefault="00E613D8" w:rsidP="00581968">
      <w:pPr>
        <w:pStyle w:val="2"/>
        <w:shd w:val="clear" w:color="auto" w:fill="FDFDFD"/>
        <w:spacing w:before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613D8">
        <w:rPr>
          <w:rFonts w:ascii="Times New Roman" w:hAnsi="Times New Roman" w:cs="Times New Roman"/>
          <w:color w:val="000000"/>
          <w:sz w:val="28"/>
          <w:szCs w:val="28"/>
        </w:rPr>
        <w:t>Автономные извещатели</w:t>
      </w:r>
    </w:p>
    <w:p w:rsidR="00E613D8" w:rsidRPr="00E613D8" w:rsidRDefault="00E613D8" w:rsidP="00E613D8">
      <w:pPr>
        <w:pStyle w:val="a4"/>
        <w:shd w:val="clear" w:color="auto" w:fill="FDFDF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13D8">
        <w:rPr>
          <w:color w:val="000000"/>
          <w:sz w:val="28"/>
          <w:szCs w:val="28"/>
        </w:rPr>
        <w:t xml:space="preserve">Тем не </w:t>
      </w:r>
      <w:proofErr w:type="gramStart"/>
      <w:r w:rsidRPr="00E613D8">
        <w:rPr>
          <w:color w:val="000000"/>
          <w:sz w:val="28"/>
          <w:szCs w:val="28"/>
        </w:rPr>
        <w:t>менее</w:t>
      </w:r>
      <w:proofErr w:type="gramEnd"/>
      <w:r w:rsidRPr="00E613D8">
        <w:rPr>
          <w:color w:val="000000"/>
          <w:sz w:val="28"/>
          <w:szCs w:val="28"/>
        </w:rPr>
        <w:t xml:space="preserve"> для защиты этих зданий также приняты меры. СП 54.13330.2016 предписывает в обязательном порядке:</w:t>
      </w:r>
    </w:p>
    <w:p w:rsidR="00E613D8" w:rsidRPr="00E613D8" w:rsidRDefault="00E613D8" w:rsidP="00E613D8">
      <w:pPr>
        <w:numPr>
          <w:ilvl w:val="0"/>
          <w:numId w:val="2"/>
        </w:numPr>
        <w:shd w:val="clear" w:color="auto" w:fill="FDFDFD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3D8">
        <w:rPr>
          <w:rFonts w:ascii="Times New Roman" w:hAnsi="Times New Roman" w:cs="Times New Roman"/>
          <w:color w:val="000000"/>
          <w:sz w:val="28"/>
          <w:szCs w:val="28"/>
        </w:rPr>
        <w:t xml:space="preserve">На стадии проектирования – предусмотреть оборудование всех помещений квартир, за исключением ванных/туалетных комнат, </w:t>
      </w:r>
      <w:proofErr w:type="gramStart"/>
      <w:r w:rsidRPr="00E613D8">
        <w:rPr>
          <w:rFonts w:ascii="Times New Roman" w:hAnsi="Times New Roman" w:cs="Times New Roman"/>
          <w:color w:val="000000"/>
          <w:sz w:val="28"/>
          <w:szCs w:val="28"/>
        </w:rPr>
        <w:t>автономными</w:t>
      </w:r>
      <w:proofErr w:type="gramEnd"/>
      <w:r w:rsidRPr="00E613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13D8">
        <w:rPr>
          <w:rFonts w:ascii="Times New Roman" w:hAnsi="Times New Roman" w:cs="Times New Roman"/>
          <w:color w:val="000000"/>
          <w:sz w:val="28"/>
          <w:szCs w:val="28"/>
        </w:rPr>
        <w:t>извещателями</w:t>
      </w:r>
      <w:proofErr w:type="spellEnd"/>
      <w:r w:rsidRPr="00E613D8">
        <w:rPr>
          <w:rFonts w:ascii="Times New Roman" w:hAnsi="Times New Roman" w:cs="Times New Roman"/>
          <w:color w:val="000000"/>
          <w:sz w:val="28"/>
          <w:szCs w:val="28"/>
        </w:rPr>
        <w:t xml:space="preserve"> о пожаре, реагирующими на появление дыма.</w:t>
      </w:r>
    </w:p>
    <w:p w:rsidR="00E613D8" w:rsidRPr="00E613D8" w:rsidRDefault="00E613D8" w:rsidP="00E613D8">
      <w:pPr>
        <w:numPr>
          <w:ilvl w:val="0"/>
          <w:numId w:val="2"/>
        </w:numPr>
        <w:shd w:val="clear" w:color="auto" w:fill="FDFDFD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3D8">
        <w:rPr>
          <w:rFonts w:ascii="Times New Roman" w:hAnsi="Times New Roman" w:cs="Times New Roman"/>
          <w:color w:val="000000"/>
          <w:sz w:val="28"/>
          <w:szCs w:val="28"/>
        </w:rPr>
        <w:t>Во время строительства до сдачи в эксплуатацию – смонтировать автономные пожарные извещатели согласно планам расстановки, спецификации рабочей документации.</w:t>
      </w:r>
    </w:p>
    <w:p w:rsidR="00E613D8" w:rsidRPr="00E613D8" w:rsidRDefault="00E613D8" w:rsidP="00E613D8">
      <w:pPr>
        <w:numPr>
          <w:ilvl w:val="0"/>
          <w:numId w:val="2"/>
        </w:numPr>
        <w:shd w:val="clear" w:color="auto" w:fill="FDFDFD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3D8">
        <w:rPr>
          <w:rFonts w:ascii="Times New Roman" w:hAnsi="Times New Roman" w:cs="Times New Roman"/>
          <w:color w:val="000000"/>
          <w:sz w:val="28"/>
          <w:szCs w:val="28"/>
        </w:rPr>
        <w:t>Выполнять монтаж АПС имеют право только предприятия, имеющие лицензию МЧС.</w:t>
      </w:r>
    </w:p>
    <w:p w:rsidR="00E613D8" w:rsidRDefault="00E613D8" w:rsidP="00C1129E">
      <w:pPr>
        <w:pStyle w:val="a4"/>
        <w:shd w:val="clear" w:color="auto" w:fill="FDFDFD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613D8">
        <w:rPr>
          <w:color w:val="000000"/>
          <w:sz w:val="28"/>
          <w:szCs w:val="28"/>
        </w:rPr>
        <w:t xml:space="preserve">Выбор датчиков дыма для жилых, вспомогательных помещений квартир неслучаен, ведь пожарная нагрузка в них при </w:t>
      </w:r>
      <w:proofErr w:type="gramStart"/>
      <w:r w:rsidRPr="00E613D8">
        <w:rPr>
          <w:color w:val="000000"/>
          <w:sz w:val="28"/>
          <w:szCs w:val="28"/>
        </w:rPr>
        <w:t>горении</w:t>
      </w:r>
      <w:proofErr w:type="gramEnd"/>
      <w:r w:rsidRPr="00E613D8">
        <w:rPr>
          <w:color w:val="000000"/>
          <w:sz w:val="28"/>
          <w:szCs w:val="28"/>
        </w:rPr>
        <w:t xml:space="preserve"> прежде всего характеризуется образованием большого количества летучих, мельчайших частиц копоти; а не высокой температуры, когда необходимы тепловые извещатели о возникновении пожара.</w:t>
      </w:r>
    </w:p>
    <w:p w:rsidR="00E613D8" w:rsidRPr="00E613D8" w:rsidRDefault="00E613D8" w:rsidP="00C1129E">
      <w:pPr>
        <w:pStyle w:val="a4"/>
        <w:shd w:val="clear" w:color="auto" w:fill="FDFDFD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613D8">
        <w:rPr>
          <w:color w:val="000000"/>
          <w:sz w:val="28"/>
          <w:szCs w:val="28"/>
        </w:rPr>
        <w:t xml:space="preserve">Кроме того, преимуществами использования </w:t>
      </w:r>
      <w:proofErr w:type="gramStart"/>
      <w:r w:rsidRPr="00E613D8">
        <w:rPr>
          <w:color w:val="000000"/>
          <w:sz w:val="28"/>
          <w:szCs w:val="28"/>
        </w:rPr>
        <w:t>дымовых</w:t>
      </w:r>
      <w:proofErr w:type="gramEnd"/>
      <w:r w:rsidRPr="00E613D8">
        <w:rPr>
          <w:color w:val="000000"/>
          <w:sz w:val="28"/>
          <w:szCs w:val="28"/>
        </w:rPr>
        <w:t xml:space="preserve"> ИП являются:</w:t>
      </w:r>
    </w:p>
    <w:p w:rsidR="00E613D8" w:rsidRPr="00E613D8" w:rsidRDefault="00E613D8" w:rsidP="00C1129E">
      <w:pPr>
        <w:numPr>
          <w:ilvl w:val="0"/>
          <w:numId w:val="3"/>
        </w:numPr>
        <w:shd w:val="clear" w:color="auto" w:fill="FDFDFD"/>
        <w:tabs>
          <w:tab w:val="clear" w:pos="720"/>
        </w:tabs>
        <w:spacing w:after="0" w:line="240" w:lineRule="auto"/>
        <w:ind w:left="142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3D8">
        <w:rPr>
          <w:rFonts w:ascii="Times New Roman" w:hAnsi="Times New Roman" w:cs="Times New Roman"/>
          <w:color w:val="000000"/>
          <w:sz w:val="28"/>
          <w:szCs w:val="28"/>
        </w:rPr>
        <w:t>Один извещатель защищает до 85 кв. м. площади, притом не требуется устанавливать второй датчик, т. к. это необходимо в проводных шлейфах АПС.</w:t>
      </w:r>
    </w:p>
    <w:p w:rsidR="00E613D8" w:rsidRPr="00E613D8" w:rsidRDefault="00E613D8" w:rsidP="00C1129E">
      <w:pPr>
        <w:numPr>
          <w:ilvl w:val="0"/>
          <w:numId w:val="3"/>
        </w:numPr>
        <w:shd w:val="clear" w:color="auto" w:fill="FDFDFD"/>
        <w:tabs>
          <w:tab w:val="clear" w:pos="720"/>
        </w:tabs>
        <w:spacing w:after="0" w:line="240" w:lineRule="auto"/>
        <w:ind w:left="142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3D8">
        <w:rPr>
          <w:rFonts w:ascii="Times New Roman" w:hAnsi="Times New Roman" w:cs="Times New Roman"/>
          <w:color w:val="000000"/>
          <w:sz w:val="28"/>
          <w:szCs w:val="28"/>
        </w:rPr>
        <w:t>Громкость звукового сигнала достигает 85 дБ, что достаточно, чтобы не просто привлечь внимание, но разбудить спящих людей.</w:t>
      </w:r>
    </w:p>
    <w:p w:rsidR="00E613D8" w:rsidRDefault="00E613D8" w:rsidP="00C1129E">
      <w:pPr>
        <w:numPr>
          <w:ilvl w:val="0"/>
          <w:numId w:val="3"/>
        </w:numPr>
        <w:shd w:val="clear" w:color="auto" w:fill="FDFDFD"/>
        <w:tabs>
          <w:tab w:val="clear" w:pos="720"/>
        </w:tabs>
        <w:spacing w:after="0" w:line="240" w:lineRule="auto"/>
        <w:ind w:left="142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3D8">
        <w:rPr>
          <w:rFonts w:ascii="Times New Roman" w:hAnsi="Times New Roman" w:cs="Times New Roman"/>
          <w:color w:val="000000"/>
          <w:sz w:val="28"/>
          <w:szCs w:val="28"/>
        </w:rPr>
        <w:t>Довольно редкая замена элементов питания.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629"/>
        <w:gridCol w:w="3969"/>
      </w:tblGrid>
      <w:tr w:rsidR="00C1129E" w:rsidTr="000128B2">
        <w:tc>
          <w:tcPr>
            <w:tcW w:w="6629" w:type="dxa"/>
          </w:tcPr>
          <w:p w:rsidR="00C1129E" w:rsidRDefault="00C1129E" w:rsidP="00C1129E">
            <w:pPr>
              <w:pStyle w:val="a4"/>
              <w:shd w:val="clear" w:color="auto" w:fill="FDFDFD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</w:t>
            </w:r>
            <w:r w:rsidRPr="00E613D8">
              <w:rPr>
                <w:color w:val="000000"/>
                <w:sz w:val="28"/>
                <w:szCs w:val="28"/>
              </w:rPr>
              <w:t>Поэтому собственникам не стоит демонтировать установленные в новостройках автономные ИП в угоду надуманным соображениям о том, что они «портят дизайн», ведь это надежная защита жизни всех членов семьи в любое время суток.</w:t>
            </w:r>
            <w:r w:rsidR="000128B2" w:rsidRPr="00E613D8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0128B2" w:rsidRPr="00E613D8">
              <w:rPr>
                <w:color w:val="000000"/>
                <w:sz w:val="28"/>
                <w:szCs w:val="28"/>
              </w:rPr>
              <w:t>Если же в квартире нет пожарной сигнализации, то несложно выбрать в специализированных салонах технических средств комплексной безопасности автономные ИП, и внимательно прочитав технический паспорт,</w:t>
            </w:r>
            <w:proofErr w:type="gramEnd"/>
          </w:p>
        </w:tc>
        <w:tc>
          <w:tcPr>
            <w:tcW w:w="3969" w:type="dxa"/>
          </w:tcPr>
          <w:p w:rsidR="00C1129E" w:rsidRDefault="00C1129E" w:rsidP="00C1129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>
                  <wp:extent cx="2438400" cy="1809750"/>
                  <wp:effectExtent l="19050" t="0" r="0" b="0"/>
                  <wp:docPr id="8" name="Рисунок 4" descr="http://raichev.ru/wp-content/uploads/2017/10/%D0%BC%D0%BE%D0%BD%D1%82%D0%B0%D0%B6-%D0%B8%D0%B7%D0%B2%D0%B5%D1%89%D0%B0%D1%82%D0%B5%D0%BB%D1%8F-%D0%B2-%D0%BA%D0%B2%D0%B0%D1%80%D1%82%D0%B8%D1%80%D0%B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raichev.ru/wp-content/uploads/2017/10/%D0%BC%D0%BE%D0%BD%D1%82%D0%B0%D0%B6-%D0%B8%D0%B7%D0%B2%D0%B5%D1%89%D0%B0%D1%82%D0%B5%D0%BB%D1%8F-%D0%B2-%D0%BA%D0%B2%D0%B0%D1%80%D1%82%D0%B8%D1%80%D0%B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129E" w:rsidRPr="00E613D8" w:rsidRDefault="00C1129E" w:rsidP="000128B2">
      <w:pPr>
        <w:pStyle w:val="a4"/>
        <w:shd w:val="clear" w:color="auto" w:fill="FDFDF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13D8">
        <w:rPr>
          <w:color w:val="000000"/>
          <w:sz w:val="28"/>
          <w:szCs w:val="28"/>
        </w:rPr>
        <w:t>инструкцию по монтажу – самостоятельно установить их или нанять для этого специалистов.</w:t>
      </w:r>
    </w:p>
    <w:p w:rsidR="00E613D8" w:rsidRDefault="00E613D8" w:rsidP="00581968">
      <w:pPr>
        <w:pStyle w:val="2"/>
        <w:shd w:val="clear" w:color="auto" w:fill="FDFDFD"/>
        <w:spacing w:before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613D8">
        <w:rPr>
          <w:rFonts w:ascii="Times New Roman" w:hAnsi="Times New Roman" w:cs="Times New Roman"/>
          <w:color w:val="000000"/>
          <w:sz w:val="28"/>
          <w:szCs w:val="28"/>
        </w:rPr>
        <w:t>Производители, марки изделий</w:t>
      </w:r>
    </w:p>
    <w:p w:rsidR="00C1129E" w:rsidRPr="00E613D8" w:rsidRDefault="00C1129E" w:rsidP="00C1129E">
      <w:pPr>
        <w:pStyle w:val="a4"/>
        <w:shd w:val="clear" w:color="auto" w:fill="FDFDF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13D8">
        <w:rPr>
          <w:color w:val="000000"/>
          <w:sz w:val="28"/>
          <w:szCs w:val="28"/>
        </w:rPr>
        <w:t xml:space="preserve">Выбор </w:t>
      </w:r>
      <w:proofErr w:type="gramStart"/>
      <w:r w:rsidRPr="00E613D8">
        <w:rPr>
          <w:color w:val="000000"/>
          <w:sz w:val="28"/>
          <w:szCs w:val="28"/>
        </w:rPr>
        <w:t>автономных</w:t>
      </w:r>
      <w:proofErr w:type="gramEnd"/>
      <w:r w:rsidRPr="00E613D8">
        <w:rPr>
          <w:color w:val="000000"/>
          <w:sz w:val="28"/>
          <w:szCs w:val="28"/>
        </w:rPr>
        <w:t xml:space="preserve"> извещателей на российском рынке по невысокой цене велик. Вот несколько примеров изделий с указанием производителя: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86"/>
        <w:gridCol w:w="5185"/>
      </w:tblGrid>
      <w:tr w:rsidR="00C1129E" w:rsidTr="00C1129E">
        <w:trPr>
          <w:trHeight w:val="2496"/>
        </w:trPr>
        <w:tc>
          <w:tcPr>
            <w:tcW w:w="4386" w:type="dxa"/>
          </w:tcPr>
          <w:p w:rsidR="00C1129E" w:rsidRDefault="00C1129E" w:rsidP="00C1129E">
            <w:r w:rsidRPr="00E613D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619375" cy="1504950"/>
                  <wp:effectExtent l="19050" t="0" r="9525" b="0"/>
                  <wp:docPr id="9" name="Рисунок 5" descr="http://raichev.ru/wp-content/uploads/2017/10/%D0%B4%D0%B0%D1%82%D1%87%D0%B8%D0%BA%D0%B8-%D0%90%D0%9F%D0%A1-%D0%B2-%D0%BA%D0%B2%D0%B0%D1%80%D1%82%D0%B8%D1%80%D0%B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raichev.ru/wp-content/uploads/2017/10/%D0%B4%D0%B0%D1%82%D1%87%D0%B8%D0%BA%D0%B8-%D0%90%D0%9F%D0%A1-%D0%B2-%D0%BA%D0%B2%D0%B0%D1%80%D1%82%D0%B8%D1%80%D0%B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5" w:type="dxa"/>
          </w:tcPr>
          <w:p w:rsidR="00C1129E" w:rsidRPr="00E613D8" w:rsidRDefault="00C1129E" w:rsidP="00C1129E">
            <w:pPr>
              <w:numPr>
                <w:ilvl w:val="0"/>
                <w:numId w:val="4"/>
              </w:numPr>
              <w:shd w:val="clear" w:color="auto" w:fill="FDFDFD"/>
              <w:tabs>
                <w:tab w:val="clear" w:pos="720"/>
                <w:tab w:val="num" w:pos="434"/>
              </w:tabs>
              <w:ind w:left="57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3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212-81 – ЗАО «Аргус-Спектр».</w:t>
            </w:r>
          </w:p>
          <w:p w:rsidR="00C1129E" w:rsidRPr="00E613D8" w:rsidRDefault="00C1129E" w:rsidP="00C1129E">
            <w:pPr>
              <w:numPr>
                <w:ilvl w:val="0"/>
                <w:numId w:val="4"/>
              </w:numPr>
              <w:shd w:val="clear" w:color="auto" w:fill="FDFDFD"/>
              <w:tabs>
                <w:tab w:val="clear" w:pos="720"/>
                <w:tab w:val="num" w:pos="434"/>
              </w:tabs>
              <w:ind w:left="57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3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ИПД-3.4 – ЧП «</w:t>
            </w:r>
            <w:proofErr w:type="spellStart"/>
            <w:r w:rsidRPr="00E613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Артон</w:t>
            </w:r>
            <w:proofErr w:type="spellEnd"/>
            <w:r w:rsidRPr="00E613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(Украина).</w:t>
            </w:r>
          </w:p>
          <w:p w:rsidR="00C1129E" w:rsidRPr="00E613D8" w:rsidRDefault="00C1129E" w:rsidP="00C1129E">
            <w:pPr>
              <w:numPr>
                <w:ilvl w:val="0"/>
                <w:numId w:val="4"/>
              </w:numPr>
              <w:shd w:val="clear" w:color="auto" w:fill="FDFDFD"/>
              <w:tabs>
                <w:tab w:val="clear" w:pos="720"/>
                <w:tab w:val="num" w:pos="434"/>
              </w:tabs>
              <w:ind w:left="57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3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212-43М – «</w:t>
            </w:r>
            <w:proofErr w:type="spellStart"/>
            <w:r w:rsidRPr="00E613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Сигнал-Спецавтоматика</w:t>
            </w:r>
            <w:proofErr w:type="spellEnd"/>
            <w:r w:rsidRPr="00E613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C1129E" w:rsidRPr="00E613D8" w:rsidRDefault="00C1129E" w:rsidP="00C1129E">
            <w:pPr>
              <w:numPr>
                <w:ilvl w:val="0"/>
                <w:numId w:val="4"/>
              </w:numPr>
              <w:shd w:val="clear" w:color="auto" w:fill="FDFDFD"/>
              <w:tabs>
                <w:tab w:val="clear" w:pos="720"/>
                <w:tab w:val="num" w:pos="434"/>
              </w:tabs>
              <w:ind w:left="57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3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ИП-212-50М (М</w:t>
            </w:r>
            <w:proofErr w:type="gramStart"/>
            <w:r w:rsidRPr="00E613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  <w:r w:rsidRPr="00E613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– ГК «Рубеж».</w:t>
            </w:r>
          </w:p>
          <w:p w:rsidR="00C1129E" w:rsidRPr="00E613D8" w:rsidRDefault="00C1129E" w:rsidP="00C1129E">
            <w:pPr>
              <w:numPr>
                <w:ilvl w:val="0"/>
                <w:numId w:val="4"/>
              </w:numPr>
              <w:shd w:val="clear" w:color="auto" w:fill="FDFDFD"/>
              <w:tabs>
                <w:tab w:val="clear" w:pos="720"/>
                <w:tab w:val="num" w:pos="434"/>
              </w:tabs>
              <w:ind w:left="57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3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ДИП-34АВТ – ЗАО НВП «Болид».</w:t>
            </w:r>
          </w:p>
          <w:p w:rsidR="00C1129E" w:rsidRPr="00581968" w:rsidRDefault="00C1129E" w:rsidP="00C1129E">
            <w:pPr>
              <w:numPr>
                <w:ilvl w:val="0"/>
                <w:numId w:val="4"/>
              </w:numPr>
              <w:shd w:val="clear" w:color="auto" w:fill="FDFDFD"/>
              <w:tabs>
                <w:tab w:val="clear" w:pos="720"/>
                <w:tab w:val="num" w:pos="434"/>
              </w:tabs>
              <w:ind w:left="57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3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212-55С – ООО «</w:t>
            </w:r>
            <w:proofErr w:type="spellStart"/>
            <w:r w:rsidRPr="00E613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ИРСЕТ-Центр</w:t>
            </w:r>
            <w:proofErr w:type="spellEnd"/>
            <w:r w:rsidRPr="00E613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</w:tr>
    </w:tbl>
    <w:p w:rsidR="00E613D8" w:rsidRPr="00E613D8" w:rsidRDefault="00E613D8" w:rsidP="00E613D8">
      <w:pPr>
        <w:pStyle w:val="a4"/>
        <w:shd w:val="clear" w:color="auto" w:fill="FDFDF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13D8">
        <w:rPr>
          <w:color w:val="000000"/>
          <w:sz w:val="28"/>
          <w:szCs w:val="28"/>
        </w:rPr>
        <w:t>Стоимость изделий находится в одной ценовой нише – до 1 тыс. руб., а многих из них – не превышает 500 руб.</w:t>
      </w:r>
    </w:p>
    <w:p w:rsidR="00E613D8" w:rsidRPr="00E613D8" w:rsidRDefault="00E613D8" w:rsidP="00C1129E">
      <w:pPr>
        <w:pStyle w:val="2"/>
        <w:shd w:val="clear" w:color="auto" w:fill="FDFDFD"/>
        <w:spacing w:before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613D8">
        <w:rPr>
          <w:rFonts w:ascii="Times New Roman" w:hAnsi="Times New Roman" w:cs="Times New Roman"/>
          <w:color w:val="000000"/>
          <w:sz w:val="28"/>
          <w:szCs w:val="28"/>
        </w:rPr>
        <w:t>Традиционная система сигнализации</w:t>
      </w:r>
    </w:p>
    <w:p w:rsidR="00E613D8" w:rsidRPr="00E613D8" w:rsidRDefault="00E613D8" w:rsidP="00C1129E">
      <w:pPr>
        <w:pStyle w:val="a4"/>
        <w:shd w:val="clear" w:color="auto" w:fill="FDFDF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E613D8">
        <w:rPr>
          <w:color w:val="000000"/>
          <w:sz w:val="28"/>
          <w:szCs w:val="28"/>
        </w:rPr>
        <w:t>Автономные</w:t>
      </w:r>
      <w:proofErr w:type="gramEnd"/>
      <w:r w:rsidRPr="00E613D8">
        <w:rPr>
          <w:color w:val="000000"/>
          <w:sz w:val="28"/>
          <w:szCs w:val="28"/>
        </w:rPr>
        <w:t xml:space="preserve"> извещатели о пожаре – это просто и дешево. Но есть огромный недостаток – в отсутствие людей их эффективность равна нулю, ведь сигнал тревоги никуда не поступает; поэтому никто никаких мер по ликвидации пожара, эвакуации материальных ценностей предпринимать не будет.</w:t>
      </w:r>
    </w:p>
    <w:p w:rsidR="00E613D8" w:rsidRPr="00E613D8" w:rsidRDefault="00E613D8" w:rsidP="00E613D8">
      <w:pPr>
        <w:pStyle w:val="a4"/>
        <w:shd w:val="clear" w:color="auto" w:fill="FDFDF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13D8">
        <w:rPr>
          <w:color w:val="000000"/>
          <w:sz w:val="28"/>
          <w:szCs w:val="28"/>
        </w:rPr>
        <w:t>Оптимальный путь решения этой проблемы:</w:t>
      </w:r>
    </w:p>
    <w:p w:rsidR="00E613D8" w:rsidRPr="00E613D8" w:rsidRDefault="00E613D8" w:rsidP="00E613D8">
      <w:pPr>
        <w:numPr>
          <w:ilvl w:val="0"/>
          <w:numId w:val="5"/>
        </w:numPr>
        <w:shd w:val="clear" w:color="auto" w:fill="FDFDFD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3D8">
        <w:rPr>
          <w:rFonts w:ascii="Times New Roman" w:hAnsi="Times New Roman" w:cs="Times New Roman"/>
          <w:color w:val="000000"/>
          <w:sz w:val="28"/>
          <w:szCs w:val="28"/>
        </w:rPr>
        <w:t>Для защиты своего жилища заказывать не только охранную, но и пожарную сигнализацию.</w:t>
      </w:r>
    </w:p>
    <w:p w:rsidR="00E613D8" w:rsidRPr="00E613D8" w:rsidRDefault="00E613D8" w:rsidP="00E613D8">
      <w:pPr>
        <w:numPr>
          <w:ilvl w:val="0"/>
          <w:numId w:val="5"/>
        </w:numPr>
        <w:shd w:val="clear" w:color="auto" w:fill="FDFDFD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3D8">
        <w:rPr>
          <w:rFonts w:ascii="Times New Roman" w:hAnsi="Times New Roman" w:cs="Times New Roman"/>
          <w:color w:val="000000"/>
          <w:sz w:val="28"/>
          <w:szCs w:val="28"/>
        </w:rPr>
        <w:t>Монтаж производят технические специалисты частных охранных агентств. Сигнал тревоги ОПС будет поступать на пульт наблюдения ЧОП.</w:t>
      </w:r>
    </w:p>
    <w:p w:rsidR="00E613D8" w:rsidRDefault="00E613D8" w:rsidP="00E613D8">
      <w:pPr>
        <w:numPr>
          <w:ilvl w:val="0"/>
          <w:numId w:val="5"/>
        </w:numPr>
        <w:shd w:val="clear" w:color="auto" w:fill="FDFDFD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3D8">
        <w:rPr>
          <w:rFonts w:ascii="Times New Roman" w:hAnsi="Times New Roman" w:cs="Times New Roman"/>
          <w:color w:val="000000"/>
          <w:sz w:val="28"/>
          <w:szCs w:val="28"/>
        </w:rPr>
        <w:t>Традиционная охранно-пожарная сигнализация обойдется чуть дороже, чем «охранка» + автономные ИП, но зато объект будет надежно, круглосуточно защищен вооруженными людьми.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836"/>
      </w:tblGrid>
      <w:tr w:rsidR="000128B2" w:rsidTr="000128B2">
        <w:tc>
          <w:tcPr>
            <w:tcW w:w="4785" w:type="dxa"/>
          </w:tcPr>
          <w:p w:rsidR="000128B2" w:rsidRDefault="000128B2" w:rsidP="000128B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3D8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876550" cy="2181225"/>
                  <wp:effectExtent l="19050" t="0" r="0" b="0"/>
                  <wp:docPr id="2" name="Рисунок 6" descr="http://raichev.ru/wp-content/uploads/2017/10/%D0%B0%D0%B2%D1%82%D0%BE%D0%BD%D0%BE%D0%BC%D0%BD%D1%8B%D0%B5-%D0%B4%D1%8B%D0%BC%D0%BE%D0%B2%D1%8B%D0%B5-%D0%B8%D0%B7%D0%B2%D0%B5%D1%89%D0%B0%D1%82%D0%B5%D0%BB%D0%B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raichev.ru/wp-content/uploads/2017/10/%D0%B0%D0%B2%D1%82%D0%BE%D0%BD%D0%BE%D0%BC%D0%BD%D1%8B%D0%B5-%D0%B4%D1%8B%D0%BC%D0%BE%D0%B2%D1%8B%D0%B5-%D0%B8%D0%B7%D0%B2%D0%B5%D1%89%D0%B0%D1%82%D0%B5%D0%BB%D0%B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2181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0128B2" w:rsidRDefault="000128B2" w:rsidP="000128B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905125" cy="2181225"/>
                  <wp:effectExtent l="19050" t="0" r="9525" b="0"/>
                  <wp:docPr id="4" name="Рисунок 2" descr="D:\Desktop\Оля\avgust_izveshatel4_0x0_t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esktop\Оля\avgust_izveshatel4_0x0_t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2181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13D8" w:rsidRDefault="00E613D8" w:rsidP="00C1129E">
      <w:pPr>
        <w:pStyle w:val="a4"/>
        <w:shd w:val="clear" w:color="auto" w:fill="FDFDF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613D8">
        <w:rPr>
          <w:color w:val="000000"/>
          <w:sz w:val="28"/>
          <w:szCs w:val="28"/>
        </w:rPr>
        <w:t>Если вспомнить о том, что ежегодно в России значительная часть пожаров приходится на жилой сектор, то такие несложные организационно, не слишком дорогие по затратам меры эффективно защитят жизнь собственников, членов семей, их имущество</w:t>
      </w:r>
      <w:r w:rsidRPr="00581968">
        <w:rPr>
          <w:sz w:val="28"/>
          <w:szCs w:val="28"/>
        </w:rPr>
        <w:t>.</w:t>
      </w:r>
      <w:r w:rsidR="00581968" w:rsidRPr="00581968">
        <w:rPr>
          <w:sz w:val="28"/>
          <w:szCs w:val="28"/>
        </w:rPr>
        <w:t xml:space="preserve"> Автономный пожарный извещатель может спасти вам жизнь</w:t>
      </w:r>
      <w:r w:rsidR="00581968">
        <w:rPr>
          <w:sz w:val="28"/>
          <w:szCs w:val="28"/>
        </w:rPr>
        <w:t>.</w:t>
      </w:r>
    </w:p>
    <w:p w:rsidR="007A042E" w:rsidRPr="00320314" w:rsidRDefault="007A042E" w:rsidP="00320314">
      <w:pPr>
        <w:pStyle w:val="a4"/>
        <w:shd w:val="clear" w:color="auto" w:fill="FDFDFD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7A042E" w:rsidRPr="00320314" w:rsidRDefault="007A042E" w:rsidP="00320314">
      <w:pPr>
        <w:pStyle w:val="a4"/>
        <w:shd w:val="clear" w:color="auto" w:fill="F7F7F7"/>
        <w:spacing w:before="0" w:beforeAutospacing="0" w:after="0" w:afterAutospacing="0"/>
        <w:jc w:val="center"/>
        <w:textAlignment w:val="baseline"/>
        <w:rPr>
          <w:rFonts w:ascii="Trebushet MS" w:hAnsi="Trebushet MS"/>
          <w:b/>
          <w:color w:val="212121"/>
          <w:sz w:val="28"/>
          <w:szCs w:val="28"/>
        </w:rPr>
      </w:pPr>
      <w:r w:rsidRPr="00320314">
        <w:rPr>
          <w:rFonts w:ascii="Trebushet MS" w:hAnsi="Trebushet MS"/>
          <w:b/>
          <w:color w:val="212121"/>
          <w:sz w:val="28"/>
          <w:szCs w:val="28"/>
        </w:rPr>
        <w:t>Помните, от ваших действий или бездействия могут зависеть</w:t>
      </w:r>
    </w:p>
    <w:p w:rsidR="007A042E" w:rsidRPr="00320314" w:rsidRDefault="007A042E" w:rsidP="00320314">
      <w:pPr>
        <w:pStyle w:val="a4"/>
        <w:shd w:val="clear" w:color="auto" w:fill="F7F7F7"/>
        <w:spacing w:before="0" w:beforeAutospacing="0" w:after="0" w:afterAutospacing="0"/>
        <w:jc w:val="center"/>
        <w:textAlignment w:val="baseline"/>
        <w:rPr>
          <w:rFonts w:ascii="Trebushet MS" w:hAnsi="Trebushet MS"/>
          <w:b/>
          <w:color w:val="212121"/>
          <w:sz w:val="28"/>
          <w:szCs w:val="28"/>
        </w:rPr>
      </w:pPr>
      <w:r w:rsidRPr="00320314">
        <w:rPr>
          <w:rFonts w:ascii="Trebushet MS" w:hAnsi="Trebushet MS"/>
          <w:b/>
          <w:color w:val="212121"/>
          <w:sz w:val="28"/>
          <w:szCs w:val="28"/>
        </w:rPr>
        <w:t>ваша жизнь и жизнь близких вам людей!</w:t>
      </w:r>
    </w:p>
    <w:p w:rsidR="007A042E" w:rsidRPr="00581968" w:rsidRDefault="007A042E" w:rsidP="00C1129E">
      <w:pPr>
        <w:pStyle w:val="a4"/>
        <w:shd w:val="clear" w:color="auto" w:fill="FDFDFD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81968" w:rsidRDefault="00581968" w:rsidP="005819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ОНДиПР Приозерского района УНДиПР Главное управление МЧС России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Ленинградской области (тел.: 8-813-79-37-158)</w:t>
      </w:r>
    </w:p>
    <w:p w:rsidR="004900A3" w:rsidRPr="00581968" w:rsidRDefault="00581968" w:rsidP="00581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В случае возникновения чрезвычайной ситуации звоните в ЕДИНУЮ СЛУЖБУ СПАСЕНИЯ по телефону «01» (112)</w:t>
      </w:r>
      <w:proofErr w:type="gramStart"/>
      <w:r>
        <w:rPr>
          <w:rFonts w:ascii="Times New Roman" w:eastAsia="Times New Roman" w:hAnsi="Times New Roman" w:cs="Times New Roman"/>
          <w:b/>
          <w:sz w:val="23"/>
          <w:szCs w:val="23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т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елефон «доверия» Главного управления МЧС России по Ленинградской области — </w:t>
      </w:r>
      <w:r>
        <w:rPr>
          <w:rFonts w:ascii="Times New Roman" w:hAnsi="Times New Roman" w:cs="Times New Roman"/>
          <w:sz w:val="23"/>
          <w:szCs w:val="23"/>
        </w:rPr>
        <w:t>(812) 579-99-99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sectPr w:rsidR="004900A3" w:rsidRPr="00581968" w:rsidSect="000128B2">
      <w:pgSz w:w="11906" w:h="16838"/>
      <w:pgMar w:top="426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shet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75E5"/>
    <w:multiLevelType w:val="multilevel"/>
    <w:tmpl w:val="2DB84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2B3AEA"/>
    <w:multiLevelType w:val="multilevel"/>
    <w:tmpl w:val="A8FA1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3E29C7"/>
    <w:multiLevelType w:val="multilevel"/>
    <w:tmpl w:val="2E76B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7F40D6"/>
    <w:multiLevelType w:val="multilevel"/>
    <w:tmpl w:val="2C7E2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4B65F2"/>
    <w:multiLevelType w:val="multilevel"/>
    <w:tmpl w:val="9E0CA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3D8"/>
    <w:rsid w:val="000128B2"/>
    <w:rsid w:val="001D3E2F"/>
    <w:rsid w:val="00320314"/>
    <w:rsid w:val="0043692B"/>
    <w:rsid w:val="004900A3"/>
    <w:rsid w:val="00581968"/>
    <w:rsid w:val="007733F7"/>
    <w:rsid w:val="007A042E"/>
    <w:rsid w:val="00C1129E"/>
    <w:rsid w:val="00C5729E"/>
    <w:rsid w:val="00CB44E5"/>
    <w:rsid w:val="00DA795F"/>
    <w:rsid w:val="00DE0206"/>
    <w:rsid w:val="00E25D28"/>
    <w:rsid w:val="00E613D8"/>
    <w:rsid w:val="00FA5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0A3"/>
  </w:style>
  <w:style w:type="paragraph" w:styleId="1">
    <w:name w:val="heading 1"/>
    <w:basedOn w:val="a"/>
    <w:link w:val="10"/>
    <w:uiPriority w:val="9"/>
    <w:qFormat/>
    <w:rsid w:val="00E613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3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3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13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ost-infoauthor-name">
    <w:name w:val="post-info__author-name"/>
    <w:basedOn w:val="a0"/>
    <w:rsid w:val="00E613D8"/>
  </w:style>
  <w:style w:type="character" w:customStyle="1" w:styleId="post-infopost-date">
    <w:name w:val="post-info__post-date"/>
    <w:basedOn w:val="a0"/>
    <w:rsid w:val="00E613D8"/>
  </w:style>
  <w:style w:type="character" w:customStyle="1" w:styleId="post-infopost-cat">
    <w:name w:val="post-info__post-cat"/>
    <w:basedOn w:val="a0"/>
    <w:rsid w:val="00E613D8"/>
  </w:style>
  <w:style w:type="character" w:styleId="a3">
    <w:name w:val="Hyperlink"/>
    <w:basedOn w:val="a0"/>
    <w:uiPriority w:val="99"/>
    <w:semiHidden/>
    <w:unhideWhenUsed/>
    <w:rsid w:val="00E613D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61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title">
    <w:name w:val="toc_title"/>
    <w:basedOn w:val="a"/>
    <w:rsid w:val="00E61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">
    <w:name w:val="toc_number"/>
    <w:basedOn w:val="a0"/>
    <w:rsid w:val="00E613D8"/>
  </w:style>
  <w:style w:type="paragraph" w:styleId="a5">
    <w:name w:val="Balloon Text"/>
    <w:basedOn w:val="a"/>
    <w:link w:val="a6"/>
    <w:uiPriority w:val="99"/>
    <w:semiHidden/>
    <w:unhideWhenUsed/>
    <w:rsid w:val="00E6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13D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E0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22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759861">
          <w:marLeft w:val="0"/>
          <w:marRight w:val="0"/>
          <w:marTop w:val="27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</w:divsChild>
    </w:div>
    <w:div w:id="16184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2017-10-26T07:09:00Z</dcterms:created>
  <dcterms:modified xsi:type="dcterms:W3CDTF">2017-10-26T13:26:00Z</dcterms:modified>
</cp:coreProperties>
</file>