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>147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февраля  2021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7075C0">
        <w:rPr>
          <w:rFonts w:ascii="Times New Roman" w:hAnsi="Times New Roman" w:cs="Times New Roman"/>
          <w:u w:val="single"/>
        </w:rPr>
        <w:t>ОКТЯБР</w:t>
      </w:r>
      <w:r w:rsidR="00087ACC">
        <w:rPr>
          <w:rFonts w:ascii="Times New Roman" w:hAnsi="Times New Roman" w:cs="Times New Roman"/>
          <w:u w:val="single"/>
        </w:rPr>
        <w:t xml:space="preserve">Я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21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F0F0F">
              <w:rPr>
                <w:rFonts w:ascii="Times New Roman" w:hAnsi="Times New Roman" w:cs="Times New Roman"/>
                <w:sz w:val="20"/>
              </w:rPr>
              <w:t> 698 8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7075C0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1 274 094,00</w:t>
            </w:r>
          </w:p>
        </w:tc>
        <w:tc>
          <w:tcPr>
            <w:tcW w:w="1700" w:type="dxa"/>
          </w:tcPr>
          <w:p w:rsidR="00CD72AC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1 129 926,82</w:t>
            </w:r>
          </w:p>
        </w:tc>
        <w:tc>
          <w:tcPr>
            <w:tcW w:w="1563" w:type="dxa"/>
            <w:gridSpan w:val="2"/>
          </w:tcPr>
          <w:p w:rsidR="00CD72AC" w:rsidRPr="0048207D" w:rsidRDefault="007075C0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144 167,18</w:t>
            </w:r>
          </w:p>
        </w:tc>
        <w:tc>
          <w:tcPr>
            <w:tcW w:w="1564" w:type="dxa"/>
          </w:tcPr>
          <w:p w:rsidR="00CD72AC" w:rsidRPr="0048207D" w:rsidRDefault="001E0D78" w:rsidP="001E0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1 314 565,00</w:t>
            </w:r>
          </w:p>
        </w:tc>
      </w:tr>
      <w:tr w:rsidR="006B4632" w:rsidRPr="00427D81" w:rsidTr="00D840EC">
        <w:tc>
          <w:tcPr>
            <w:tcW w:w="396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6B4632" w:rsidRPr="00427D81" w:rsidRDefault="006B4632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4632" w:rsidRPr="00427D81" w:rsidRDefault="006B4632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6B4632" w:rsidRDefault="001F0F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1 698 8</w:t>
            </w:r>
            <w:r w:rsidR="006B4632" w:rsidRPr="001F0453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6B4632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1 274 094,00</w:t>
            </w:r>
          </w:p>
        </w:tc>
        <w:tc>
          <w:tcPr>
            <w:tcW w:w="1700" w:type="dxa"/>
          </w:tcPr>
          <w:p w:rsidR="006B4632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1 129 926,82</w:t>
            </w:r>
          </w:p>
        </w:tc>
        <w:tc>
          <w:tcPr>
            <w:tcW w:w="1563" w:type="dxa"/>
            <w:gridSpan w:val="2"/>
          </w:tcPr>
          <w:p w:rsidR="006B4632" w:rsidRPr="0048207D" w:rsidRDefault="007075C0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144 167,18</w:t>
            </w:r>
          </w:p>
        </w:tc>
        <w:tc>
          <w:tcPr>
            <w:tcW w:w="1564" w:type="dxa"/>
          </w:tcPr>
          <w:p w:rsidR="006B4632" w:rsidRPr="0048207D" w:rsidRDefault="001E0D78" w:rsidP="001E0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1 314 565,00</w:t>
            </w:r>
          </w:p>
        </w:tc>
        <w:bookmarkStart w:id="2" w:name="_GoBack"/>
        <w:bookmarkEnd w:id="2"/>
      </w:tr>
      <w:tr w:rsidR="006B4632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6B4632" w:rsidRPr="00427D81" w:rsidRDefault="006B4632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6B4632" w:rsidRPr="00427D81" w:rsidRDefault="006B463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B4632" w:rsidRPr="00427D81" w:rsidRDefault="001F0F0F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3 397 600,00</w:t>
            </w:r>
          </w:p>
        </w:tc>
        <w:tc>
          <w:tcPr>
            <w:tcW w:w="1842" w:type="dxa"/>
          </w:tcPr>
          <w:p w:rsidR="006B4632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2 548 188,00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B4632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2 259 853,64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7075C0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288 334,36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B4632" w:rsidRDefault="001E0D78" w:rsidP="001E0D78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2 629 130,00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E124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56534"/>
    <w:rsid w:val="00B60384"/>
    <w:rsid w:val="00B73881"/>
    <w:rsid w:val="00B863F0"/>
    <w:rsid w:val="00B96776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53FAD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24D7D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B1A3-E8BC-45A7-9D7B-AC8C745C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2021-10-01T12:08:00Z</cp:lastPrinted>
  <dcterms:created xsi:type="dcterms:W3CDTF">2021-10-01T12:08:00Z</dcterms:created>
  <dcterms:modified xsi:type="dcterms:W3CDTF">2021-10-01T12:19:00Z</dcterms:modified>
</cp:coreProperties>
</file>