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06" w:type="dxa"/>
        <w:tblCellSpacing w:w="15" w:type="dxa"/>
        <w:shd w:val="clear" w:color="auto" w:fill="90C0E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1"/>
        <w:gridCol w:w="1668"/>
        <w:gridCol w:w="3599"/>
        <w:gridCol w:w="3596"/>
        <w:gridCol w:w="5192"/>
      </w:tblGrid>
      <w:tr w:rsidR="0061296A" w:rsidRPr="000C417C" w:rsidTr="0061296A">
        <w:trPr>
          <w:tblCellSpacing w:w="15" w:type="dxa"/>
        </w:trPr>
        <w:tc>
          <w:tcPr>
            <w:tcW w:w="806" w:type="dxa"/>
            <w:shd w:val="clear" w:color="auto" w:fill="90C0E0"/>
            <w:hideMark/>
          </w:tcPr>
          <w:p w:rsidR="000C417C" w:rsidRPr="000C417C" w:rsidRDefault="000C417C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90C0E0"/>
            <w:hideMark/>
          </w:tcPr>
          <w:p w:rsidR="000C417C" w:rsidRPr="000C417C" w:rsidRDefault="000C417C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 комиссии</w:t>
            </w:r>
          </w:p>
        </w:tc>
        <w:tc>
          <w:tcPr>
            <w:tcW w:w="0" w:type="auto"/>
            <w:shd w:val="clear" w:color="auto" w:fill="90C0E0"/>
            <w:hideMark/>
          </w:tcPr>
          <w:p w:rsidR="000C417C" w:rsidRPr="000C417C" w:rsidRDefault="000C417C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муниципальных служащих, в отношении которых состоялось заседание комиссии</w:t>
            </w:r>
          </w:p>
        </w:tc>
        <w:tc>
          <w:tcPr>
            <w:tcW w:w="0" w:type="auto"/>
            <w:shd w:val="clear" w:color="auto" w:fill="90C0E0"/>
            <w:hideMark/>
          </w:tcPr>
          <w:p w:rsidR="000C417C" w:rsidRPr="000C417C" w:rsidRDefault="000C417C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 для заседания</w:t>
            </w:r>
          </w:p>
        </w:tc>
        <w:tc>
          <w:tcPr>
            <w:tcW w:w="0" w:type="auto"/>
            <w:shd w:val="clear" w:color="auto" w:fill="90C0E0"/>
            <w:hideMark/>
          </w:tcPr>
          <w:p w:rsidR="000C417C" w:rsidRPr="000C417C" w:rsidRDefault="000C417C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61296A" w:rsidRPr="000C417C" w:rsidTr="0061296A">
        <w:trPr>
          <w:tblCellSpacing w:w="15" w:type="dxa"/>
        </w:trPr>
        <w:tc>
          <w:tcPr>
            <w:tcW w:w="806" w:type="dxa"/>
            <w:shd w:val="clear" w:color="auto" w:fill="F0F8FF"/>
          </w:tcPr>
          <w:p w:rsidR="000C417C" w:rsidRPr="0061296A" w:rsidRDefault="000C417C" w:rsidP="006129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0F8FF"/>
            <w:hideMark/>
          </w:tcPr>
          <w:p w:rsidR="000C417C" w:rsidRPr="000C417C" w:rsidRDefault="001763E2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</w:t>
            </w:r>
            <w:r w:rsidR="000C417C"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0" w:type="auto"/>
            <w:shd w:val="clear" w:color="auto" w:fill="F0F8FF"/>
            <w:hideMark/>
          </w:tcPr>
          <w:p w:rsidR="000C417C" w:rsidRPr="000C417C" w:rsidRDefault="00A66D16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F8FF"/>
            <w:hideMark/>
          </w:tcPr>
          <w:p w:rsidR="000C417C" w:rsidRPr="000C417C" w:rsidRDefault="000C417C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Уведомление муниципального служащего о выполнении иной оплачиваемой работы</w:t>
            </w:r>
          </w:p>
        </w:tc>
        <w:tc>
          <w:tcPr>
            <w:tcW w:w="0" w:type="auto"/>
            <w:shd w:val="clear" w:color="auto" w:fill="F0F8FF"/>
            <w:hideMark/>
          </w:tcPr>
          <w:p w:rsidR="000C417C" w:rsidRPr="000C417C" w:rsidRDefault="000C417C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Установить, что конфликта интересов не выявлено и муниципальные служащие соблюдают требования об урегулировании конфликта интересов</w:t>
            </w:r>
          </w:p>
        </w:tc>
      </w:tr>
      <w:tr w:rsidR="0061296A" w:rsidRPr="000C417C" w:rsidTr="0061296A">
        <w:trPr>
          <w:tblCellSpacing w:w="15" w:type="dxa"/>
        </w:trPr>
        <w:tc>
          <w:tcPr>
            <w:tcW w:w="806" w:type="dxa"/>
            <w:shd w:val="clear" w:color="auto" w:fill="FFFFFF"/>
          </w:tcPr>
          <w:p w:rsidR="000C417C" w:rsidRPr="0061296A" w:rsidRDefault="000C417C" w:rsidP="006129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C417C" w:rsidRPr="000C417C" w:rsidRDefault="00B46652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  <w:r w:rsid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.06.2020</w:t>
            </w:r>
          </w:p>
        </w:tc>
        <w:tc>
          <w:tcPr>
            <w:tcW w:w="0" w:type="auto"/>
            <w:shd w:val="clear" w:color="auto" w:fill="FFFFFF"/>
            <w:hideMark/>
          </w:tcPr>
          <w:p w:rsidR="000C417C" w:rsidRPr="000C417C" w:rsidRDefault="001763E2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C417C" w:rsidRPr="000C417C" w:rsidRDefault="000C417C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Уведомление муниципального служащего о выполнении иной оплачиваемой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C417C" w:rsidRPr="000C417C" w:rsidRDefault="000C417C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Установить, что конфликта интересов не выявлено и муниципальные служащие соблюдают требования об урегулировании конфликта интересов</w:t>
            </w:r>
          </w:p>
        </w:tc>
      </w:tr>
      <w:tr w:rsidR="0061296A" w:rsidRPr="000C417C" w:rsidTr="0061296A">
        <w:trPr>
          <w:tblCellSpacing w:w="15" w:type="dxa"/>
        </w:trPr>
        <w:tc>
          <w:tcPr>
            <w:tcW w:w="806" w:type="dxa"/>
            <w:shd w:val="clear" w:color="auto" w:fill="F0F8FF"/>
          </w:tcPr>
          <w:p w:rsidR="000C417C" w:rsidRPr="0061296A" w:rsidRDefault="000C417C" w:rsidP="006129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0F8FF"/>
            <w:hideMark/>
          </w:tcPr>
          <w:p w:rsidR="000C417C" w:rsidRPr="000C417C" w:rsidRDefault="001763E2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15.06.2020</w:t>
            </w:r>
          </w:p>
        </w:tc>
        <w:tc>
          <w:tcPr>
            <w:tcW w:w="0" w:type="auto"/>
            <w:shd w:val="clear" w:color="auto" w:fill="F0F8FF"/>
            <w:hideMark/>
          </w:tcPr>
          <w:p w:rsidR="000C417C" w:rsidRPr="000C417C" w:rsidRDefault="001763E2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0F8FF"/>
            <w:hideMark/>
          </w:tcPr>
          <w:p w:rsidR="000C417C" w:rsidRPr="000C417C" w:rsidRDefault="000C417C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Уведомление муниципального служащего о выполнении иной оплачиваемой работы</w:t>
            </w:r>
          </w:p>
        </w:tc>
        <w:tc>
          <w:tcPr>
            <w:tcW w:w="0" w:type="auto"/>
            <w:shd w:val="clear" w:color="auto" w:fill="F0F8FF"/>
            <w:hideMark/>
          </w:tcPr>
          <w:p w:rsidR="000C417C" w:rsidRPr="000C417C" w:rsidRDefault="004151F1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Установить,</w:t>
            </w:r>
            <w:r w:rsidR="000C417C"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что конфликта интересов не выявлено и муниципальные служащие соблюдают требования об урегулировании конфликта интересов</w:t>
            </w:r>
          </w:p>
        </w:tc>
      </w:tr>
      <w:tr w:rsidR="0061296A" w:rsidRPr="000C417C" w:rsidTr="0061296A">
        <w:trPr>
          <w:tblCellSpacing w:w="15" w:type="dxa"/>
        </w:trPr>
        <w:tc>
          <w:tcPr>
            <w:tcW w:w="806" w:type="dxa"/>
            <w:shd w:val="clear" w:color="auto" w:fill="FFFFFF"/>
          </w:tcPr>
          <w:p w:rsidR="000C417C" w:rsidRPr="0061296A" w:rsidRDefault="000C417C" w:rsidP="006129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C417C" w:rsidRPr="000C417C" w:rsidRDefault="001763E2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02.09.2020</w:t>
            </w:r>
          </w:p>
        </w:tc>
        <w:tc>
          <w:tcPr>
            <w:tcW w:w="0" w:type="auto"/>
            <w:shd w:val="clear" w:color="auto" w:fill="FFFFFF"/>
            <w:hideMark/>
          </w:tcPr>
          <w:p w:rsidR="000C417C" w:rsidRPr="000C417C" w:rsidRDefault="001763E2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C417C" w:rsidRPr="000C417C" w:rsidRDefault="000C417C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Уведомление муниципального служащего о выполнении иной оплачиваемой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C417C" w:rsidRPr="000C417C" w:rsidRDefault="004151F1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Установить,</w:t>
            </w:r>
            <w:r w:rsidR="000C417C"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что конфликта интересов не выявлено и муниципальные служащие соблюдают требования об урегулировании конфликта интересов</w:t>
            </w:r>
          </w:p>
        </w:tc>
      </w:tr>
      <w:tr w:rsidR="0061296A" w:rsidRPr="000C417C" w:rsidTr="0061296A">
        <w:trPr>
          <w:tblCellSpacing w:w="15" w:type="dxa"/>
        </w:trPr>
        <w:tc>
          <w:tcPr>
            <w:tcW w:w="806" w:type="dxa"/>
            <w:shd w:val="clear" w:color="auto" w:fill="F0F8FF"/>
          </w:tcPr>
          <w:p w:rsidR="000C417C" w:rsidRPr="0061296A" w:rsidRDefault="000C417C" w:rsidP="006129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0F8FF"/>
            <w:hideMark/>
          </w:tcPr>
          <w:p w:rsidR="000C417C" w:rsidRPr="000C417C" w:rsidRDefault="001763E2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02.07.2021</w:t>
            </w:r>
          </w:p>
        </w:tc>
        <w:tc>
          <w:tcPr>
            <w:tcW w:w="0" w:type="auto"/>
            <w:shd w:val="clear" w:color="auto" w:fill="F0F8FF"/>
            <w:hideMark/>
          </w:tcPr>
          <w:p w:rsidR="000C417C" w:rsidRPr="000C417C" w:rsidRDefault="001763E2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8FF"/>
            <w:hideMark/>
          </w:tcPr>
          <w:p w:rsidR="000C417C" w:rsidRPr="000C417C" w:rsidRDefault="000C417C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Уведомление муниципального служащего о выполнении иной оплачиваемой работы</w:t>
            </w:r>
          </w:p>
        </w:tc>
        <w:tc>
          <w:tcPr>
            <w:tcW w:w="0" w:type="auto"/>
            <w:shd w:val="clear" w:color="auto" w:fill="F0F8FF"/>
            <w:hideMark/>
          </w:tcPr>
          <w:p w:rsidR="000C417C" w:rsidRPr="000C417C" w:rsidRDefault="004151F1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Установить,</w:t>
            </w:r>
            <w:r w:rsidR="000C417C" w:rsidRPr="000C4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что конфликта интересов не выявлено и муниципальные служащие соблюдают требования об урегулировании конфликта интересов</w:t>
            </w:r>
          </w:p>
        </w:tc>
      </w:tr>
      <w:tr w:rsidR="0061296A" w:rsidRPr="000C417C" w:rsidTr="0061296A">
        <w:trPr>
          <w:tblCellSpacing w:w="15" w:type="dxa"/>
        </w:trPr>
        <w:tc>
          <w:tcPr>
            <w:tcW w:w="806" w:type="dxa"/>
            <w:shd w:val="clear" w:color="auto" w:fill="FFFFFF"/>
          </w:tcPr>
          <w:p w:rsidR="000C417C" w:rsidRPr="0061296A" w:rsidRDefault="000C417C" w:rsidP="006129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C417C" w:rsidRPr="000C417C" w:rsidRDefault="001763E2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0" w:type="auto"/>
            <w:shd w:val="clear" w:color="auto" w:fill="FFFFFF"/>
            <w:hideMark/>
          </w:tcPr>
          <w:p w:rsidR="000C417C" w:rsidRPr="000C417C" w:rsidRDefault="000C417C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C417C" w:rsidRPr="00AE0217" w:rsidRDefault="000C417C" w:rsidP="000C417C">
            <w:r w:rsidRPr="00AE0217">
              <w:t>Уведомление муниципального служащего о выполнении иной оплачиваемой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C417C" w:rsidRDefault="004151F1" w:rsidP="000C417C">
            <w:r w:rsidRPr="00AE0217">
              <w:t>Установить,</w:t>
            </w:r>
            <w:r w:rsidR="000C417C" w:rsidRPr="00AE0217">
              <w:t xml:space="preserve"> что конфликта интересов не выявлено и муниципальные служащие соблюдают требования об урегулировании конфликта интересов</w:t>
            </w:r>
          </w:p>
        </w:tc>
      </w:tr>
      <w:tr w:rsidR="0061296A" w:rsidRPr="000C417C" w:rsidTr="0061296A">
        <w:trPr>
          <w:tblCellSpacing w:w="15" w:type="dxa"/>
        </w:trPr>
        <w:tc>
          <w:tcPr>
            <w:tcW w:w="806" w:type="dxa"/>
            <w:shd w:val="clear" w:color="auto" w:fill="FFFFFF"/>
          </w:tcPr>
          <w:p w:rsidR="000C417C" w:rsidRPr="0061296A" w:rsidRDefault="000C417C" w:rsidP="006129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C417C" w:rsidRPr="000C417C" w:rsidRDefault="001763E2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30.09.2021</w:t>
            </w:r>
          </w:p>
        </w:tc>
        <w:tc>
          <w:tcPr>
            <w:tcW w:w="0" w:type="auto"/>
            <w:shd w:val="clear" w:color="auto" w:fill="FFFFFF"/>
            <w:hideMark/>
          </w:tcPr>
          <w:p w:rsidR="000C417C" w:rsidRPr="000C417C" w:rsidRDefault="004151F1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C417C" w:rsidRPr="007C39E3" w:rsidRDefault="000C417C" w:rsidP="000C417C">
            <w:r w:rsidRPr="007C39E3">
              <w:t>Уведомление муниципального служащего о выполнении иной оплачиваемой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C417C" w:rsidRDefault="004151F1" w:rsidP="000C417C">
            <w:r w:rsidRPr="007C39E3">
              <w:t>Установить,</w:t>
            </w:r>
            <w:r w:rsidR="000C417C" w:rsidRPr="007C39E3">
              <w:t xml:space="preserve"> что конфликта интересов не выявлено и муниципальные служащие соблюдают требования об урегулировании конфликта интересов</w:t>
            </w:r>
          </w:p>
        </w:tc>
      </w:tr>
      <w:tr w:rsidR="0061296A" w:rsidRPr="000C417C" w:rsidTr="0061296A">
        <w:trPr>
          <w:tblCellSpacing w:w="15" w:type="dxa"/>
        </w:trPr>
        <w:tc>
          <w:tcPr>
            <w:tcW w:w="806" w:type="dxa"/>
            <w:shd w:val="clear" w:color="auto" w:fill="F0F8FF"/>
          </w:tcPr>
          <w:p w:rsidR="000C417C" w:rsidRPr="0061296A" w:rsidRDefault="000C417C" w:rsidP="006129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0F8FF"/>
            <w:hideMark/>
          </w:tcPr>
          <w:p w:rsidR="000C417C" w:rsidRPr="000C417C" w:rsidRDefault="004151F1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16.02.2024</w:t>
            </w:r>
          </w:p>
        </w:tc>
        <w:tc>
          <w:tcPr>
            <w:tcW w:w="0" w:type="auto"/>
            <w:shd w:val="clear" w:color="auto" w:fill="F0F8FF"/>
            <w:hideMark/>
          </w:tcPr>
          <w:p w:rsidR="000C417C" w:rsidRPr="000C417C" w:rsidRDefault="000C417C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F8FF"/>
            <w:hideMark/>
          </w:tcPr>
          <w:p w:rsidR="000C417C" w:rsidRPr="007C39E3" w:rsidRDefault="000C417C" w:rsidP="000C417C">
            <w:r w:rsidRPr="007C39E3">
              <w:t>Уведомление муниципального служащего о выполнении иной оплачиваемой работы</w:t>
            </w:r>
          </w:p>
        </w:tc>
        <w:tc>
          <w:tcPr>
            <w:tcW w:w="0" w:type="auto"/>
            <w:shd w:val="clear" w:color="auto" w:fill="F0F8FF"/>
            <w:hideMark/>
          </w:tcPr>
          <w:p w:rsidR="000C417C" w:rsidRDefault="004151F1" w:rsidP="000C417C">
            <w:r w:rsidRPr="007C39E3">
              <w:t>Установить,</w:t>
            </w:r>
            <w:r w:rsidR="000C417C" w:rsidRPr="007C39E3">
              <w:t xml:space="preserve"> что конфликта интересов не выявлено и муниципальные служащие соблюдают требования об урегулировании конфликта интересов</w:t>
            </w:r>
          </w:p>
        </w:tc>
      </w:tr>
      <w:tr w:rsidR="004151F1" w:rsidRPr="000C417C" w:rsidTr="0061296A">
        <w:trPr>
          <w:tblCellSpacing w:w="15" w:type="dxa"/>
        </w:trPr>
        <w:tc>
          <w:tcPr>
            <w:tcW w:w="806" w:type="dxa"/>
            <w:shd w:val="clear" w:color="auto" w:fill="F0F8FF"/>
          </w:tcPr>
          <w:p w:rsidR="004151F1" w:rsidRPr="0061296A" w:rsidRDefault="004151F1" w:rsidP="0061296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0F8FF"/>
          </w:tcPr>
          <w:p w:rsidR="004151F1" w:rsidRDefault="004151F1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0" w:type="auto"/>
            <w:shd w:val="clear" w:color="auto" w:fill="F0F8FF"/>
          </w:tcPr>
          <w:p w:rsidR="004151F1" w:rsidRDefault="004151F1" w:rsidP="000C4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F8FF"/>
          </w:tcPr>
          <w:p w:rsidR="004151F1" w:rsidRPr="007C39E3" w:rsidRDefault="004151F1" w:rsidP="000C417C">
            <w:r w:rsidRPr="007C39E3">
              <w:t>Уведомление муниципального служащего о выполнении иной оплачиваемой работы</w:t>
            </w:r>
          </w:p>
        </w:tc>
        <w:tc>
          <w:tcPr>
            <w:tcW w:w="0" w:type="auto"/>
            <w:shd w:val="clear" w:color="auto" w:fill="F0F8FF"/>
          </w:tcPr>
          <w:p w:rsidR="004151F1" w:rsidRPr="007C39E3" w:rsidRDefault="004151F1" w:rsidP="000C417C">
            <w:r w:rsidRPr="007C39E3">
              <w:t>Установить,</w:t>
            </w:r>
            <w:r w:rsidRPr="007C39E3">
              <w:t xml:space="preserve"> что конфликта интересов не выявлено и муниципальные служащие соблюдают требования об урегулировании конфликта интересов</w:t>
            </w:r>
          </w:p>
        </w:tc>
      </w:tr>
    </w:tbl>
    <w:p w:rsidR="007B0CCE" w:rsidRDefault="0061296A"/>
    <w:sectPr w:rsidR="007B0CCE" w:rsidSect="000C4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C12D4"/>
    <w:multiLevelType w:val="hybridMultilevel"/>
    <w:tmpl w:val="224C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C0FFA"/>
    <w:multiLevelType w:val="hybridMultilevel"/>
    <w:tmpl w:val="20969B20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769E4C15"/>
    <w:multiLevelType w:val="hybridMultilevel"/>
    <w:tmpl w:val="00FE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7C"/>
    <w:rsid w:val="000C417C"/>
    <w:rsid w:val="001763E2"/>
    <w:rsid w:val="003868CC"/>
    <w:rsid w:val="004151F1"/>
    <w:rsid w:val="0061296A"/>
    <w:rsid w:val="00A66D16"/>
    <w:rsid w:val="00B46652"/>
    <w:rsid w:val="00D6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C823E-03F1-4175-B883-963A5A28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2025-06-30T11:10:00Z</dcterms:created>
  <dcterms:modified xsi:type="dcterms:W3CDTF">2025-06-30T12:10:00Z</dcterms:modified>
</cp:coreProperties>
</file>