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E6" w:rsidRPr="001730E6" w:rsidRDefault="001730E6" w:rsidP="00173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628650"/>
            <wp:effectExtent l="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1730E6" w:rsidRPr="001730E6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1730E6" w:rsidRPr="001730E6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Громовское сельское поселение муниципального образования</w:t>
      </w:r>
    </w:p>
    <w:p w:rsidR="001730E6" w:rsidRPr="001730E6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3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Приозерский муниципальный район Ленинградской области</w:t>
      </w:r>
    </w:p>
    <w:p w:rsidR="001730E6" w:rsidRPr="001730E6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0E6" w:rsidRPr="001730E6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730E6" w:rsidRPr="001730E6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0E6" w:rsidRPr="001730E6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0E6" w:rsidRPr="001730E6" w:rsidRDefault="001730E6" w:rsidP="00173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16 мая    2019  года                           №  14</w:t>
      </w:r>
      <w:r w:rsidR="001A5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1730E6" w:rsidRPr="001730E6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0E6" w:rsidRPr="001730E6" w:rsidRDefault="001730E6" w:rsidP="00173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0E6" w:rsidRPr="001730E6" w:rsidRDefault="001730E6" w:rsidP="001730E6">
      <w:pPr>
        <w:pStyle w:val="a5"/>
        <w:rPr>
          <w:rFonts w:ascii="Times New Roman" w:hAnsi="Times New Roman" w:cs="Times New Roman"/>
          <w:sz w:val="28"/>
        </w:rPr>
      </w:pPr>
      <w:r w:rsidRPr="001730E6">
        <w:rPr>
          <w:rFonts w:ascii="Times New Roman" w:hAnsi="Times New Roman" w:cs="Times New Roman"/>
          <w:sz w:val="28"/>
        </w:rPr>
        <w:t>«Об утверждении программы профилактики</w:t>
      </w:r>
    </w:p>
    <w:p w:rsidR="001730E6" w:rsidRPr="001730E6" w:rsidRDefault="001730E6" w:rsidP="001730E6">
      <w:pPr>
        <w:pStyle w:val="a5"/>
        <w:rPr>
          <w:rFonts w:ascii="Times New Roman" w:hAnsi="Times New Roman" w:cs="Times New Roman"/>
          <w:sz w:val="28"/>
        </w:rPr>
      </w:pPr>
      <w:r w:rsidRPr="001730E6">
        <w:rPr>
          <w:rFonts w:ascii="Times New Roman" w:hAnsi="Times New Roman" w:cs="Times New Roman"/>
          <w:sz w:val="28"/>
        </w:rPr>
        <w:t xml:space="preserve"> нарушений обязательных требований в сфере </w:t>
      </w:r>
    </w:p>
    <w:p w:rsidR="001730E6" w:rsidRPr="001730E6" w:rsidRDefault="001730E6" w:rsidP="001730E6">
      <w:pPr>
        <w:pStyle w:val="a5"/>
        <w:rPr>
          <w:rFonts w:ascii="Times New Roman" w:hAnsi="Times New Roman" w:cs="Times New Roman"/>
          <w:sz w:val="28"/>
        </w:rPr>
      </w:pPr>
      <w:r w:rsidRPr="001730E6">
        <w:rPr>
          <w:rFonts w:ascii="Times New Roman" w:hAnsi="Times New Roman" w:cs="Times New Roman"/>
          <w:sz w:val="28"/>
        </w:rPr>
        <w:t>муниципального жилищного контроля на 2019 год»</w:t>
      </w:r>
    </w:p>
    <w:p w:rsidR="001730E6" w:rsidRPr="001730E6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</w:p>
    <w:p w:rsidR="001730E6" w:rsidRPr="001730E6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1730E6">
        <w:rPr>
          <w:rFonts w:ascii="Times New Roman" w:hAnsi="Times New Roman" w:cs="Times New Roman"/>
          <w:sz w:val="28"/>
        </w:rPr>
        <w:t>В соответствии с  частью 1 статьи 8.2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06.10.2003г. № 131-ФЗ «Об общих принципах организации местного самоуправления в Российской Федерации», на основании Устава муниципального образования Громовское сельское поселение, администрация муниципального образования Громовское сельское поселение муниципального образования</w:t>
      </w:r>
      <w:proofErr w:type="gramEnd"/>
      <w:r w:rsidRPr="001730E6">
        <w:rPr>
          <w:rFonts w:ascii="Times New Roman" w:hAnsi="Times New Roman" w:cs="Times New Roman"/>
          <w:sz w:val="28"/>
        </w:rPr>
        <w:t xml:space="preserve"> Приозерский муниципальный район Ленинградской области ПОСТАНОВЛЯЕТ:</w:t>
      </w:r>
    </w:p>
    <w:p w:rsidR="001730E6" w:rsidRPr="001730E6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 w:rsidRPr="001730E6">
        <w:rPr>
          <w:rFonts w:ascii="Times New Roman" w:hAnsi="Times New Roman" w:cs="Times New Roman"/>
          <w:sz w:val="28"/>
        </w:rPr>
        <w:t>1. Утвердить Программу профилактики нарушений обязательных требований в сфере муниципального жилищного контроля на 2019 год (приложение).</w:t>
      </w:r>
    </w:p>
    <w:p w:rsidR="001730E6" w:rsidRPr="001730E6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 w:rsidRPr="001730E6">
        <w:rPr>
          <w:rFonts w:ascii="Times New Roman" w:hAnsi="Times New Roman" w:cs="Times New Roman"/>
          <w:sz w:val="28"/>
        </w:rPr>
        <w:t xml:space="preserve">2. Опубликовать настоящее постановление на официальном сайте муниципального образования  Громовское сельское поселение в сети Интернет. </w:t>
      </w:r>
    </w:p>
    <w:p w:rsidR="001730E6" w:rsidRPr="001730E6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 w:rsidRPr="001730E6">
        <w:rPr>
          <w:rFonts w:ascii="Times New Roman" w:hAnsi="Times New Roman" w:cs="Times New Roman"/>
          <w:sz w:val="28"/>
        </w:rPr>
        <w:t xml:space="preserve">3.   Постановление вступает в силу с момента опубликования. </w:t>
      </w:r>
    </w:p>
    <w:p w:rsidR="001730E6" w:rsidRPr="001730E6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 w:rsidRPr="001730E6">
        <w:rPr>
          <w:rFonts w:ascii="Times New Roman" w:hAnsi="Times New Roman" w:cs="Times New Roman"/>
          <w:sz w:val="28"/>
        </w:rPr>
        <w:t xml:space="preserve">4.   </w:t>
      </w:r>
      <w:proofErr w:type="gramStart"/>
      <w:r w:rsidRPr="001730E6">
        <w:rPr>
          <w:rFonts w:ascii="Times New Roman" w:hAnsi="Times New Roman" w:cs="Times New Roman"/>
          <w:sz w:val="28"/>
        </w:rPr>
        <w:t>Контроль за</w:t>
      </w:r>
      <w:proofErr w:type="gramEnd"/>
      <w:r w:rsidRPr="001730E6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1730E6" w:rsidRPr="001730E6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</w:p>
    <w:p w:rsidR="001730E6" w:rsidRPr="001730E6" w:rsidRDefault="001730E6" w:rsidP="001730E6">
      <w:pPr>
        <w:pStyle w:val="a5"/>
        <w:rPr>
          <w:rFonts w:ascii="Times New Roman" w:hAnsi="Times New Roman" w:cs="Times New Roman"/>
          <w:sz w:val="28"/>
        </w:rPr>
      </w:pPr>
    </w:p>
    <w:p w:rsidR="001730E6" w:rsidRPr="001730E6" w:rsidRDefault="001730E6" w:rsidP="001730E6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администрации         </w:t>
      </w:r>
      <w:r w:rsidRPr="001730E6">
        <w:rPr>
          <w:rFonts w:ascii="Times New Roman" w:hAnsi="Times New Roman" w:cs="Times New Roman"/>
          <w:sz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Pr="001730E6">
        <w:rPr>
          <w:rFonts w:ascii="Times New Roman" w:hAnsi="Times New Roman" w:cs="Times New Roman"/>
          <w:sz w:val="28"/>
        </w:rPr>
        <w:t xml:space="preserve">     А.П. Кутузов</w:t>
      </w:r>
    </w:p>
    <w:p w:rsidR="001730E6" w:rsidRPr="001730E6" w:rsidRDefault="001730E6" w:rsidP="001730E6">
      <w:pPr>
        <w:pStyle w:val="a5"/>
        <w:rPr>
          <w:rFonts w:ascii="Times New Roman" w:hAnsi="Times New Roman" w:cs="Times New Roman"/>
          <w:sz w:val="28"/>
        </w:rPr>
      </w:pPr>
    </w:p>
    <w:p w:rsidR="001730E6" w:rsidRPr="001730E6" w:rsidRDefault="001730E6" w:rsidP="001730E6">
      <w:pPr>
        <w:pStyle w:val="a5"/>
        <w:rPr>
          <w:rFonts w:ascii="Times New Roman" w:hAnsi="Times New Roman" w:cs="Times New Roman"/>
          <w:sz w:val="28"/>
        </w:rPr>
      </w:pPr>
    </w:p>
    <w:p w:rsidR="001730E6" w:rsidRPr="001730E6" w:rsidRDefault="001730E6" w:rsidP="001730E6">
      <w:pPr>
        <w:pStyle w:val="a5"/>
        <w:rPr>
          <w:rFonts w:ascii="Times New Roman" w:hAnsi="Times New Roman" w:cs="Times New Roman"/>
          <w:sz w:val="28"/>
        </w:rPr>
      </w:pPr>
    </w:p>
    <w:p w:rsidR="001730E6" w:rsidRPr="001730E6" w:rsidRDefault="001730E6" w:rsidP="001730E6">
      <w:pPr>
        <w:pStyle w:val="a5"/>
        <w:rPr>
          <w:rFonts w:ascii="Times New Roman" w:hAnsi="Times New Roman" w:cs="Times New Roman"/>
          <w:sz w:val="28"/>
        </w:rPr>
      </w:pPr>
    </w:p>
    <w:p w:rsidR="001730E6" w:rsidRPr="001730E6" w:rsidRDefault="001730E6" w:rsidP="001730E6">
      <w:pPr>
        <w:pStyle w:val="a5"/>
        <w:rPr>
          <w:rFonts w:ascii="Times New Roman" w:hAnsi="Times New Roman" w:cs="Times New Roman"/>
          <w:sz w:val="28"/>
        </w:rPr>
      </w:pPr>
    </w:p>
    <w:p w:rsidR="001730E6" w:rsidRPr="001730E6" w:rsidRDefault="001730E6" w:rsidP="001730E6">
      <w:pPr>
        <w:pStyle w:val="a5"/>
        <w:rPr>
          <w:rFonts w:ascii="Times New Roman" w:hAnsi="Times New Roman" w:cs="Times New Roman"/>
          <w:sz w:val="28"/>
        </w:rPr>
      </w:pPr>
    </w:p>
    <w:p w:rsidR="001730E6" w:rsidRPr="001730E6" w:rsidRDefault="001730E6" w:rsidP="001730E6">
      <w:pPr>
        <w:pStyle w:val="a5"/>
        <w:rPr>
          <w:rFonts w:ascii="Times New Roman" w:hAnsi="Times New Roman" w:cs="Times New Roman"/>
          <w:sz w:val="28"/>
        </w:rPr>
      </w:pPr>
    </w:p>
    <w:p w:rsidR="001730E6" w:rsidRPr="001730E6" w:rsidRDefault="001730E6" w:rsidP="001730E6">
      <w:pPr>
        <w:pStyle w:val="a5"/>
        <w:rPr>
          <w:rFonts w:ascii="Times New Roman" w:hAnsi="Times New Roman" w:cs="Times New Roman"/>
          <w:sz w:val="20"/>
        </w:rPr>
      </w:pPr>
      <w:proofErr w:type="spellStart"/>
      <w:r w:rsidRPr="001730E6">
        <w:rPr>
          <w:rFonts w:ascii="Times New Roman" w:hAnsi="Times New Roman" w:cs="Times New Roman"/>
          <w:sz w:val="20"/>
        </w:rPr>
        <w:t>Исполн</w:t>
      </w:r>
      <w:proofErr w:type="spellEnd"/>
      <w:r w:rsidRPr="001730E6">
        <w:rPr>
          <w:rFonts w:ascii="Times New Roman" w:hAnsi="Times New Roman" w:cs="Times New Roman"/>
          <w:sz w:val="20"/>
        </w:rPr>
        <w:t>.:  Уварова А.С..</w:t>
      </w:r>
    </w:p>
    <w:p w:rsidR="001730E6" w:rsidRPr="001730E6" w:rsidRDefault="001730E6" w:rsidP="001730E6">
      <w:pPr>
        <w:pStyle w:val="a5"/>
        <w:rPr>
          <w:rFonts w:ascii="Times New Roman" w:hAnsi="Times New Roman" w:cs="Times New Roman"/>
          <w:sz w:val="20"/>
        </w:rPr>
      </w:pPr>
      <w:proofErr w:type="spellStart"/>
      <w:r w:rsidRPr="001730E6">
        <w:rPr>
          <w:rFonts w:ascii="Times New Roman" w:hAnsi="Times New Roman" w:cs="Times New Roman"/>
          <w:sz w:val="20"/>
        </w:rPr>
        <w:t>Разосл</w:t>
      </w:r>
      <w:proofErr w:type="spellEnd"/>
      <w:r>
        <w:rPr>
          <w:rFonts w:ascii="Times New Roman" w:hAnsi="Times New Roman" w:cs="Times New Roman"/>
          <w:sz w:val="20"/>
        </w:rPr>
        <w:t>.: Дело-3, прокуратура-1, СМИ-1</w:t>
      </w:r>
    </w:p>
    <w:p w:rsidR="001730E6" w:rsidRPr="001730E6" w:rsidRDefault="001730E6" w:rsidP="001730E6">
      <w:pPr>
        <w:pStyle w:val="a5"/>
        <w:rPr>
          <w:rFonts w:ascii="Times New Roman" w:hAnsi="Times New Roman" w:cs="Times New Roman"/>
          <w:sz w:val="28"/>
        </w:rPr>
      </w:pPr>
    </w:p>
    <w:p w:rsidR="001730E6" w:rsidRPr="001730E6" w:rsidRDefault="001730E6" w:rsidP="001730E6">
      <w:pPr>
        <w:pStyle w:val="a5"/>
        <w:jc w:val="right"/>
        <w:rPr>
          <w:rFonts w:ascii="Times New Roman" w:hAnsi="Times New Roman" w:cs="Times New Roman"/>
          <w:sz w:val="24"/>
        </w:rPr>
      </w:pPr>
      <w:r w:rsidRPr="001730E6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1730E6" w:rsidRPr="001730E6" w:rsidRDefault="001730E6" w:rsidP="001730E6">
      <w:pPr>
        <w:pStyle w:val="a5"/>
        <w:jc w:val="right"/>
        <w:rPr>
          <w:rFonts w:ascii="Times New Roman" w:hAnsi="Times New Roman" w:cs="Times New Roman"/>
          <w:sz w:val="24"/>
        </w:rPr>
      </w:pPr>
    </w:p>
    <w:p w:rsidR="001730E6" w:rsidRPr="001730E6" w:rsidRDefault="001730E6" w:rsidP="001730E6">
      <w:pPr>
        <w:pStyle w:val="a5"/>
        <w:jc w:val="right"/>
        <w:rPr>
          <w:rFonts w:ascii="Times New Roman" w:hAnsi="Times New Roman" w:cs="Times New Roman"/>
          <w:sz w:val="24"/>
        </w:rPr>
      </w:pPr>
      <w:r w:rsidRPr="001730E6">
        <w:rPr>
          <w:rFonts w:ascii="Times New Roman" w:hAnsi="Times New Roman" w:cs="Times New Roman"/>
          <w:sz w:val="24"/>
        </w:rPr>
        <w:t>УТВЕРЖДЕНА</w:t>
      </w:r>
    </w:p>
    <w:p w:rsidR="001730E6" w:rsidRPr="001730E6" w:rsidRDefault="001730E6" w:rsidP="001730E6">
      <w:pPr>
        <w:pStyle w:val="a5"/>
        <w:jc w:val="right"/>
        <w:rPr>
          <w:rFonts w:ascii="Times New Roman" w:hAnsi="Times New Roman" w:cs="Times New Roman"/>
          <w:sz w:val="24"/>
        </w:rPr>
      </w:pPr>
      <w:r w:rsidRPr="001730E6">
        <w:rPr>
          <w:rFonts w:ascii="Times New Roman" w:hAnsi="Times New Roman" w:cs="Times New Roman"/>
          <w:sz w:val="24"/>
        </w:rPr>
        <w:t xml:space="preserve">постановлением администрации </w:t>
      </w:r>
    </w:p>
    <w:p w:rsidR="001730E6" w:rsidRPr="001730E6" w:rsidRDefault="001730E6" w:rsidP="001730E6">
      <w:pPr>
        <w:pStyle w:val="a5"/>
        <w:jc w:val="right"/>
        <w:rPr>
          <w:rFonts w:ascii="Times New Roman" w:hAnsi="Times New Roman" w:cs="Times New Roman"/>
          <w:sz w:val="24"/>
        </w:rPr>
      </w:pPr>
      <w:r w:rsidRPr="001730E6">
        <w:rPr>
          <w:rFonts w:ascii="Times New Roman" w:hAnsi="Times New Roman" w:cs="Times New Roman"/>
          <w:sz w:val="24"/>
        </w:rPr>
        <w:t xml:space="preserve">МО Громовское сельское поселение </w:t>
      </w:r>
    </w:p>
    <w:p w:rsidR="001730E6" w:rsidRPr="001730E6" w:rsidRDefault="00C92E65" w:rsidP="001730E6">
      <w:pPr>
        <w:pStyle w:val="a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№145</w:t>
      </w:r>
      <w:bookmarkStart w:id="0" w:name="_GoBack"/>
      <w:bookmarkEnd w:id="0"/>
      <w:r w:rsidR="001730E6" w:rsidRPr="001730E6">
        <w:rPr>
          <w:rFonts w:ascii="Times New Roman" w:hAnsi="Times New Roman" w:cs="Times New Roman"/>
          <w:sz w:val="24"/>
        </w:rPr>
        <w:t xml:space="preserve">  от  16.05. 2019г.</w:t>
      </w:r>
    </w:p>
    <w:p w:rsidR="001730E6" w:rsidRPr="001730E6" w:rsidRDefault="001730E6" w:rsidP="001730E6">
      <w:pPr>
        <w:pStyle w:val="a5"/>
        <w:jc w:val="right"/>
        <w:rPr>
          <w:rFonts w:ascii="Times New Roman" w:hAnsi="Times New Roman" w:cs="Times New Roman"/>
          <w:sz w:val="24"/>
        </w:rPr>
      </w:pPr>
    </w:p>
    <w:p w:rsidR="001730E6" w:rsidRPr="001730E6" w:rsidRDefault="001730E6" w:rsidP="001730E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1730E6">
        <w:rPr>
          <w:rFonts w:ascii="Times New Roman" w:hAnsi="Times New Roman" w:cs="Times New Roman"/>
          <w:b/>
          <w:sz w:val="28"/>
        </w:rPr>
        <w:t>Программа</w:t>
      </w:r>
    </w:p>
    <w:p w:rsidR="001730E6" w:rsidRPr="001730E6" w:rsidRDefault="001730E6" w:rsidP="001730E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1730E6">
        <w:rPr>
          <w:rFonts w:ascii="Times New Roman" w:hAnsi="Times New Roman" w:cs="Times New Roman"/>
          <w:b/>
          <w:sz w:val="28"/>
        </w:rPr>
        <w:t>профилактики нарушений</w:t>
      </w:r>
    </w:p>
    <w:p w:rsidR="001730E6" w:rsidRPr="001730E6" w:rsidRDefault="001730E6" w:rsidP="001730E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1730E6">
        <w:rPr>
          <w:rFonts w:ascii="Times New Roman" w:hAnsi="Times New Roman" w:cs="Times New Roman"/>
          <w:b/>
          <w:sz w:val="28"/>
        </w:rPr>
        <w:t>обязательных требований на 2019 год</w:t>
      </w:r>
    </w:p>
    <w:p w:rsidR="001730E6" w:rsidRPr="001730E6" w:rsidRDefault="001730E6" w:rsidP="001730E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1730E6">
        <w:rPr>
          <w:rFonts w:ascii="Times New Roman" w:hAnsi="Times New Roman" w:cs="Times New Roman"/>
          <w:b/>
          <w:sz w:val="28"/>
        </w:rPr>
        <w:t>в сфере муниципального жилищного контроля</w:t>
      </w:r>
    </w:p>
    <w:p w:rsidR="001730E6" w:rsidRPr="001730E6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</w:p>
    <w:p w:rsidR="001730E6" w:rsidRPr="001730E6" w:rsidRDefault="001730E6" w:rsidP="001730E6">
      <w:pPr>
        <w:pStyle w:val="a5"/>
        <w:jc w:val="both"/>
        <w:rPr>
          <w:rFonts w:ascii="Times New Roman" w:hAnsi="Times New Roman" w:cs="Times New Roman"/>
          <w:sz w:val="28"/>
        </w:rPr>
      </w:pPr>
      <w:r w:rsidRPr="001730E6">
        <w:rPr>
          <w:rFonts w:ascii="Times New Roman" w:hAnsi="Times New Roman" w:cs="Times New Roman"/>
          <w:sz w:val="28"/>
        </w:rPr>
        <w:t>I. Общие положения</w:t>
      </w:r>
    </w:p>
    <w:p w:rsidR="001730E6" w:rsidRPr="001730E6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 w:rsidRPr="001730E6">
        <w:rPr>
          <w:rFonts w:ascii="Times New Roman" w:hAnsi="Times New Roman" w:cs="Times New Roman"/>
          <w:sz w:val="28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фонду.</w:t>
      </w:r>
    </w:p>
    <w:p w:rsidR="001730E6" w:rsidRPr="001730E6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 w:rsidRPr="001730E6">
        <w:rPr>
          <w:rFonts w:ascii="Times New Roman" w:hAnsi="Times New Roman" w:cs="Times New Roman"/>
          <w:sz w:val="28"/>
        </w:rPr>
        <w:t>2. Профилактика нарушений обязательных требований проводится в рамках осуществления муниципального жилищного контроля.</w:t>
      </w:r>
    </w:p>
    <w:p w:rsidR="001730E6" w:rsidRPr="001730E6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 w:rsidRPr="001730E6">
        <w:rPr>
          <w:rFonts w:ascii="Times New Roman" w:hAnsi="Times New Roman" w:cs="Times New Roman"/>
          <w:sz w:val="28"/>
        </w:rPr>
        <w:t>3. Целью программы является:</w:t>
      </w:r>
    </w:p>
    <w:p w:rsidR="001730E6" w:rsidRPr="001730E6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 w:rsidRPr="001730E6">
        <w:rPr>
          <w:rFonts w:ascii="Times New Roman" w:hAnsi="Times New Roman" w:cs="Times New Roman"/>
          <w:sz w:val="28"/>
        </w:rPr>
        <w:t xml:space="preserve">- предупреждение </w:t>
      </w:r>
      <w:proofErr w:type="gramStart"/>
      <w:r w:rsidRPr="001730E6">
        <w:rPr>
          <w:rFonts w:ascii="Times New Roman" w:hAnsi="Times New Roman" w:cs="Times New Roman"/>
          <w:sz w:val="28"/>
        </w:rPr>
        <w:t>нарушений</w:t>
      </w:r>
      <w:proofErr w:type="gramEnd"/>
      <w:r w:rsidRPr="001730E6">
        <w:rPr>
          <w:rFonts w:ascii="Times New Roman" w:hAnsi="Times New Roman" w:cs="Times New Roman"/>
          <w:sz w:val="28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1730E6" w:rsidRPr="001730E6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 w:rsidRPr="001730E6">
        <w:rPr>
          <w:rFonts w:ascii="Times New Roman" w:hAnsi="Times New Roman" w:cs="Times New Roman"/>
          <w:sz w:val="28"/>
        </w:rPr>
        <w:t>4. Задачами программы являются:</w:t>
      </w:r>
    </w:p>
    <w:p w:rsidR="001730E6" w:rsidRPr="001730E6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 w:rsidRPr="001730E6">
        <w:rPr>
          <w:rFonts w:ascii="Times New Roman" w:hAnsi="Times New Roman" w:cs="Times New Roman"/>
          <w:sz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1730E6" w:rsidRPr="001730E6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 w:rsidRPr="001730E6">
        <w:rPr>
          <w:rFonts w:ascii="Times New Roman" w:hAnsi="Times New Roman" w:cs="Times New Roman"/>
          <w:sz w:val="28"/>
        </w:rPr>
        <w:t>- выявление причин, факторов и условий, способствующих нарушениям обязательных требований;</w:t>
      </w:r>
    </w:p>
    <w:p w:rsidR="001730E6" w:rsidRPr="001730E6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 w:rsidRPr="001730E6">
        <w:rPr>
          <w:rFonts w:ascii="Times New Roman" w:hAnsi="Times New Roman" w:cs="Times New Roman"/>
          <w:sz w:val="28"/>
        </w:rPr>
        <w:t>-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:rsidR="001730E6" w:rsidRPr="001730E6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 w:rsidRPr="001730E6">
        <w:rPr>
          <w:rFonts w:ascii="Times New Roman" w:hAnsi="Times New Roman" w:cs="Times New Roman"/>
          <w:sz w:val="28"/>
        </w:rPr>
        <w:t>5. Программа разработана на 2019 год.</w:t>
      </w:r>
    </w:p>
    <w:p w:rsidR="001730E6" w:rsidRPr="001730E6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 w:rsidRPr="001730E6">
        <w:rPr>
          <w:rFonts w:ascii="Times New Roman" w:hAnsi="Times New Roman" w:cs="Times New Roman"/>
          <w:sz w:val="28"/>
        </w:rPr>
        <w:t xml:space="preserve">6. </w:t>
      </w:r>
      <w:proofErr w:type="gramStart"/>
      <w:r w:rsidRPr="001730E6">
        <w:rPr>
          <w:rFonts w:ascii="Times New Roman" w:hAnsi="Times New Roman" w:cs="Times New Roman"/>
          <w:sz w:val="28"/>
        </w:rPr>
        <w:t xml:space="preserve"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территорий муниципального образования </w:t>
      </w:r>
      <w:proofErr w:type="spellStart"/>
      <w:r w:rsidRPr="001730E6">
        <w:rPr>
          <w:rFonts w:ascii="Times New Roman" w:hAnsi="Times New Roman" w:cs="Times New Roman"/>
          <w:sz w:val="28"/>
        </w:rPr>
        <w:t>Запорожскоесельское</w:t>
      </w:r>
      <w:proofErr w:type="spellEnd"/>
      <w:r w:rsidRPr="001730E6">
        <w:rPr>
          <w:rFonts w:ascii="Times New Roman" w:hAnsi="Times New Roman" w:cs="Times New Roman"/>
          <w:sz w:val="28"/>
        </w:rPr>
        <w:t xml:space="preserve"> поселение.</w:t>
      </w:r>
      <w:proofErr w:type="gramEnd"/>
    </w:p>
    <w:p w:rsidR="001730E6" w:rsidRPr="001730E6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 w:rsidRPr="001730E6">
        <w:rPr>
          <w:rFonts w:ascii="Times New Roman" w:hAnsi="Times New Roman" w:cs="Times New Roman"/>
          <w:sz w:val="28"/>
        </w:rPr>
        <w:t>7. В рамках профилактики предупреждения нарушений, установленных законодательством всех уровней, Администрацией муниципального образования Громовское сельское поселение муниципального образования Приозерский муниципальный район Ленинградской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1730E6" w:rsidRPr="001730E6" w:rsidRDefault="001730E6" w:rsidP="001730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E6" w:rsidRPr="001730E6" w:rsidRDefault="001730E6" w:rsidP="00173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0E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173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План мероприятий по профилактике нарушений</w:t>
      </w:r>
    </w:p>
    <w:p w:rsidR="001730E6" w:rsidRPr="001730E6" w:rsidRDefault="001730E6" w:rsidP="0017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559"/>
        <w:gridCol w:w="3261"/>
      </w:tblGrid>
      <w:tr w:rsidR="001730E6" w:rsidRPr="001730E6" w:rsidTr="00456CEF">
        <w:trPr>
          <w:trHeight w:val="1337"/>
        </w:trPr>
        <w:tc>
          <w:tcPr>
            <w:tcW w:w="704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нарушений</w:t>
            </w:r>
          </w:p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юридическими лицами и индивидуальными предпринимателями обязательных требований</w:t>
            </w:r>
          </w:p>
        </w:tc>
        <w:tc>
          <w:tcPr>
            <w:tcW w:w="1559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261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730E6" w:rsidRPr="001730E6" w:rsidTr="00456CEF">
        <w:tc>
          <w:tcPr>
            <w:tcW w:w="704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перечня нормативных правовых актов, или их отдельных частей, содержащих обязательные требования, оценка соблюдения которых является предметом муниципального жилищного контроля </w:t>
            </w:r>
          </w:p>
        </w:tc>
        <w:tc>
          <w:tcPr>
            <w:tcW w:w="1559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01.07.2019</w:t>
            </w:r>
          </w:p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1730E6" w:rsidRPr="001730E6" w:rsidTr="00456CEF">
        <w:tc>
          <w:tcPr>
            <w:tcW w:w="704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сельского поселения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</w:p>
        </w:tc>
        <w:tc>
          <w:tcPr>
            <w:tcW w:w="1559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01.07.2019 </w:t>
            </w:r>
          </w:p>
        </w:tc>
        <w:tc>
          <w:tcPr>
            <w:tcW w:w="3261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1730E6" w:rsidRPr="001730E6" w:rsidTr="00456CEF">
        <w:tc>
          <w:tcPr>
            <w:tcW w:w="704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руководства по соблюдению обязательных требований </w:t>
            </w:r>
          </w:p>
        </w:tc>
        <w:tc>
          <w:tcPr>
            <w:tcW w:w="1559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</w:t>
            </w:r>
          </w:p>
        </w:tc>
        <w:tc>
          <w:tcPr>
            <w:tcW w:w="3261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1730E6" w:rsidRPr="001730E6" w:rsidTr="00456CEF">
        <w:tc>
          <w:tcPr>
            <w:tcW w:w="704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</w:tcPr>
          <w:p w:rsidR="001730E6" w:rsidRPr="001730E6" w:rsidRDefault="001730E6" w:rsidP="00173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1559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1730E6" w:rsidRPr="001730E6" w:rsidTr="00456CEF">
        <w:trPr>
          <w:trHeight w:val="853"/>
        </w:trPr>
        <w:tc>
          <w:tcPr>
            <w:tcW w:w="704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 </w:t>
            </w:r>
          </w:p>
        </w:tc>
        <w:tc>
          <w:tcPr>
            <w:tcW w:w="1559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дней после внесения изменений в НПА</w:t>
            </w:r>
          </w:p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Должностное лицо, уполномоченное на осуществление муниципального жилищного контроля</w:t>
            </w:r>
          </w:p>
        </w:tc>
      </w:tr>
      <w:tr w:rsidR="001730E6" w:rsidRPr="001730E6" w:rsidTr="00456CEF">
        <w:tc>
          <w:tcPr>
            <w:tcW w:w="704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</w:tcPr>
          <w:p w:rsidR="001730E6" w:rsidRPr="001730E6" w:rsidRDefault="001730E6" w:rsidP="00173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субъектов о </w:t>
            </w: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планируемых и проведённых проверках путём размещения информации в Федеральной государственной информационной системе (ФГИС) - Единый реестр проверок</w:t>
            </w:r>
          </w:p>
        </w:tc>
        <w:tc>
          <w:tcPr>
            <w:tcW w:w="1559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261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Должностное лицо, </w:t>
            </w: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уполномоченное на осуществление муниципального жилищного контроля</w:t>
            </w:r>
          </w:p>
        </w:tc>
      </w:tr>
      <w:tr w:rsidR="001730E6" w:rsidRPr="001730E6" w:rsidTr="00456CEF">
        <w:tc>
          <w:tcPr>
            <w:tcW w:w="704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678" w:type="dxa"/>
          </w:tcPr>
          <w:p w:rsidR="001730E6" w:rsidRPr="001730E6" w:rsidRDefault="001730E6" w:rsidP="00173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практики осуществления муниципального жилищного контроля и размещение на официальном сайте администрации сельского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27.12.2019</w:t>
            </w:r>
          </w:p>
        </w:tc>
        <w:tc>
          <w:tcPr>
            <w:tcW w:w="3261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1730E6" w:rsidRPr="001730E6" w:rsidTr="00456CEF">
        <w:tc>
          <w:tcPr>
            <w:tcW w:w="704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</w:tcPr>
          <w:p w:rsidR="001730E6" w:rsidRPr="001730E6" w:rsidRDefault="001730E6" w:rsidP="00173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559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(по мере необходимости)</w:t>
            </w:r>
          </w:p>
        </w:tc>
        <w:tc>
          <w:tcPr>
            <w:tcW w:w="3261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1730E6" w:rsidRPr="001730E6" w:rsidTr="00456CEF">
        <w:tc>
          <w:tcPr>
            <w:tcW w:w="704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</w:tcPr>
          <w:p w:rsidR="001730E6" w:rsidRPr="001730E6" w:rsidRDefault="001730E6" w:rsidP="00173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сельского поселения информации о результатах контрольной деятельности за 2019 год</w:t>
            </w:r>
          </w:p>
        </w:tc>
        <w:tc>
          <w:tcPr>
            <w:tcW w:w="1559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20.01.2020 </w:t>
            </w:r>
          </w:p>
        </w:tc>
        <w:tc>
          <w:tcPr>
            <w:tcW w:w="3261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1730E6" w:rsidRPr="001730E6" w:rsidTr="00456CEF">
        <w:trPr>
          <w:trHeight w:val="2071"/>
        </w:trPr>
        <w:tc>
          <w:tcPr>
            <w:tcW w:w="704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</w:tcPr>
          <w:p w:rsidR="001730E6" w:rsidRPr="001730E6" w:rsidRDefault="001730E6" w:rsidP="00173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2020 год</w:t>
            </w:r>
          </w:p>
        </w:tc>
        <w:tc>
          <w:tcPr>
            <w:tcW w:w="1559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1730E6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27.12.2019 </w:t>
            </w:r>
          </w:p>
        </w:tc>
        <w:tc>
          <w:tcPr>
            <w:tcW w:w="3261" w:type="dxa"/>
          </w:tcPr>
          <w:p w:rsidR="001730E6" w:rsidRPr="001730E6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:rsidR="001730E6" w:rsidRPr="001730E6" w:rsidRDefault="001730E6" w:rsidP="001730E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730E6" w:rsidRPr="001730E6" w:rsidSect="00F62CE9">
          <w:pgSz w:w="11907" w:h="16840" w:code="9"/>
          <w:pgMar w:top="1134" w:right="567" w:bottom="1134" w:left="1134" w:header="567" w:footer="159" w:gutter="0"/>
          <w:pgNumType w:start="1"/>
          <w:cols w:space="709"/>
          <w:titlePg/>
          <w:docGrid w:linePitch="326"/>
        </w:sectPr>
      </w:pPr>
    </w:p>
    <w:p w:rsidR="001730E6" w:rsidRPr="001730E6" w:rsidRDefault="001730E6" w:rsidP="00173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5626" w:rsidRDefault="00445626"/>
    <w:sectPr w:rsidR="00445626" w:rsidSect="00902F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E6"/>
    <w:rsid w:val="001730E6"/>
    <w:rsid w:val="001A5FFB"/>
    <w:rsid w:val="00445626"/>
    <w:rsid w:val="00C9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30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3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Алексеева Светлана</cp:lastModifiedBy>
  <cp:revision>2</cp:revision>
  <dcterms:created xsi:type="dcterms:W3CDTF">2019-07-29T06:57:00Z</dcterms:created>
  <dcterms:modified xsi:type="dcterms:W3CDTF">2019-07-29T06:57:00Z</dcterms:modified>
</cp:coreProperties>
</file>