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5C35DF" w:rsidRDefault="00EC6B88" w:rsidP="005C35DF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r w:rsidR="002518B7">
        <w:rPr>
          <w:color w:val="000000"/>
          <w:szCs w:val="28"/>
        </w:rPr>
        <w:t xml:space="preserve">Громовское </w:t>
      </w:r>
      <w:r w:rsidR="00FA39AD">
        <w:rPr>
          <w:color w:val="000000"/>
          <w:szCs w:val="28"/>
        </w:rPr>
        <w:t>сельское поселение</w:t>
      </w:r>
      <w:r w:rsidR="005C35DF">
        <w:rPr>
          <w:color w:val="000000"/>
          <w:szCs w:val="28"/>
        </w:rPr>
        <w:t xml:space="preserve"> </w:t>
      </w:r>
    </w:p>
    <w:p w:rsidR="00C51303" w:rsidRDefault="005C35DF" w:rsidP="005C35DF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на 2020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="00E701AB">
        <w:rPr>
          <w:b/>
        </w:rPr>
        <w:t xml:space="preserve"> </w:t>
      </w:r>
      <w:r w:rsidR="0066651B">
        <w:rPr>
          <w:b/>
        </w:rPr>
        <w:t>1 полугодие</w:t>
      </w:r>
      <w:r w:rsidR="009D4E71">
        <w:rPr>
          <w:b/>
        </w:rPr>
        <w:t xml:space="preserve"> </w:t>
      </w:r>
      <w:r w:rsidR="005C35DF">
        <w:rPr>
          <w:b/>
        </w:rPr>
        <w:t>2020</w:t>
      </w:r>
      <w:r w:rsidRPr="009912E1">
        <w:rPr>
          <w:b/>
        </w:rPr>
        <w:t xml:space="preserve"> год</w:t>
      </w:r>
    </w:p>
    <w:p w:rsidR="005C35DF" w:rsidRPr="005C35DF" w:rsidRDefault="005C35DF" w:rsidP="005C35DF">
      <w:pPr>
        <w:tabs>
          <w:tab w:val="num" w:pos="0"/>
        </w:tabs>
        <w:jc w:val="both"/>
        <w:rPr>
          <w:color w:val="000000"/>
        </w:rPr>
      </w:pPr>
      <w:r w:rsidRPr="005C35DF">
        <w:t xml:space="preserve">№ 433 от 25 декабря 2019 </w:t>
      </w:r>
      <w:r w:rsidR="00F16F1D" w:rsidRPr="005C35DF">
        <w:t xml:space="preserve">года </w:t>
      </w:r>
      <w:r w:rsidRPr="005C35DF">
        <w:rPr>
          <w:color w:val="000000"/>
        </w:rPr>
        <w:t>«Об утверждении муниципальной программы «Устойчивое общественное развитие в муниципальном образовании Громовское сельское поселение на 2020-2022 гг.»</w:t>
      </w:r>
    </w:p>
    <w:p w:rsidR="005C35DF" w:rsidRDefault="005C35DF" w:rsidP="005C35DF">
      <w:pPr>
        <w:tabs>
          <w:tab w:val="num" w:pos="0"/>
        </w:tabs>
        <w:rPr>
          <w:color w:val="000000"/>
        </w:rPr>
      </w:pPr>
      <w:r w:rsidRPr="005C35DF">
        <w:t xml:space="preserve">№ 68  от 11 февраля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148</w:t>
      </w:r>
      <w:r w:rsidRPr="005C35DF">
        <w:t xml:space="preserve">  от </w:t>
      </w:r>
      <w:r>
        <w:t>16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  <w:r>
        <w:t>№ 178</w:t>
      </w:r>
      <w:r w:rsidRPr="005C35DF">
        <w:t xml:space="preserve">  от </w:t>
      </w:r>
      <w:r>
        <w:t>28 апреля</w:t>
      </w:r>
      <w:r w:rsidRPr="005C35DF">
        <w:t xml:space="preserve"> 2020г. </w:t>
      </w:r>
      <w:r w:rsidRPr="005C35DF">
        <w:rPr>
          <w:color w:val="000000"/>
        </w:rPr>
        <w:t xml:space="preserve">О внесении изменений в муниципальную </w:t>
      </w:r>
      <w:r w:rsidRPr="005C35DF">
        <w:t xml:space="preserve"> </w:t>
      </w:r>
      <w:r w:rsidRPr="005C35DF">
        <w:rPr>
          <w:color w:val="000000"/>
        </w:rPr>
        <w:t xml:space="preserve">Программу «Устойчивое общественное </w:t>
      </w:r>
      <w:r w:rsidRPr="005C35DF">
        <w:t xml:space="preserve"> </w:t>
      </w:r>
      <w:r w:rsidRPr="005C35DF">
        <w:rPr>
          <w:color w:val="000000"/>
        </w:rPr>
        <w:t xml:space="preserve">развитие в муниципальном образовании </w:t>
      </w:r>
      <w:r w:rsidRPr="005C35DF">
        <w:t xml:space="preserve"> </w:t>
      </w:r>
      <w:r w:rsidRPr="005C35DF">
        <w:rPr>
          <w:color w:val="000000"/>
        </w:rPr>
        <w:t>Громовское сельское поселение на 2020-2022 гг.»</w:t>
      </w:r>
    </w:p>
    <w:p w:rsidR="00E701AB" w:rsidRDefault="00E701AB" w:rsidP="00E701AB">
      <w:pPr>
        <w:tabs>
          <w:tab w:val="num" w:pos="0"/>
        </w:tabs>
        <w:rPr>
          <w:color w:val="000000"/>
        </w:rPr>
      </w:pPr>
    </w:p>
    <w:p w:rsidR="00E701AB" w:rsidRPr="005C35DF" w:rsidRDefault="00E701AB" w:rsidP="005C35DF">
      <w:pPr>
        <w:tabs>
          <w:tab w:val="num" w:pos="0"/>
        </w:tabs>
      </w:pPr>
    </w:p>
    <w:p w:rsidR="00F16F1D" w:rsidRPr="00F16F1D" w:rsidRDefault="00F16F1D" w:rsidP="00F16F1D">
      <w:pPr>
        <w:ind w:left="4678" w:hanging="4678"/>
        <w:jc w:val="both"/>
        <w:rPr>
          <w:color w:val="000000"/>
        </w:rPr>
      </w:pPr>
    </w:p>
    <w:tbl>
      <w:tblPr>
        <w:tblW w:w="4742" w:type="pct"/>
        <w:tblCellMar>
          <w:left w:w="75" w:type="dxa"/>
          <w:right w:w="75" w:type="dxa"/>
        </w:tblCellMar>
        <w:tblLook w:val="04A0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F16F1D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F16F1D">
        <w:trPr>
          <w:trHeight w:val="1027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5C35DF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2020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E701AB" w:rsidP="006665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6665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полугодие</w:t>
            </w:r>
            <w:r w:rsidR="005C35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BB60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F16F1D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93F21" w:rsidRPr="008004CD" w:rsidTr="00D04F9E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F21" w:rsidRPr="00353D5A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0"/>
                <w:szCs w:val="20"/>
              </w:rPr>
            </w:pPr>
            <w:r w:rsidRPr="00C30F02">
              <w:rPr>
                <w:color w:val="000000"/>
                <w:sz w:val="20"/>
                <w:szCs w:val="20"/>
              </w:rPr>
              <w:t xml:space="preserve">Реализация областного закона от 14 декабря 2012 года № 95-оз "О содействии развитию на части территорий муниципальных </w:t>
            </w:r>
            <w:proofErr w:type="gramStart"/>
            <w:r w:rsidRPr="00C30F02">
              <w:rPr>
                <w:color w:val="000000"/>
                <w:sz w:val="20"/>
                <w:szCs w:val="20"/>
              </w:rPr>
              <w:t>образований Ленинградской области иных форм местного самоуправления</w:t>
            </w:r>
            <w:proofErr w:type="gramEnd"/>
            <w:r w:rsidRPr="00C30F0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3F21" w:rsidRPr="0054141D" w:rsidRDefault="00393F21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54141D" w:rsidRDefault="00393F21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54141D" w:rsidRDefault="00E701AB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2 249,0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54141D" w:rsidRDefault="00393F21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54141D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0%</w:t>
            </w:r>
          </w:p>
        </w:tc>
      </w:tr>
      <w:tr w:rsidR="00393F21" w:rsidRPr="008004CD" w:rsidTr="00D04F9E">
        <w:tc>
          <w:tcPr>
            <w:tcW w:w="84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F21" w:rsidRPr="00C30F02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F21" w:rsidRDefault="00393F21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21" w:rsidRPr="00393F21" w:rsidRDefault="00393F21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393F21">
              <w:rPr>
                <w:b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393F2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1 636.9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0%</w:t>
            </w:r>
          </w:p>
        </w:tc>
      </w:tr>
      <w:tr w:rsidR="00393F21" w:rsidRPr="008004CD" w:rsidTr="00D04F9E">
        <w:tc>
          <w:tcPr>
            <w:tcW w:w="84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3F21" w:rsidRPr="00C30F02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Default="00393F21" w:rsidP="00F16F1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21" w:rsidRPr="00393F21" w:rsidRDefault="00393F21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</w:rPr>
            </w:pPr>
            <w:r w:rsidRPr="00393F21">
              <w:rPr>
                <w:b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54141D" w:rsidRDefault="0054141D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612,1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21" w:rsidRPr="00393F21" w:rsidRDefault="00393F21" w:rsidP="00393F21">
            <w:pPr>
              <w:jc w:val="center"/>
              <w:rPr>
                <w:b/>
              </w:rPr>
            </w:pPr>
            <w:r w:rsidRPr="00393F21">
              <w:rPr>
                <w:b/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5C35DF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Ремонт поселковых грунтовых дорог в п. </w:t>
            </w:r>
            <w:proofErr w:type="gramStart"/>
            <w:r w:rsidRPr="0054141D">
              <w:rPr>
                <w:color w:val="000000" w:themeColor="text1"/>
              </w:rPr>
              <w:t>Красноармейское</w:t>
            </w:r>
            <w:proofErr w:type="gramEnd"/>
            <w:r w:rsidRPr="0054141D">
              <w:rPr>
                <w:color w:val="000000" w:themeColor="text1"/>
              </w:rPr>
              <w:t xml:space="preserve"> ул. Проселочная, п. Владимировка, п. Приладожское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000000" w:themeColor="text1"/>
                <w:lang w:val="en-US"/>
              </w:rPr>
            </w:pPr>
            <w:r w:rsidRPr="0054141D">
              <w:rPr>
                <w:b/>
                <w:color w:val="000000" w:themeColor="text1"/>
                <w:lang w:val="en-US"/>
              </w:rPr>
              <w:t>1200.0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lang w:val="en-US"/>
              </w:rPr>
            </w:pPr>
            <w:r w:rsidRPr="0054141D">
              <w:rPr>
                <w:color w:val="000000" w:themeColor="text1"/>
                <w:lang w:val="en-US"/>
              </w:rPr>
              <w:t>960.0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000000" w:themeColor="text1"/>
                <w:lang w:val="en-US"/>
              </w:rPr>
            </w:pPr>
            <w:r w:rsidRPr="0054141D">
              <w:rPr>
                <w:color w:val="000000" w:themeColor="text1"/>
                <w:lang w:val="en-US"/>
              </w:rPr>
              <w:t>240 0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E701AB" w:rsidP="003C6574">
            <w:pPr>
              <w:tabs>
                <w:tab w:val="num" w:pos="0"/>
              </w:tabs>
              <w:snapToGrid w:val="0"/>
              <w:jc w:val="center"/>
              <w:rPr>
                <w:b/>
                <w:color w:val="000000" w:themeColor="text1"/>
                <w:lang w:val="en-US"/>
              </w:rPr>
            </w:pPr>
            <w:r w:rsidRPr="0054141D">
              <w:rPr>
                <w:b/>
                <w:color w:val="000000" w:themeColor="text1"/>
              </w:rPr>
              <w:t>2</w:t>
            </w:r>
            <w:r w:rsidR="00393F21" w:rsidRPr="0054141D">
              <w:rPr>
                <w:b/>
                <w:color w:val="000000" w:themeColor="text1"/>
                <w:lang w:val="en-US"/>
              </w:rPr>
              <w:t>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C32B8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jc w:val="center"/>
              <w:rPr>
                <w:color w:val="000000" w:themeColor="text1"/>
                <w:lang w:val="en-US"/>
              </w:rPr>
            </w:pPr>
            <w:r w:rsidRPr="0054141D">
              <w:rPr>
                <w:color w:val="000000" w:themeColor="text1"/>
                <w:lang w:val="en-US"/>
              </w:rPr>
              <w:t>80.0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4C7739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E701AB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93F21"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393F21" w:rsidP="00D526AD">
            <w:pPr>
              <w:tabs>
                <w:tab w:val="num" w:pos="0"/>
              </w:tabs>
              <w:snapToGrid w:val="0"/>
              <w:ind w:firstLine="2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Строительство колодца в п. Красноармейское, п. Славянка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  <w:r w:rsidRPr="00541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eastAsia="en-US"/>
              </w:rPr>
              <w:t>200.0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160.0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D1C9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0F02" w:rsidRPr="00593F85" w:rsidRDefault="00C30F02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C30F02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F02" w:rsidRPr="0054141D" w:rsidRDefault="00C30F02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393F21" w:rsidP="00F17AC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40.0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Default="00C30F02" w:rsidP="00C30F0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E701AB" w:rsidRPr="008004CD" w:rsidTr="00B04F65">
        <w:trPr>
          <w:trHeight w:val="276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1AB" w:rsidRDefault="00E701AB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1AB" w:rsidRPr="0054141D" w:rsidRDefault="00E701AB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1.4</w:t>
            </w:r>
          </w:p>
          <w:p w:rsidR="00E701AB" w:rsidRPr="0054141D" w:rsidRDefault="00E701AB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1.5</w:t>
            </w:r>
          </w:p>
        </w:tc>
        <w:tc>
          <w:tcPr>
            <w:tcW w:w="15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1AB" w:rsidRPr="0054141D" w:rsidRDefault="00E701AB" w:rsidP="00393F21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proofErr w:type="gramStart"/>
            <w:r w:rsidRPr="0054141D">
              <w:rPr>
                <w:color w:val="000000" w:themeColor="text1"/>
              </w:rPr>
              <w:t>Установка контейнерной площадки в п. Приладожское ул. Гусиная, п. Портовое, п. Владимировка, п. Красноармейское ул. Проселочная, п. Новинка ка</w:t>
            </w:r>
            <w:proofErr w:type="gramEnd"/>
          </w:p>
          <w:p w:rsidR="00E701AB" w:rsidRPr="0054141D" w:rsidRDefault="00E701A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Обустройство уличного освещения в п. Новинка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Pr="0054141D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414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649,0</w:t>
            </w:r>
          </w:p>
        </w:tc>
        <w:tc>
          <w:tcPr>
            <w:tcW w:w="8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Pr="00C30F02" w:rsidRDefault="0054141D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249,0</w:t>
            </w:r>
          </w:p>
          <w:p w:rsidR="00E701AB" w:rsidRPr="00E701AB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Default="0054141D" w:rsidP="00C30F02">
            <w:pPr>
              <w:jc w:val="center"/>
            </w:pPr>
            <w:r>
              <w:rPr>
                <w:lang w:eastAsia="en-US"/>
              </w:rPr>
              <w:t>38,4</w:t>
            </w:r>
            <w:r w:rsidR="00E701AB" w:rsidRPr="00021FDB">
              <w:rPr>
                <w:lang w:eastAsia="en-US"/>
              </w:rPr>
              <w:t>%</w:t>
            </w:r>
          </w:p>
          <w:p w:rsidR="00E701AB" w:rsidRDefault="00E701AB" w:rsidP="00E701AB"/>
        </w:tc>
      </w:tr>
      <w:tr w:rsidR="00E701AB" w:rsidRPr="008004CD" w:rsidTr="00B04F65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E701AB" w:rsidRPr="00353D5A" w:rsidRDefault="00E701AB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Pr="0054141D" w:rsidRDefault="00E701AB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1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AB" w:rsidRPr="0054141D" w:rsidRDefault="00E701AB" w:rsidP="00D526AD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54141D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393F21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393F21" w:rsidRDefault="00E701AB" w:rsidP="00B15C32">
            <w:pPr>
              <w:jc w:val="center"/>
              <w:rPr>
                <w:b/>
              </w:rPr>
            </w:pPr>
          </w:p>
        </w:tc>
      </w:tr>
      <w:tr w:rsidR="00E701AB" w:rsidRPr="008004CD" w:rsidTr="00C56867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E701AB" w:rsidRPr="00353D5A" w:rsidRDefault="00E701AB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Pr="0054141D" w:rsidRDefault="00E701AB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AB" w:rsidRPr="0054141D" w:rsidRDefault="00E701AB" w:rsidP="00B15C32">
            <w:pPr>
              <w:tabs>
                <w:tab w:val="num" w:pos="0"/>
              </w:tabs>
              <w:snapToGrid w:val="0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54141D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436,9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393F21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Default="00E701AB" w:rsidP="00B15C3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E701AB" w:rsidRPr="008004CD" w:rsidTr="00ED7E98">
        <w:tc>
          <w:tcPr>
            <w:tcW w:w="841" w:type="pct"/>
            <w:tcBorders>
              <w:left w:val="single" w:sz="4" w:space="0" w:color="auto"/>
              <w:right w:val="single" w:sz="4" w:space="0" w:color="auto"/>
            </w:tcBorders>
          </w:tcPr>
          <w:p w:rsidR="00E701AB" w:rsidRPr="00353D5A" w:rsidRDefault="00E701AB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54141D" w:rsidRDefault="00E701AB" w:rsidP="00C8314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AB" w:rsidRPr="0054141D" w:rsidRDefault="00E701AB" w:rsidP="00B15C32">
            <w:pPr>
              <w:tabs>
                <w:tab w:val="num" w:pos="0"/>
              </w:tabs>
              <w:snapToGrid w:val="0"/>
              <w:ind w:firstLine="2"/>
              <w:jc w:val="both"/>
              <w:rPr>
                <w:color w:val="000000" w:themeColor="text1"/>
              </w:rPr>
            </w:pPr>
            <w:r w:rsidRPr="0054141D">
              <w:rPr>
                <w:color w:val="000000" w:themeColor="text1"/>
              </w:rPr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54141D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1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212,1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54141D" w:rsidRDefault="0054141D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Default="00E701AB" w:rsidP="00B15C3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C30F02" w:rsidRPr="008004CD" w:rsidTr="00F16F1D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0F02" w:rsidRPr="00353D5A" w:rsidRDefault="00C30F02" w:rsidP="00341527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</w:t>
            </w:r>
            <w:proofErr w:type="gramStart"/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центров городских поселков муниципальных образований Ленинградской области</w:t>
            </w:r>
            <w:proofErr w:type="gramEnd"/>
            <w:r w:rsidRPr="00353D5A">
              <w:rPr>
                <w:rFonts w:ascii="Times New Roman" w:hAnsi="Times New Roman" w:cs="Times New Roman"/>
                <w:b/>
                <w:color w:val="000000"/>
                <w:spacing w:val="4"/>
              </w:rPr>
              <w:t>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353D5A" w:rsidRDefault="0052576F" w:rsidP="00C83144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C30F02" w:rsidRDefault="00C30F02" w:rsidP="009A20A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0F0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 подпрограмме 3-ОЗ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4141D" w:rsidRDefault="0054141D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2 888,2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2576F" w:rsidRDefault="00C30F02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57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02" w:rsidRPr="0052576F" w:rsidRDefault="00C30F02" w:rsidP="00D526AD">
            <w:pPr>
              <w:jc w:val="center"/>
              <w:rPr>
                <w:b/>
              </w:rPr>
            </w:pPr>
            <w:r w:rsidRPr="0052576F">
              <w:rPr>
                <w:b/>
                <w:lang w:eastAsia="en-US"/>
              </w:rPr>
              <w:t>0%</w:t>
            </w:r>
          </w:p>
        </w:tc>
      </w:tr>
      <w:tr w:rsidR="00E701AB" w:rsidRPr="008004CD" w:rsidTr="0054141D">
        <w:trPr>
          <w:trHeight w:val="1587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Default="00E701AB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2,1</w:t>
            </w:r>
          </w:p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701AB" w:rsidRPr="00393F21" w:rsidRDefault="00E701AB" w:rsidP="00D526AD">
            <w:pPr>
              <w:tabs>
                <w:tab w:val="num" w:pos="0"/>
              </w:tabs>
            </w:pPr>
            <w:r w:rsidRPr="00393F21">
              <w:t>Ремонт (асфальтобетонное покрытие) поселковой дороги п. Громово ул. Новоселов.</w:t>
            </w:r>
          </w:p>
          <w:p w:rsidR="00E701AB" w:rsidRPr="00393F21" w:rsidRDefault="00E701AB" w:rsidP="00393F21">
            <w:pPr>
              <w:tabs>
                <w:tab w:val="num" w:pos="0"/>
              </w:tabs>
            </w:pPr>
            <w:r w:rsidRPr="00393F21">
              <w:t>Ремонт внутри поселковых грунтовых дорог  пос. Громово пер Дачный.</w:t>
            </w:r>
          </w:p>
          <w:p w:rsidR="00E701AB" w:rsidRPr="00D26220" w:rsidRDefault="00E701AB" w:rsidP="00393F21">
            <w:pPr>
              <w:tabs>
                <w:tab w:val="num" w:pos="0"/>
              </w:tabs>
              <w:rPr>
                <w:sz w:val="16"/>
                <w:szCs w:val="28"/>
              </w:rPr>
            </w:pPr>
          </w:p>
          <w:p w:rsidR="00E701AB" w:rsidRPr="00C30F02" w:rsidRDefault="00E701AB" w:rsidP="00D526AD">
            <w:pPr>
              <w:tabs>
                <w:tab w:val="num" w:pos="0"/>
              </w:tabs>
            </w:pPr>
          </w:p>
          <w:p w:rsidR="00E701AB" w:rsidRPr="00393F21" w:rsidRDefault="00E701AB" w:rsidP="00D526AD">
            <w:pPr>
              <w:tabs>
                <w:tab w:val="num" w:pos="0"/>
              </w:tabs>
              <w:ind w:firstLine="851"/>
              <w:jc w:val="center"/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Pr="00E701AB" w:rsidRDefault="00E701AB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2 888,2</w:t>
            </w:r>
          </w:p>
          <w:p w:rsidR="00E701AB" w:rsidRPr="00393F21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Pr="0052576F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576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  <w:p w:rsidR="00E701AB" w:rsidRPr="0052576F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01AB" w:rsidRPr="0052576F" w:rsidRDefault="00E701AB" w:rsidP="00D526AD">
            <w:pPr>
              <w:jc w:val="center"/>
              <w:rPr>
                <w:b/>
              </w:rPr>
            </w:pPr>
            <w:r w:rsidRPr="0052576F">
              <w:rPr>
                <w:b/>
                <w:lang w:eastAsia="en-US"/>
              </w:rPr>
              <w:t>0%</w:t>
            </w:r>
          </w:p>
          <w:p w:rsidR="00E701AB" w:rsidRPr="0052576F" w:rsidRDefault="00E701AB" w:rsidP="00D526AD">
            <w:pPr>
              <w:jc w:val="center"/>
              <w:rPr>
                <w:b/>
              </w:rPr>
            </w:pPr>
          </w:p>
        </w:tc>
      </w:tr>
      <w:tr w:rsidR="00E701AB" w:rsidRPr="008004CD" w:rsidTr="008C3914">
        <w:trPr>
          <w:trHeight w:val="310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AB" w:rsidRPr="00353D5A" w:rsidRDefault="00E701AB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E701AB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1 068,4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C30F02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Default="00E701AB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E701AB" w:rsidRPr="008004CD" w:rsidTr="008C3914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Default="00E701A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1AB" w:rsidRPr="00353D5A" w:rsidRDefault="00E701AB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E701AB" w:rsidRDefault="00E701AB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1 819,8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Pr="00C30F02" w:rsidRDefault="00E701AB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AB" w:rsidRDefault="00E701AB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273AAE" w:rsidRPr="008004CD" w:rsidTr="00F16F1D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D5099D" w:rsidRDefault="00273AAE" w:rsidP="00273AAE">
            <w:pPr>
              <w:jc w:val="both"/>
              <w:rPr>
                <w:b/>
              </w:rPr>
            </w:pPr>
            <w:r w:rsidRPr="00D5099D">
              <w:rPr>
                <w:b/>
                <w:color w:val="000000"/>
              </w:rPr>
              <w:t>Подпрограмма «</w:t>
            </w:r>
            <w:r w:rsidRPr="00D5099D">
              <w:rPr>
                <w:b/>
              </w:rPr>
              <w:t>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      </w:r>
          </w:p>
          <w:p w:rsidR="00273AAE" w:rsidRPr="00D5099D" w:rsidRDefault="00273AAE" w:rsidP="00273AAE">
            <w:pPr>
              <w:jc w:val="both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на 2019</w:t>
            </w:r>
            <w:r w:rsidRPr="00D5099D">
              <w:rPr>
                <w:b/>
              </w:rPr>
              <w:t xml:space="preserve"> год»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10.0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0%</w:t>
            </w: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D5099D" w:rsidRDefault="00273AAE" w:rsidP="00D5099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мероприятия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52576F" w:rsidRDefault="00273AAE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D526AD">
            <w:pPr>
              <w:jc w:val="center"/>
              <w:rPr>
                <w:b/>
                <w:lang w:eastAsia="en-US"/>
              </w:rPr>
            </w:pP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D526AD">
            <w:pPr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0%</w:t>
            </w:r>
          </w:p>
        </w:tc>
      </w:tr>
      <w:tr w:rsidR="00273AAE" w:rsidRPr="008004CD" w:rsidTr="00403F5A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AAE" w:rsidRPr="00353D5A" w:rsidRDefault="00273AAE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jc w:val="center"/>
            </w:pPr>
            <w:r>
              <w:t>0%</w:t>
            </w:r>
          </w:p>
        </w:tc>
      </w:tr>
      <w:tr w:rsidR="00273AAE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AE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52576F">
            <w:pPr>
              <w:jc w:val="both"/>
              <w:rPr>
                <w:b/>
              </w:rPr>
            </w:pPr>
            <w:r w:rsidRPr="00273AAE">
              <w:rPr>
                <w:b/>
              </w:rPr>
              <w:t>Подпрограмма «Молодежная политика в поселениях Приозерского района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350729" w:rsidRDefault="00350729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273AAE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AE" w:rsidRPr="00273AAE" w:rsidRDefault="00350729" w:rsidP="00D526AD">
            <w:pPr>
              <w:jc w:val="center"/>
              <w:rPr>
                <w:b/>
              </w:rPr>
            </w:pPr>
            <w:r>
              <w:rPr>
                <w:b/>
                <w:lang w:val="en-US" w:eastAsia="en-US"/>
              </w:rPr>
              <w:t>0</w:t>
            </w:r>
            <w:r w:rsidR="00273AAE" w:rsidRPr="00273AAE">
              <w:rPr>
                <w:b/>
                <w:lang w:eastAsia="en-US"/>
              </w:rPr>
              <w:t>%</w:t>
            </w:r>
          </w:p>
        </w:tc>
      </w:tr>
      <w:tr w:rsidR="0052576F" w:rsidRPr="008004CD" w:rsidTr="00273AA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76F" w:rsidRDefault="0052576F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76F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5257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D5099D" w:rsidRDefault="0052576F" w:rsidP="0052576F">
            <w:pPr>
              <w:jc w:val="both"/>
              <w:rPr>
                <w:b/>
                <w:color w:val="000000"/>
              </w:rPr>
            </w:pPr>
            <w:r>
              <w:t>Развитие добровольчества (волонтерства)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Pr="00C30F02" w:rsidRDefault="0052576F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6F" w:rsidRDefault="0052576F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350729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29" w:rsidRDefault="00350729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29" w:rsidRDefault="00350729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29" w:rsidRPr="00353D5A" w:rsidRDefault="00350729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9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9" w:rsidRPr="00C30F02" w:rsidRDefault="00350729" w:rsidP="00B15C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29" w:rsidRDefault="00350729" w:rsidP="00B15C32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200E63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25" w:rsidRDefault="00273AAE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="00736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52576F">
            <w:pPr>
              <w:jc w:val="both"/>
            </w:pPr>
            <w: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273AAE" w:rsidP="003507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36525" w:rsidRPr="00273A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273AAE" w:rsidRDefault="00350729" w:rsidP="00350729">
            <w:pPr>
              <w:jc w:val="center"/>
            </w:pPr>
            <w:r>
              <w:rPr>
                <w:lang w:val="en-US" w:eastAsia="en-US"/>
              </w:rPr>
              <w:t>0</w:t>
            </w:r>
            <w:r w:rsidR="00736525" w:rsidRPr="00273AAE">
              <w:rPr>
                <w:lang w:eastAsia="en-US"/>
              </w:rPr>
              <w:t>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02453E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350729" w:rsidP="00350729">
            <w:pPr>
              <w:jc w:val="center"/>
            </w:pPr>
            <w:r>
              <w:rPr>
                <w:lang w:val="en-US" w:eastAsia="en-US"/>
              </w:rPr>
              <w:t>0</w:t>
            </w:r>
            <w:r w:rsidR="00736525" w:rsidRPr="00021FDB">
              <w:rPr>
                <w:lang w:eastAsia="en-US"/>
              </w:rPr>
              <w:t>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6525" w:rsidRDefault="00273AAE" w:rsidP="00273A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52576F">
            <w:pPr>
              <w:jc w:val="both"/>
            </w:pPr>
            <w:r>
              <w:t>Поддержка местных молодежных инициатив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8004CD" w:rsidTr="007F30C6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25" w:rsidRPr="00353D5A" w:rsidRDefault="00736525" w:rsidP="00D526AD">
            <w:pPr>
              <w:tabs>
                <w:tab w:val="num" w:pos="0"/>
              </w:tabs>
              <w:snapToGrid w:val="0"/>
              <w:ind w:firstLine="2"/>
              <w:jc w:val="both"/>
            </w:pPr>
            <w:r w:rsidRPr="00353D5A">
              <w:t xml:space="preserve">- Местный  бюджет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50729" w:rsidRDefault="00350729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C30F02" w:rsidRDefault="00736525" w:rsidP="00D526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0F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Default="00736525" w:rsidP="00D526AD">
            <w:pPr>
              <w:jc w:val="center"/>
            </w:pPr>
            <w:r w:rsidRPr="00021FDB">
              <w:rPr>
                <w:lang w:eastAsia="en-US"/>
              </w:rPr>
              <w:t>0%</w:t>
            </w:r>
          </w:p>
        </w:tc>
      </w:tr>
      <w:tr w:rsidR="00736525" w:rsidRPr="00577950" w:rsidTr="003C6574">
        <w:trPr>
          <w:trHeight w:val="71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77950" w:rsidRDefault="00736525" w:rsidP="00C83144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7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ИТОГО по программе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54141D" w:rsidRDefault="0054141D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5 197,2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54141D" w:rsidP="00D526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249,0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25" w:rsidRPr="003C6574" w:rsidRDefault="0054141D" w:rsidP="00D526AD">
            <w:pPr>
              <w:jc w:val="center"/>
              <w:rPr>
                <w:b/>
              </w:rPr>
            </w:pPr>
            <w:r>
              <w:rPr>
                <w:b/>
              </w:rPr>
              <w:t>4,8</w:t>
            </w:r>
            <w:r w:rsidR="003C6574" w:rsidRPr="003C6574">
              <w:rPr>
                <w:b/>
              </w:rPr>
              <w:t>%</w:t>
            </w:r>
          </w:p>
        </w:tc>
      </w:tr>
    </w:tbl>
    <w:p w:rsidR="005C0AA1" w:rsidRPr="00577950" w:rsidRDefault="005C0AA1" w:rsidP="0012196C">
      <w:pPr>
        <w:rPr>
          <w:b/>
        </w:rPr>
      </w:pPr>
      <w:bookmarkStart w:id="0" w:name="_GoBack"/>
      <w:bookmarkEnd w:id="0"/>
    </w:p>
    <w:sectPr w:rsidR="005C0AA1" w:rsidRPr="00577950" w:rsidSect="00695E1F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066" w:rsidRPr="00441A38" w:rsidRDefault="00B54066" w:rsidP="00441A38">
      <w:r>
        <w:separator/>
      </w:r>
    </w:p>
  </w:endnote>
  <w:endnote w:type="continuationSeparator" w:id="0">
    <w:p w:rsidR="00B54066" w:rsidRPr="00441A38" w:rsidRDefault="00B54066" w:rsidP="0044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066" w:rsidRPr="00441A38" w:rsidRDefault="00B54066" w:rsidP="00441A38">
      <w:r>
        <w:separator/>
      </w:r>
    </w:p>
  </w:footnote>
  <w:footnote w:type="continuationSeparator" w:id="0">
    <w:p w:rsidR="00B54066" w:rsidRPr="00441A38" w:rsidRDefault="00B54066" w:rsidP="00441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E4"/>
    <w:rsid w:val="00041136"/>
    <w:rsid w:val="0005094D"/>
    <w:rsid w:val="000E2E9D"/>
    <w:rsid w:val="0012196C"/>
    <w:rsid w:val="00121D5C"/>
    <w:rsid w:val="001361EC"/>
    <w:rsid w:val="001746BF"/>
    <w:rsid w:val="0018417D"/>
    <w:rsid w:val="001B31A0"/>
    <w:rsid w:val="001F121B"/>
    <w:rsid w:val="001F3EAB"/>
    <w:rsid w:val="00240D57"/>
    <w:rsid w:val="002518B7"/>
    <w:rsid w:val="0026134E"/>
    <w:rsid w:val="00273AAE"/>
    <w:rsid w:val="00296A35"/>
    <w:rsid w:val="00341527"/>
    <w:rsid w:val="00350729"/>
    <w:rsid w:val="00353D5A"/>
    <w:rsid w:val="00377666"/>
    <w:rsid w:val="00393F21"/>
    <w:rsid w:val="00395A99"/>
    <w:rsid w:val="00396914"/>
    <w:rsid w:val="003974AA"/>
    <w:rsid w:val="003C6574"/>
    <w:rsid w:val="00405859"/>
    <w:rsid w:val="00405D11"/>
    <w:rsid w:val="00417773"/>
    <w:rsid w:val="00441A38"/>
    <w:rsid w:val="0044721D"/>
    <w:rsid w:val="00465C12"/>
    <w:rsid w:val="004A6F08"/>
    <w:rsid w:val="004B4AD6"/>
    <w:rsid w:val="0052576F"/>
    <w:rsid w:val="0054141D"/>
    <w:rsid w:val="00577950"/>
    <w:rsid w:val="00593F85"/>
    <w:rsid w:val="005949D7"/>
    <w:rsid w:val="005A2AFE"/>
    <w:rsid w:val="005B5657"/>
    <w:rsid w:val="005B75EE"/>
    <w:rsid w:val="005C0AA1"/>
    <w:rsid w:val="005C35DF"/>
    <w:rsid w:val="00637407"/>
    <w:rsid w:val="00650CD4"/>
    <w:rsid w:val="0066651B"/>
    <w:rsid w:val="00673EF1"/>
    <w:rsid w:val="00695E1F"/>
    <w:rsid w:val="00696D7F"/>
    <w:rsid w:val="006A3B6F"/>
    <w:rsid w:val="00736525"/>
    <w:rsid w:val="0076029D"/>
    <w:rsid w:val="0079320A"/>
    <w:rsid w:val="007B7DEE"/>
    <w:rsid w:val="007D508C"/>
    <w:rsid w:val="007E0111"/>
    <w:rsid w:val="00801547"/>
    <w:rsid w:val="0083526B"/>
    <w:rsid w:val="00856C44"/>
    <w:rsid w:val="008B5B62"/>
    <w:rsid w:val="00900DB0"/>
    <w:rsid w:val="00905008"/>
    <w:rsid w:val="009229A7"/>
    <w:rsid w:val="009912E1"/>
    <w:rsid w:val="00997C84"/>
    <w:rsid w:val="009A20A4"/>
    <w:rsid w:val="009A37E4"/>
    <w:rsid w:val="009C788D"/>
    <w:rsid w:val="009D4E71"/>
    <w:rsid w:val="00A30BD3"/>
    <w:rsid w:val="00A76F21"/>
    <w:rsid w:val="00A91157"/>
    <w:rsid w:val="00A96ABC"/>
    <w:rsid w:val="00AC2A4E"/>
    <w:rsid w:val="00AF2871"/>
    <w:rsid w:val="00AF4257"/>
    <w:rsid w:val="00B138C1"/>
    <w:rsid w:val="00B460C0"/>
    <w:rsid w:val="00B54066"/>
    <w:rsid w:val="00B54BBA"/>
    <w:rsid w:val="00B839F4"/>
    <w:rsid w:val="00BB60B4"/>
    <w:rsid w:val="00BE137C"/>
    <w:rsid w:val="00C30F02"/>
    <w:rsid w:val="00C51303"/>
    <w:rsid w:val="00C663B8"/>
    <w:rsid w:val="00C74BF3"/>
    <w:rsid w:val="00CC2E60"/>
    <w:rsid w:val="00CF41A2"/>
    <w:rsid w:val="00D12FAE"/>
    <w:rsid w:val="00D5099D"/>
    <w:rsid w:val="00D54B2C"/>
    <w:rsid w:val="00D62364"/>
    <w:rsid w:val="00D6515E"/>
    <w:rsid w:val="00D8399B"/>
    <w:rsid w:val="00DB752E"/>
    <w:rsid w:val="00DF5E88"/>
    <w:rsid w:val="00E059E0"/>
    <w:rsid w:val="00E3268D"/>
    <w:rsid w:val="00E701AB"/>
    <w:rsid w:val="00EB3DD0"/>
    <w:rsid w:val="00EC6B88"/>
    <w:rsid w:val="00EF26A3"/>
    <w:rsid w:val="00F16F1D"/>
    <w:rsid w:val="00F17AC3"/>
    <w:rsid w:val="00F42E4C"/>
    <w:rsid w:val="00F95BCB"/>
    <w:rsid w:val="00FA39AD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9FFF-E4C4-4E65-9F5F-8A61F492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18</cp:revision>
  <cp:lastPrinted>2020-07-22T13:13:00Z</cp:lastPrinted>
  <dcterms:created xsi:type="dcterms:W3CDTF">2016-04-25T11:39:00Z</dcterms:created>
  <dcterms:modified xsi:type="dcterms:W3CDTF">2020-08-05T07:41:00Z</dcterms:modified>
</cp:coreProperties>
</file>