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24" w:rsidRPr="00B638B7" w:rsidRDefault="00E75A24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bookmarkStart w:id="0" w:name="_GoBack"/>
      <w:bookmarkEnd w:id="0"/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«Устойчивое общественное развитие в муниципальном образовании Громовское сельское поселение на 2022 год» </w:t>
      </w:r>
      <w:r w:rsidR="00DF0637" w:rsidRPr="00DF0637">
        <w:rPr>
          <w:b/>
          <w:sz w:val="20"/>
          <w:szCs w:val="22"/>
        </w:rPr>
        <w:t xml:space="preserve">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подпрограммы</w:t>
      </w:r>
    </w:p>
    <w:p w:rsidR="00B638B7" w:rsidRPr="00DF0637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«Создание условий для эффективного выполнения органами местного самоуправления своих полномочий (Областной закон от 28.12.2018г. № 147-ОЗ, от 15.01.2018г. № 3-оз)»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за период</w:t>
      </w:r>
      <w:r w:rsidR="00B975CF">
        <w:rPr>
          <w:b/>
          <w:sz w:val="20"/>
          <w:szCs w:val="22"/>
        </w:rPr>
        <w:t xml:space="preserve"> </w:t>
      </w:r>
      <w:r w:rsidR="00D036C6">
        <w:rPr>
          <w:b/>
          <w:sz w:val="20"/>
          <w:szCs w:val="22"/>
        </w:rPr>
        <w:t>4</w:t>
      </w:r>
      <w:r w:rsidR="00B975CF">
        <w:rPr>
          <w:b/>
          <w:sz w:val="20"/>
          <w:szCs w:val="22"/>
        </w:rPr>
        <w:t xml:space="preserve"> </w:t>
      </w:r>
      <w:r w:rsidRPr="00DF0637">
        <w:rPr>
          <w:b/>
          <w:sz w:val="20"/>
          <w:szCs w:val="22"/>
        </w:rPr>
        <w:t xml:space="preserve"> квартал 2022г.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Default="004033FD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033FD">
        <w:rPr>
          <w:sz w:val="22"/>
          <w:szCs w:val="22"/>
        </w:rPr>
        <w:t xml:space="preserve">№ </w:t>
      </w:r>
      <w:r>
        <w:rPr>
          <w:sz w:val="22"/>
          <w:szCs w:val="22"/>
        </w:rPr>
        <w:t>291</w:t>
      </w:r>
      <w:r w:rsidRPr="004033FD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4033FD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4033FD">
        <w:rPr>
          <w:sz w:val="22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D036C6" w:rsidRDefault="00D036C6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036C6">
        <w:rPr>
          <w:sz w:val="22"/>
          <w:szCs w:val="22"/>
        </w:rPr>
        <w:t xml:space="preserve">  № </w:t>
      </w:r>
      <w:r>
        <w:rPr>
          <w:sz w:val="22"/>
          <w:szCs w:val="22"/>
        </w:rPr>
        <w:t>389</w:t>
      </w:r>
      <w:r w:rsidRPr="00D036C6">
        <w:rPr>
          <w:sz w:val="22"/>
          <w:szCs w:val="22"/>
        </w:rPr>
        <w:t xml:space="preserve"> от </w:t>
      </w:r>
      <w:r>
        <w:rPr>
          <w:sz w:val="22"/>
          <w:szCs w:val="22"/>
        </w:rPr>
        <w:t>29</w:t>
      </w:r>
      <w:r w:rsidRPr="00D036C6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036C6">
        <w:rPr>
          <w:sz w:val="22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4033FD" w:rsidRPr="00B638B7" w:rsidRDefault="004033FD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B638B7" w:rsidTr="00565860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B638B7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B638B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975CF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975CF" w:rsidRPr="00DF0637" w:rsidRDefault="00B975CF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 xml:space="preserve">Ремонт внутрипоселковых грунтовых дорог в пос. </w:t>
            </w:r>
            <w:proofErr w:type="gramStart"/>
            <w:r w:rsidRPr="00DF0637">
              <w:rPr>
                <w:color w:val="000000" w:themeColor="text1"/>
                <w:sz w:val="18"/>
                <w:szCs w:val="22"/>
              </w:rPr>
              <w:t>Красноармейское</w:t>
            </w:r>
            <w:proofErr w:type="gramEnd"/>
            <w:r w:rsidRPr="00DF0637">
              <w:rPr>
                <w:color w:val="000000" w:themeColor="text1"/>
                <w:sz w:val="18"/>
                <w:szCs w:val="22"/>
              </w:rPr>
              <w:t>, пос. Владимировка, пос. Приладожское, пос. Яблоновка</w:t>
            </w:r>
          </w:p>
        </w:tc>
        <w:tc>
          <w:tcPr>
            <w:tcW w:w="1984" w:type="dxa"/>
            <w:vAlign w:val="center"/>
          </w:tcPr>
          <w:p w:rsidR="00B975CF" w:rsidRPr="00DF0637" w:rsidRDefault="00AE611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2 185,2</w:t>
            </w:r>
          </w:p>
        </w:tc>
        <w:tc>
          <w:tcPr>
            <w:tcW w:w="1985" w:type="dxa"/>
            <w:vAlign w:val="center"/>
          </w:tcPr>
          <w:p w:rsidR="00B975CF" w:rsidRPr="00DF0637" w:rsidRDefault="00C00D21" w:rsidP="00D220F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2 185,2</w:t>
            </w:r>
          </w:p>
        </w:tc>
        <w:tc>
          <w:tcPr>
            <w:tcW w:w="2268" w:type="dxa"/>
            <w:vMerge w:val="restart"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</w:tr>
      <w:tr w:rsidR="00B975CF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993" w:type="dxa"/>
            <w:vMerge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975CF" w:rsidRPr="00DF0637" w:rsidRDefault="00B975CF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  <w:vAlign w:val="center"/>
          </w:tcPr>
          <w:p w:rsidR="00B975CF" w:rsidRPr="00DF0637" w:rsidRDefault="00B975CF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1 204,7</w:t>
            </w:r>
          </w:p>
        </w:tc>
        <w:tc>
          <w:tcPr>
            <w:tcW w:w="1985" w:type="dxa"/>
            <w:vAlign w:val="center"/>
          </w:tcPr>
          <w:p w:rsidR="00B975CF" w:rsidRPr="00DF0637" w:rsidRDefault="00B975CF" w:rsidP="00D220F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1 204,7</w:t>
            </w:r>
          </w:p>
        </w:tc>
        <w:tc>
          <w:tcPr>
            <w:tcW w:w="2268" w:type="dxa"/>
            <w:vMerge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975CF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993" w:type="dxa"/>
            <w:vMerge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975CF" w:rsidRPr="00DF0637" w:rsidRDefault="00B975CF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  <w:vAlign w:val="center"/>
          </w:tcPr>
          <w:p w:rsidR="00B975CF" w:rsidRPr="00DF0637" w:rsidRDefault="0044084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980,5</w:t>
            </w:r>
          </w:p>
        </w:tc>
        <w:tc>
          <w:tcPr>
            <w:tcW w:w="1985" w:type="dxa"/>
            <w:vAlign w:val="center"/>
          </w:tcPr>
          <w:p w:rsidR="00B975CF" w:rsidRPr="00DF0637" w:rsidRDefault="00C00D21" w:rsidP="00D220F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980,5</w:t>
            </w:r>
          </w:p>
        </w:tc>
        <w:tc>
          <w:tcPr>
            <w:tcW w:w="2268" w:type="dxa"/>
            <w:vMerge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2</w:t>
            </w: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Приобретение и установка детского игрового и спортивного оборудования и малых архитектурных форм в п. ст. Громово</w:t>
            </w:r>
          </w:p>
        </w:tc>
        <w:tc>
          <w:tcPr>
            <w:tcW w:w="1984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 w:rsidRPr="00DF0637">
              <w:rPr>
                <w:b/>
                <w:color w:val="000000" w:themeColor="text1"/>
                <w:sz w:val="18"/>
                <w:szCs w:val="22"/>
              </w:rPr>
              <w:t>500,0</w:t>
            </w:r>
          </w:p>
        </w:tc>
        <w:tc>
          <w:tcPr>
            <w:tcW w:w="1985" w:type="dxa"/>
            <w:vAlign w:val="center"/>
          </w:tcPr>
          <w:p w:rsidR="00B638B7" w:rsidRPr="00DF0637" w:rsidRDefault="00AE3B7A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500,0</w:t>
            </w:r>
          </w:p>
        </w:tc>
        <w:tc>
          <w:tcPr>
            <w:tcW w:w="2268" w:type="dxa"/>
            <w:vMerge w:val="restart"/>
          </w:tcPr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317,1</w:t>
            </w:r>
          </w:p>
        </w:tc>
        <w:tc>
          <w:tcPr>
            <w:tcW w:w="1985" w:type="dxa"/>
            <w:vAlign w:val="center"/>
          </w:tcPr>
          <w:p w:rsidR="00AE3B7A" w:rsidRPr="00DF0637" w:rsidRDefault="00AE3B7A" w:rsidP="00F875E4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317,1</w:t>
            </w:r>
          </w:p>
        </w:tc>
        <w:tc>
          <w:tcPr>
            <w:tcW w:w="2268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</w:tcPr>
          <w:p w:rsidR="00AE3B7A" w:rsidRPr="00DF0637" w:rsidRDefault="00AE3B7A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  <w:t>182,9</w:t>
            </w:r>
          </w:p>
        </w:tc>
        <w:tc>
          <w:tcPr>
            <w:tcW w:w="1985" w:type="dxa"/>
          </w:tcPr>
          <w:p w:rsidR="00AE3B7A" w:rsidRPr="00DF0637" w:rsidRDefault="00AE3B7A" w:rsidP="00F87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  <w:t>182,9</w:t>
            </w:r>
          </w:p>
        </w:tc>
        <w:tc>
          <w:tcPr>
            <w:tcW w:w="2268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56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 xml:space="preserve"> Обустройство уличного освещения в п. Приладожское по ул. </w:t>
            </w:r>
            <w:proofErr w:type="gramStart"/>
            <w:r w:rsidRPr="00DF0637">
              <w:rPr>
                <w:color w:val="000000" w:themeColor="text1"/>
                <w:sz w:val="18"/>
                <w:szCs w:val="22"/>
              </w:rPr>
              <w:t>Лесная</w:t>
            </w:r>
            <w:proofErr w:type="gramEnd"/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250,0</w:t>
            </w:r>
          </w:p>
        </w:tc>
        <w:tc>
          <w:tcPr>
            <w:tcW w:w="1985" w:type="dxa"/>
          </w:tcPr>
          <w:p w:rsidR="00B638B7" w:rsidRPr="00DF0637" w:rsidRDefault="00AE3B7A" w:rsidP="00DB58DF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250,0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</w:tcPr>
          <w:p w:rsidR="00AE3B7A" w:rsidRPr="00DF0637" w:rsidRDefault="00AE3B7A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158,5</w:t>
            </w:r>
          </w:p>
        </w:tc>
        <w:tc>
          <w:tcPr>
            <w:tcW w:w="1985" w:type="dxa"/>
          </w:tcPr>
          <w:p w:rsidR="00AE3B7A" w:rsidRPr="00DF0637" w:rsidRDefault="00AE3B7A" w:rsidP="00F87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158,5</w:t>
            </w:r>
          </w:p>
        </w:tc>
        <w:tc>
          <w:tcPr>
            <w:tcW w:w="2268" w:type="dxa"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</w:tcPr>
          <w:p w:rsidR="00AE3B7A" w:rsidRPr="00DF0637" w:rsidRDefault="00AE3B7A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91,5</w:t>
            </w:r>
          </w:p>
        </w:tc>
        <w:tc>
          <w:tcPr>
            <w:tcW w:w="1985" w:type="dxa"/>
          </w:tcPr>
          <w:p w:rsidR="00AE3B7A" w:rsidRPr="00DF0637" w:rsidRDefault="00AE3B7A" w:rsidP="00F87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91,5</w:t>
            </w:r>
          </w:p>
        </w:tc>
        <w:tc>
          <w:tcPr>
            <w:tcW w:w="2268" w:type="dxa"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4</w:t>
            </w: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jc w:val="center"/>
              <w:rPr>
                <w:sz w:val="18"/>
              </w:rPr>
            </w:pPr>
            <w:r w:rsidRPr="00DF0637">
              <w:rPr>
                <w:sz w:val="18"/>
              </w:rPr>
              <w:t xml:space="preserve">Ремонт поселковой дороги по ул. </w:t>
            </w:r>
            <w:proofErr w:type="gramStart"/>
            <w:r w:rsidRPr="00DF0637">
              <w:rPr>
                <w:sz w:val="18"/>
              </w:rPr>
              <w:t>Цветочная</w:t>
            </w:r>
            <w:proofErr w:type="gramEnd"/>
            <w:r w:rsidRPr="00DF0637">
              <w:rPr>
                <w:sz w:val="18"/>
              </w:rPr>
              <w:t xml:space="preserve"> в п. Громово</w:t>
            </w:r>
          </w:p>
          <w:p w:rsidR="00B638B7" w:rsidRPr="00DF0637" w:rsidRDefault="00B638B7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2 520,9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 w:eastAsia="en-US"/>
              </w:rPr>
            </w:pP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6F3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- Областной бюджет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1 054,9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56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- Местный  бюджет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1 466,0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6B3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984" w:type="dxa"/>
          </w:tcPr>
          <w:p w:rsidR="00B638B7" w:rsidRPr="00DF0637" w:rsidRDefault="00AE6115" w:rsidP="00A31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5 456,</w:t>
            </w:r>
            <w:r w:rsidR="00A31808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985" w:type="dxa"/>
          </w:tcPr>
          <w:p w:rsidR="00B638B7" w:rsidRPr="00DF0637" w:rsidRDefault="00B975CF" w:rsidP="00C00D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2</w:t>
            </w:r>
            <w:r w:rsidR="00C00D21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 935,2</w:t>
            </w:r>
          </w:p>
        </w:tc>
        <w:tc>
          <w:tcPr>
            <w:tcW w:w="2268" w:type="dxa"/>
          </w:tcPr>
          <w:p w:rsidR="00B638B7" w:rsidRPr="00DF0637" w:rsidRDefault="00C00D21" w:rsidP="00C46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  <w:r w:rsidR="00C46583">
              <w:rPr>
                <w:sz w:val="18"/>
                <w:szCs w:val="22"/>
              </w:rPr>
              <w:t>4</w:t>
            </w:r>
            <w:r w:rsidR="00AE3B7A">
              <w:rPr>
                <w:sz w:val="18"/>
                <w:szCs w:val="22"/>
              </w:rPr>
              <w:t>%</w:t>
            </w:r>
          </w:p>
        </w:tc>
      </w:tr>
      <w:tr w:rsidR="00B638B7" w:rsidRPr="00B638B7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B638B7" w:rsidRPr="006F44AB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о ходе реализации муниципальной  программы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 xml:space="preserve"> «Устойчивое общественное развитие в муниципальном образовании Громовское сельское поселение на 2022 год» </w:t>
      </w:r>
      <w:r w:rsidR="00DF0637" w:rsidRPr="006F44AB">
        <w:rPr>
          <w:b/>
          <w:sz w:val="20"/>
          <w:szCs w:val="20"/>
        </w:rPr>
        <w:t xml:space="preserve">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 xml:space="preserve">Финансирование мероприятий муниципальной подпрограммы </w:t>
      </w:r>
    </w:p>
    <w:p w:rsidR="00DF0637" w:rsidRPr="006F44AB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области»</w:t>
      </w:r>
    </w:p>
    <w:p w:rsidR="00B638B7" w:rsidRPr="006F44AB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sz w:val="20"/>
          <w:szCs w:val="20"/>
        </w:rPr>
        <w:t>1. Выполнение плана мероприятий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u w:val="single"/>
        </w:rPr>
      </w:pPr>
      <w:r w:rsidRPr="006F44AB">
        <w:rPr>
          <w:i/>
          <w:sz w:val="20"/>
          <w:szCs w:val="20"/>
          <w:u w:val="single"/>
        </w:rPr>
        <w:t>(ежеквартально нарастающим итогом)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 xml:space="preserve">за период </w:t>
      </w:r>
      <w:r w:rsidR="00D036C6">
        <w:rPr>
          <w:b/>
          <w:sz w:val="20"/>
          <w:szCs w:val="20"/>
        </w:rPr>
        <w:t>4</w:t>
      </w:r>
      <w:r w:rsidRPr="006F44AB">
        <w:rPr>
          <w:b/>
          <w:sz w:val="20"/>
          <w:szCs w:val="20"/>
        </w:rPr>
        <w:t xml:space="preserve"> квартал 2022г.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F44AB">
        <w:rPr>
          <w:sz w:val="20"/>
          <w:szCs w:val="20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F44AB">
        <w:rPr>
          <w:sz w:val="20"/>
          <w:szCs w:val="20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A31808" w:rsidRDefault="00A31808" w:rsidP="00A318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33FD">
        <w:rPr>
          <w:sz w:val="22"/>
          <w:szCs w:val="22"/>
        </w:rPr>
        <w:t xml:space="preserve">№ </w:t>
      </w:r>
      <w:r>
        <w:rPr>
          <w:sz w:val="22"/>
          <w:szCs w:val="22"/>
        </w:rPr>
        <w:t>291</w:t>
      </w:r>
      <w:r w:rsidRPr="004033FD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4033FD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4033FD">
        <w:rPr>
          <w:sz w:val="22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A31808" w:rsidRPr="00B638B7" w:rsidRDefault="00D036C6" w:rsidP="00A318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036C6">
        <w:rPr>
          <w:sz w:val="22"/>
          <w:szCs w:val="22"/>
        </w:rPr>
        <w:t>№ 389 от 29.12.2022г.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A31808" w:rsidRPr="006F44AB" w:rsidRDefault="00A31808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6F44AB" w:rsidTr="00DB58DF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 № строки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6F44AB" w:rsidTr="00DB58DF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8B7" w:rsidRPr="006F44AB" w:rsidTr="00DB58D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F0637" w:rsidRPr="006F44AB" w:rsidTr="008E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DF0637" w:rsidRPr="006F44AB" w:rsidRDefault="00433B5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F0637" w:rsidRPr="006F44AB" w:rsidRDefault="00DF0637" w:rsidP="00DB58DF">
            <w:pPr>
              <w:jc w:val="center"/>
              <w:rPr>
                <w:color w:val="000000"/>
                <w:sz w:val="20"/>
                <w:szCs w:val="20"/>
              </w:rPr>
            </w:pPr>
            <w:r w:rsidRPr="006F44AB">
              <w:rPr>
                <w:color w:val="000000"/>
                <w:sz w:val="20"/>
                <w:szCs w:val="20"/>
              </w:rPr>
              <w:t>Развитие и поддержка малого и среднего предпринимательства</w:t>
            </w:r>
          </w:p>
        </w:tc>
        <w:tc>
          <w:tcPr>
            <w:tcW w:w="1984" w:type="dxa"/>
          </w:tcPr>
          <w:p w:rsidR="00DF063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985" w:type="dxa"/>
          </w:tcPr>
          <w:p w:rsidR="00DF0637" w:rsidRPr="006F44AB" w:rsidRDefault="00DF0637" w:rsidP="00DB58DF">
            <w:pPr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6F44AB" w:rsidRDefault="00DF0637" w:rsidP="00DF06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</w:tr>
      <w:tr w:rsidR="00DF0637" w:rsidRPr="006F44AB" w:rsidTr="008E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993" w:type="dxa"/>
            <w:vMerge/>
          </w:tcPr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6F44AB" w:rsidRDefault="00DF063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- Местный  бюджет</w:t>
            </w:r>
          </w:p>
        </w:tc>
        <w:tc>
          <w:tcPr>
            <w:tcW w:w="1984" w:type="dxa"/>
          </w:tcPr>
          <w:p w:rsidR="00DF063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985" w:type="dxa"/>
          </w:tcPr>
          <w:p w:rsidR="00DF0637" w:rsidRPr="006F44AB" w:rsidRDefault="00DF0637" w:rsidP="00DB58DF">
            <w:pPr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38B7" w:rsidRPr="006F44AB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44A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638B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F44AB">
              <w:rPr>
                <w:rFonts w:ascii="Times New Roman" w:hAnsi="Times New Roman" w:cs="Times New Roman"/>
                <w:b/>
                <w:lang w:eastAsia="en-US"/>
              </w:rPr>
              <w:t>10</w:t>
            </w:r>
            <w:r w:rsidR="00B638B7" w:rsidRPr="006F44AB"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1985" w:type="dxa"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F44AB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</w:tr>
      <w:tr w:rsidR="00B638B7" w:rsidRPr="006F44AB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638B7" w:rsidRPr="006F44AB" w:rsidRDefault="00B638B7">
      <w:pPr>
        <w:rPr>
          <w:sz w:val="20"/>
          <w:szCs w:val="20"/>
        </w:rPr>
      </w:pPr>
    </w:p>
    <w:p w:rsidR="00B638B7" w:rsidRPr="006F44AB" w:rsidRDefault="00DF0637">
      <w:pPr>
        <w:rPr>
          <w:sz w:val="20"/>
          <w:szCs w:val="20"/>
        </w:rPr>
      </w:pPr>
      <w:r w:rsidRPr="006F44AB">
        <w:rPr>
          <w:sz w:val="20"/>
          <w:szCs w:val="20"/>
        </w:rPr>
        <w:t>\</w:t>
      </w:r>
    </w:p>
    <w:p w:rsidR="00DF0637" w:rsidRPr="006F44AB" w:rsidRDefault="00DF0637">
      <w:pPr>
        <w:rPr>
          <w:sz w:val="20"/>
          <w:szCs w:val="20"/>
        </w:rPr>
      </w:pPr>
    </w:p>
    <w:p w:rsidR="00DF0637" w:rsidRDefault="00DF0637"/>
    <w:p w:rsidR="00DF0637" w:rsidRDefault="00DF0637"/>
    <w:p w:rsidR="00DF0637" w:rsidRDefault="00DF0637"/>
    <w:p w:rsidR="006F44AB" w:rsidRDefault="006F44AB"/>
    <w:p w:rsidR="006F44AB" w:rsidRDefault="006F44AB"/>
    <w:p w:rsidR="006F44AB" w:rsidRDefault="006F44AB"/>
    <w:p w:rsidR="00DF0637" w:rsidRDefault="00DF0637"/>
    <w:p w:rsidR="00DF0637" w:rsidRDefault="00DF0637"/>
    <w:p w:rsidR="00DF0637" w:rsidRDefault="00DF0637"/>
    <w:p w:rsidR="00DF0637" w:rsidRDefault="00DF0637"/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>Информация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>о ходе реализации муниципальной  программы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«Устойчивое общественное развитие в муниципальном образовании Громовское сельское поселение на 2022 год» 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Финансирование мероприятий муниципальной подпрограммы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«Молодежная политика в поселениях Приозерского района на 2022 год»</w:t>
      </w:r>
    </w:p>
    <w:p w:rsidR="00DF0637" w:rsidRPr="00DF0637" w:rsidRDefault="00DF0637" w:rsidP="00DF063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F0637">
        <w:rPr>
          <w:rFonts w:ascii="Times New Roman" w:hAnsi="Times New Roman"/>
          <w:sz w:val="20"/>
          <w:szCs w:val="20"/>
        </w:rPr>
        <w:t>1. Выполнение плана мероприятий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u w:val="single"/>
        </w:rPr>
      </w:pPr>
      <w:r w:rsidRPr="00DF0637">
        <w:rPr>
          <w:i/>
          <w:sz w:val="20"/>
          <w:szCs w:val="20"/>
          <w:u w:val="single"/>
        </w:rPr>
        <w:t>(ежеквартально нарастающим итогом)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за период </w:t>
      </w:r>
      <w:r w:rsidR="00D036C6">
        <w:rPr>
          <w:b/>
          <w:sz w:val="20"/>
          <w:szCs w:val="20"/>
        </w:rPr>
        <w:t>4</w:t>
      </w:r>
      <w:r w:rsidRPr="00DF0637">
        <w:rPr>
          <w:b/>
          <w:sz w:val="20"/>
          <w:szCs w:val="20"/>
        </w:rPr>
        <w:t xml:space="preserve"> квартал 2022г.</w:t>
      </w:r>
    </w:p>
    <w:p w:rsidR="00DF0637" w:rsidRPr="00DF0637" w:rsidRDefault="00DF0637" w:rsidP="00E226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37">
        <w:rPr>
          <w:sz w:val="20"/>
          <w:szCs w:val="20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DF0637" w:rsidRDefault="00DF0637" w:rsidP="00E226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37">
        <w:rPr>
          <w:sz w:val="20"/>
          <w:szCs w:val="20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A31808" w:rsidRDefault="00A31808" w:rsidP="00A318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33FD">
        <w:rPr>
          <w:sz w:val="22"/>
          <w:szCs w:val="22"/>
        </w:rPr>
        <w:t xml:space="preserve">№ </w:t>
      </w:r>
      <w:r>
        <w:rPr>
          <w:sz w:val="22"/>
          <w:szCs w:val="22"/>
        </w:rPr>
        <w:t>291</w:t>
      </w:r>
      <w:r w:rsidRPr="004033FD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4033FD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4033FD">
        <w:rPr>
          <w:sz w:val="22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A31808" w:rsidRPr="00B638B7" w:rsidRDefault="00D036C6" w:rsidP="00A318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036C6">
        <w:rPr>
          <w:sz w:val="22"/>
          <w:szCs w:val="22"/>
        </w:rPr>
        <w:t>№ 389 от 29.12.2022г.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A31808" w:rsidRPr="00DF0637" w:rsidRDefault="00A31808" w:rsidP="00E226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F0637" w:rsidRPr="00DF0637" w:rsidRDefault="00DF0637" w:rsidP="00DF063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DF0637" w:rsidRPr="00DF0637" w:rsidTr="00DB58DF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№ строки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F0637" w:rsidRPr="00DF0637" w:rsidTr="00DB58DF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планируемое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фактическое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637" w:rsidRPr="00DF0637" w:rsidTr="00DB58D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F0637" w:rsidRPr="00DF0637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DF0637" w:rsidRPr="00DF0637" w:rsidRDefault="00433B5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Проведение молодежных массовых мероприятий, содействию трудовой адаптации и занятости молодежи</w:t>
            </w:r>
          </w:p>
        </w:tc>
        <w:tc>
          <w:tcPr>
            <w:tcW w:w="1984" w:type="dxa"/>
          </w:tcPr>
          <w:p w:rsidR="00DF0637" w:rsidRPr="00DF0637" w:rsidRDefault="008C518F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20,5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</w:tr>
      <w:tr w:rsidR="00DF0637" w:rsidRPr="00DF0637" w:rsidTr="00DF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93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- Местный  бюджет</w:t>
            </w:r>
          </w:p>
        </w:tc>
        <w:tc>
          <w:tcPr>
            <w:tcW w:w="1984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0637" w:rsidRPr="00DF0637" w:rsidTr="00C45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993" w:type="dxa"/>
            <w:vMerge w:val="restart"/>
          </w:tcPr>
          <w:p w:rsidR="00DF0637" w:rsidRPr="00DF0637" w:rsidRDefault="00433B5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938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Поддержка местных молодежных инициатив</w:t>
            </w:r>
          </w:p>
        </w:tc>
        <w:tc>
          <w:tcPr>
            <w:tcW w:w="1984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0637" w:rsidRPr="00DF0637" w:rsidTr="00433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993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- Местный  бюджет</w:t>
            </w:r>
          </w:p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F0637" w:rsidRPr="00DF0637" w:rsidRDefault="00DF0637" w:rsidP="005836C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6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</w:p>
        </w:tc>
      </w:tr>
      <w:tr w:rsidR="00DF0637" w:rsidRPr="00DF0637" w:rsidTr="00E75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931" w:type="dxa"/>
            <w:gridSpan w:val="2"/>
          </w:tcPr>
          <w:p w:rsid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F0637" w:rsidRPr="00DF0637">
              <w:rPr>
                <w:b/>
                <w:sz w:val="20"/>
                <w:szCs w:val="20"/>
              </w:rPr>
              <w:t>Итого:</w:t>
            </w:r>
          </w:p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F0637" w:rsidRPr="00DF0637" w:rsidRDefault="00D036C6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</w:tr>
      <w:tr w:rsidR="00E75A24" w:rsidRPr="00DF0637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931" w:type="dxa"/>
            <w:gridSpan w:val="2"/>
          </w:tcPr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E75A24" w:rsidRPr="00DF0637" w:rsidRDefault="00D036C6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985" w:type="dxa"/>
          </w:tcPr>
          <w:p w:rsidR="00E75A24" w:rsidRPr="00DF0637" w:rsidRDefault="00E75A24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0637" w:rsidRPr="00DF0637" w:rsidTr="00E75A2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  <w:tcBorders>
              <w:left w:val="single" w:sz="4" w:space="0" w:color="auto"/>
            </w:tcBorders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0637" w:rsidRPr="00DF0637" w:rsidRDefault="00DF0637" w:rsidP="00DF0637">
      <w:pPr>
        <w:jc w:val="center"/>
        <w:rPr>
          <w:sz w:val="20"/>
          <w:szCs w:val="20"/>
        </w:rPr>
      </w:pPr>
    </w:p>
    <w:p w:rsidR="00DF0637" w:rsidRDefault="00DF0637"/>
    <w:sectPr w:rsidR="00DF0637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4033FD"/>
    <w:rsid w:val="00433B54"/>
    <w:rsid w:val="00440848"/>
    <w:rsid w:val="005042EE"/>
    <w:rsid w:val="00524D5D"/>
    <w:rsid w:val="00565860"/>
    <w:rsid w:val="005836C1"/>
    <w:rsid w:val="006F44AB"/>
    <w:rsid w:val="008C518F"/>
    <w:rsid w:val="009C0FB2"/>
    <w:rsid w:val="00A124E2"/>
    <w:rsid w:val="00A31808"/>
    <w:rsid w:val="00A74CEA"/>
    <w:rsid w:val="00AE3B7A"/>
    <w:rsid w:val="00AE6115"/>
    <w:rsid w:val="00B638B7"/>
    <w:rsid w:val="00B975CF"/>
    <w:rsid w:val="00C00D21"/>
    <w:rsid w:val="00C46583"/>
    <w:rsid w:val="00D036C6"/>
    <w:rsid w:val="00DF0637"/>
    <w:rsid w:val="00E2267D"/>
    <w:rsid w:val="00E4156A"/>
    <w:rsid w:val="00E51C84"/>
    <w:rsid w:val="00E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EC97-288B-408E-AD10-7EC1DF35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2022-12-29T12:48:00Z</dcterms:created>
  <dcterms:modified xsi:type="dcterms:W3CDTF">2022-12-29T12:48:00Z</dcterms:modified>
</cp:coreProperties>
</file>