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1E" w:rsidRDefault="0048671E" w:rsidP="0048671E">
      <w:pPr>
        <w:pStyle w:val="1"/>
        <w:rPr>
          <w:b/>
          <w:szCs w:val="28"/>
        </w:rPr>
      </w:pPr>
    </w:p>
    <w:p w:rsidR="00D04108" w:rsidRPr="00A00119" w:rsidRDefault="00D04108" w:rsidP="00A001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6B572E62" wp14:editId="0A9B673B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C21" w:rsidRPr="00FD5C21" w:rsidRDefault="00FD5C21" w:rsidP="00FD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муниципального образования </w:t>
      </w:r>
    </w:p>
    <w:p w:rsidR="00FD5C21" w:rsidRPr="00FD5C21" w:rsidRDefault="00FD5C21" w:rsidP="00FD5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5E654D" w:rsidRDefault="007D3781" w:rsidP="007D3781">
      <w:pPr>
        <w:rPr>
          <w:sz w:val="28"/>
          <w:szCs w:val="28"/>
          <w:lang w:eastAsia="ru-RU"/>
        </w:rPr>
      </w:pPr>
    </w:p>
    <w:p w:rsidR="00D04108" w:rsidRPr="004C0E78" w:rsidRDefault="00A00119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 w:rsidRPr="004C0E78">
        <w:rPr>
          <w:rFonts w:ascii="Times New Roman" w:hAnsi="Times New Roman" w:cs="Times New Roman"/>
          <w:sz w:val="24"/>
          <w:szCs w:val="28"/>
        </w:rPr>
        <w:t xml:space="preserve">  </w:t>
      </w:r>
      <w:r w:rsidR="004F510C">
        <w:rPr>
          <w:rFonts w:ascii="Times New Roman" w:hAnsi="Times New Roman" w:cs="Times New Roman"/>
          <w:sz w:val="24"/>
          <w:szCs w:val="28"/>
        </w:rPr>
        <w:t xml:space="preserve">«18» марта 2022 года     </w:t>
      </w:r>
      <w:r w:rsidR="00AB3CA0" w:rsidRPr="004C0E78">
        <w:rPr>
          <w:rFonts w:ascii="Times New Roman" w:hAnsi="Times New Roman" w:cs="Times New Roman"/>
          <w:sz w:val="24"/>
          <w:szCs w:val="28"/>
        </w:rPr>
        <w:t xml:space="preserve">       </w:t>
      </w:r>
      <w:r w:rsidR="007D3781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AB3CA0" w:rsidRPr="004C0E78">
        <w:rPr>
          <w:rFonts w:ascii="Times New Roman" w:hAnsi="Times New Roman" w:cs="Times New Roman"/>
          <w:sz w:val="24"/>
          <w:szCs w:val="28"/>
        </w:rPr>
        <w:t xml:space="preserve">          </w:t>
      </w:r>
      <w:r w:rsidR="007D3781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090D0C">
        <w:rPr>
          <w:rFonts w:ascii="Times New Roman" w:hAnsi="Times New Roman" w:cs="Times New Roman"/>
          <w:sz w:val="24"/>
          <w:szCs w:val="28"/>
        </w:rPr>
        <w:t xml:space="preserve">       </w:t>
      </w:r>
      <w:r w:rsidR="00E23EE0">
        <w:rPr>
          <w:rFonts w:ascii="Times New Roman" w:hAnsi="Times New Roman" w:cs="Times New Roman"/>
          <w:sz w:val="24"/>
          <w:szCs w:val="28"/>
        </w:rPr>
        <w:t xml:space="preserve">      </w:t>
      </w:r>
      <w:r w:rsidR="007D3781" w:rsidRPr="004C0E78">
        <w:rPr>
          <w:rFonts w:ascii="Times New Roman" w:hAnsi="Times New Roman" w:cs="Times New Roman"/>
          <w:sz w:val="24"/>
          <w:szCs w:val="28"/>
        </w:rPr>
        <w:t>№</w:t>
      </w:r>
      <w:r w:rsidR="00AB3CA0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4F510C">
        <w:rPr>
          <w:rFonts w:ascii="Times New Roman" w:hAnsi="Times New Roman" w:cs="Times New Roman"/>
          <w:sz w:val="24"/>
          <w:szCs w:val="28"/>
        </w:rPr>
        <w:t>86</w:t>
      </w:r>
    </w:p>
    <w:p w:rsidR="00D638CD" w:rsidRPr="004C0E78" w:rsidRDefault="00D638CD" w:rsidP="00A00119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7D3781" w:rsidRPr="004C0E78" w:rsidRDefault="00DA1E05" w:rsidP="00F62B01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>Об утверждении отчета о реализации муниципальн</w:t>
      </w:r>
      <w:r w:rsidR="007D3781" w:rsidRPr="004C0E78">
        <w:rPr>
          <w:rFonts w:ascii="Times New Roman" w:eastAsia="Times New Roman" w:hAnsi="Times New Roman" w:cs="Times New Roman"/>
          <w:sz w:val="24"/>
          <w:szCs w:val="28"/>
        </w:rPr>
        <w:t>ой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 xml:space="preserve"> програм</w:t>
      </w:r>
      <w:r w:rsidR="007D3781" w:rsidRPr="004C0E78">
        <w:rPr>
          <w:rFonts w:ascii="Times New Roman" w:eastAsia="Times New Roman" w:hAnsi="Times New Roman" w:cs="Times New Roman"/>
          <w:sz w:val="24"/>
          <w:szCs w:val="28"/>
        </w:rPr>
        <w:t>мы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62B01" w:rsidRPr="004C0E78">
        <w:rPr>
          <w:rFonts w:ascii="Times New Roman" w:eastAsia="Times New Roman" w:hAnsi="Times New Roman" w:cs="Times New Roman"/>
          <w:sz w:val="24"/>
          <w:szCs w:val="28"/>
        </w:rPr>
        <w:t xml:space="preserve">«Благоустройство территории МО Громовское сельское поселение на </w:t>
      </w:r>
      <w:r w:rsidR="004C0E78">
        <w:rPr>
          <w:rFonts w:ascii="Times New Roman" w:eastAsia="Times New Roman" w:hAnsi="Times New Roman" w:cs="Times New Roman"/>
          <w:sz w:val="24"/>
          <w:szCs w:val="28"/>
        </w:rPr>
        <w:t>2020-2022гг.»</w:t>
      </w:r>
    </w:p>
    <w:p w:rsidR="007D3781" w:rsidRPr="004C0E78" w:rsidRDefault="007D3781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638CD" w:rsidRPr="004C0E78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proofErr w:type="gramStart"/>
      <w:r w:rsidRPr="004C0E78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4C0E78">
        <w:rPr>
          <w:rFonts w:ascii="Times New Roman" w:eastAsia="Times New Roman" w:hAnsi="Times New Roman" w:cs="Times New Roman"/>
          <w:sz w:val="24"/>
          <w:szCs w:val="28"/>
        </w:rPr>
        <w:t>03 апреля 2014</w:t>
      </w:r>
      <w:r w:rsidRPr="004C0E78">
        <w:rPr>
          <w:rFonts w:ascii="Times New Roman" w:eastAsia="Times New Roman" w:hAnsi="Times New Roman" w:cs="Times New Roman"/>
          <w:sz w:val="24"/>
          <w:szCs w:val="28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4C0E78">
        <w:rPr>
          <w:rFonts w:ascii="Times New Roman" w:eastAsia="Times New Roman" w:hAnsi="Times New Roman" w:cs="Times New Roman"/>
          <w:sz w:val="24"/>
          <w:szCs w:val="28"/>
        </w:rPr>
        <w:t xml:space="preserve">», </w:t>
      </w:r>
      <w:r w:rsidRPr="004C0E7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администрация </w:t>
      </w:r>
      <w:r w:rsidRPr="004C0E78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образования </w:t>
      </w:r>
      <w:r w:rsidRPr="004C0E7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Громовское  сельское поселение </w:t>
      </w:r>
    </w:p>
    <w:p w:rsidR="005E654D" w:rsidRPr="004C0E78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4C0E78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ПОСТАНОВЛЯЕТ:</w:t>
      </w:r>
    </w:p>
    <w:p w:rsidR="005E654D" w:rsidRPr="004C0E78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721E8D" w:rsidRPr="004C0E78" w:rsidRDefault="005E654D" w:rsidP="001F6742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C0E78"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>Утвердить   отчет о   реализации   муниципальной    программы</w:t>
      </w:r>
      <w:r w:rsidR="00D638CD" w:rsidRPr="004C0E7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259A8" w:rsidRPr="004C0E78">
        <w:rPr>
          <w:rFonts w:ascii="Times New Roman" w:hAnsi="Times New Roman" w:cs="Times New Roman"/>
          <w:sz w:val="24"/>
          <w:szCs w:val="28"/>
        </w:rPr>
        <w:t xml:space="preserve">«Благоустройство территории МО Громовское сельское поселение </w:t>
      </w:r>
      <w:r w:rsidR="004C0E78" w:rsidRPr="004C0E78">
        <w:rPr>
          <w:rFonts w:ascii="Times New Roman" w:hAnsi="Times New Roman" w:cs="Times New Roman"/>
          <w:sz w:val="24"/>
          <w:szCs w:val="28"/>
        </w:rPr>
        <w:t>на 2020-2022гг.»</w:t>
      </w:r>
      <w:r w:rsid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 xml:space="preserve">утвержденной постановлением администрации муниципального образования </w:t>
      </w:r>
      <w:r w:rsidR="00721E8D" w:rsidRPr="004C0E78">
        <w:rPr>
          <w:rFonts w:ascii="Times New Roman" w:eastAsia="Times New Roman" w:hAnsi="Times New Roman" w:cs="Times New Roman"/>
          <w:sz w:val="24"/>
          <w:szCs w:val="28"/>
        </w:rPr>
        <w:t>Громовское</w:t>
      </w:r>
      <w:r w:rsidR="00F27C0F" w:rsidRPr="004C0E78">
        <w:rPr>
          <w:rFonts w:ascii="Times New Roman" w:eastAsia="Times New Roman" w:hAnsi="Times New Roman" w:cs="Times New Roman"/>
          <w:sz w:val="24"/>
          <w:szCs w:val="28"/>
        </w:rPr>
        <w:t xml:space="preserve"> сельское поселение </w:t>
      </w:r>
      <w:r w:rsidR="00721E8D" w:rsidRPr="004C0E7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№ </w:t>
      </w:r>
      <w:r w:rsidR="004F510C">
        <w:rPr>
          <w:rFonts w:ascii="Times New Roman" w:hAnsi="Times New Roman" w:cs="Times New Roman"/>
          <w:color w:val="000000" w:themeColor="text1"/>
          <w:sz w:val="24"/>
          <w:szCs w:val="28"/>
        </w:rPr>
        <w:t>377</w:t>
      </w:r>
      <w:r w:rsidR="00721E8D" w:rsidRPr="004C0E7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от </w:t>
      </w:r>
      <w:r w:rsidR="004F510C">
        <w:rPr>
          <w:rFonts w:ascii="Times New Roman" w:hAnsi="Times New Roman" w:cs="Times New Roman"/>
          <w:color w:val="000000" w:themeColor="text1"/>
          <w:sz w:val="24"/>
          <w:szCs w:val="28"/>
        </w:rPr>
        <w:t>28</w:t>
      </w:r>
      <w:r w:rsidR="004C0E78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="004F510C">
        <w:rPr>
          <w:rFonts w:ascii="Times New Roman" w:hAnsi="Times New Roman" w:cs="Times New Roman"/>
          <w:color w:val="000000" w:themeColor="text1"/>
          <w:sz w:val="24"/>
          <w:szCs w:val="28"/>
        </w:rPr>
        <w:t>12</w:t>
      </w:r>
      <w:r w:rsidR="00721E8D" w:rsidRPr="004C0E78">
        <w:rPr>
          <w:rFonts w:ascii="Times New Roman" w:hAnsi="Times New Roman" w:cs="Times New Roman"/>
          <w:color w:val="000000" w:themeColor="text1"/>
          <w:sz w:val="24"/>
          <w:szCs w:val="28"/>
        </w:rPr>
        <w:t>.20</w:t>
      </w:r>
      <w:r w:rsidR="00D638CD" w:rsidRPr="004C0E78">
        <w:rPr>
          <w:rFonts w:ascii="Times New Roman" w:hAnsi="Times New Roman" w:cs="Times New Roman"/>
          <w:color w:val="000000" w:themeColor="text1"/>
          <w:sz w:val="24"/>
          <w:szCs w:val="28"/>
        </w:rPr>
        <w:t>2</w:t>
      </w:r>
      <w:r w:rsidR="004C0E78">
        <w:rPr>
          <w:rFonts w:ascii="Times New Roman" w:hAnsi="Times New Roman" w:cs="Times New Roman"/>
          <w:color w:val="000000" w:themeColor="text1"/>
          <w:sz w:val="24"/>
          <w:szCs w:val="28"/>
        </w:rPr>
        <w:t>1</w:t>
      </w:r>
      <w:r w:rsidR="00721E8D" w:rsidRPr="004C0E7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года</w:t>
      </w:r>
      <w:r w:rsidR="00721E8D" w:rsidRPr="004C0E78">
        <w:rPr>
          <w:rFonts w:ascii="Times New Roman" w:hAnsi="Times New Roman" w:cs="Times New Roman"/>
          <w:sz w:val="24"/>
          <w:szCs w:val="28"/>
        </w:rPr>
        <w:t xml:space="preserve"> «</w:t>
      </w:r>
      <w:r w:rsidR="001F6742" w:rsidRPr="004C0E78">
        <w:rPr>
          <w:rFonts w:ascii="Times New Roman" w:hAnsi="Times New Roman" w:cs="Times New Roman"/>
          <w:sz w:val="24"/>
          <w:szCs w:val="28"/>
        </w:rPr>
        <w:t xml:space="preserve">О внесении изменений в муниципальную  программу </w:t>
      </w:r>
      <w:r w:rsidR="00721E8D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0F695E" w:rsidRPr="004C0E78">
        <w:rPr>
          <w:rFonts w:ascii="Times New Roman" w:hAnsi="Times New Roman" w:cs="Times New Roman"/>
          <w:sz w:val="24"/>
          <w:szCs w:val="28"/>
        </w:rPr>
        <w:t xml:space="preserve">«Благоустройство территории МО Громовское сельское поселение  </w:t>
      </w:r>
      <w:r w:rsidR="004C0E78">
        <w:rPr>
          <w:rFonts w:ascii="Times New Roman" w:hAnsi="Times New Roman" w:cs="Times New Roman"/>
          <w:sz w:val="24"/>
          <w:szCs w:val="28"/>
        </w:rPr>
        <w:t>на 2020-2022гг.»</w:t>
      </w:r>
      <w:r w:rsidR="000F695E" w:rsidRPr="004C0E78">
        <w:rPr>
          <w:rFonts w:ascii="Times New Roman" w:hAnsi="Times New Roman" w:cs="Times New Roman"/>
          <w:sz w:val="24"/>
          <w:szCs w:val="28"/>
        </w:rPr>
        <w:t>,</w:t>
      </w:r>
      <w:r w:rsid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D638CD" w:rsidRPr="004C0E78">
        <w:rPr>
          <w:rFonts w:ascii="Times New Roman" w:hAnsi="Times New Roman" w:cs="Times New Roman"/>
          <w:sz w:val="24"/>
          <w:szCs w:val="28"/>
        </w:rPr>
        <w:t>согласно приложени</w:t>
      </w:r>
      <w:r w:rsidR="00842115" w:rsidRPr="004C0E78">
        <w:rPr>
          <w:rFonts w:ascii="Times New Roman" w:hAnsi="Times New Roman" w:cs="Times New Roman"/>
          <w:sz w:val="24"/>
          <w:szCs w:val="28"/>
        </w:rPr>
        <w:t>ю № 1</w:t>
      </w:r>
      <w:r w:rsidR="00D638CD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F27C0F" w:rsidRPr="004C0E78">
        <w:rPr>
          <w:rFonts w:ascii="Times New Roman" w:hAnsi="Times New Roman" w:cs="Times New Roman"/>
          <w:sz w:val="24"/>
          <w:szCs w:val="28"/>
        </w:rPr>
        <w:t xml:space="preserve"> </w:t>
      </w:r>
      <w:r w:rsidR="00817508" w:rsidRPr="004C0E78">
        <w:rPr>
          <w:rFonts w:ascii="Times New Roman" w:hAnsi="Times New Roman" w:cs="Times New Roman"/>
          <w:sz w:val="24"/>
          <w:szCs w:val="28"/>
        </w:rPr>
        <w:t>к настоящему П</w:t>
      </w:r>
      <w:r w:rsidR="00F27C0F" w:rsidRPr="004C0E78">
        <w:rPr>
          <w:rFonts w:ascii="Times New Roman" w:hAnsi="Times New Roman" w:cs="Times New Roman"/>
          <w:sz w:val="24"/>
          <w:szCs w:val="28"/>
        </w:rPr>
        <w:t>остановлению.</w:t>
      </w:r>
    </w:p>
    <w:p w:rsidR="00F27C0F" w:rsidRPr="004C0E78" w:rsidRDefault="00AA1A92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4C0E78">
        <w:rPr>
          <w:rFonts w:ascii="Times New Roman" w:hAnsi="Times New Roman" w:cs="Times New Roman"/>
          <w:sz w:val="24"/>
          <w:szCs w:val="28"/>
        </w:rPr>
        <w:t>2</w:t>
      </w:r>
      <w:r w:rsidR="00F319BD" w:rsidRPr="004C0E78">
        <w:rPr>
          <w:rFonts w:ascii="Times New Roman" w:hAnsi="Times New Roman" w:cs="Times New Roman"/>
          <w:sz w:val="24"/>
          <w:szCs w:val="28"/>
        </w:rPr>
        <w:t>.</w:t>
      </w:r>
      <w:r w:rsidR="00A00119" w:rsidRPr="004C0E78">
        <w:rPr>
          <w:rFonts w:ascii="Times New Roman" w:hAnsi="Times New Roman" w:cs="Times New Roman"/>
          <w:sz w:val="24"/>
          <w:szCs w:val="28"/>
        </w:rPr>
        <w:t xml:space="preserve">  Н</w:t>
      </w:r>
      <w:r w:rsidR="00F319BD" w:rsidRPr="004C0E78">
        <w:rPr>
          <w:rFonts w:ascii="Times New Roman" w:hAnsi="Times New Roman" w:cs="Times New Roman"/>
          <w:sz w:val="24"/>
          <w:szCs w:val="28"/>
        </w:rPr>
        <w:t>астоящее П</w:t>
      </w:r>
      <w:r w:rsidR="00F27C0F" w:rsidRPr="004C0E78">
        <w:rPr>
          <w:rFonts w:ascii="Times New Roman" w:hAnsi="Times New Roman" w:cs="Times New Roman"/>
          <w:sz w:val="24"/>
          <w:szCs w:val="28"/>
        </w:rPr>
        <w:t>остановление подлежит опубликованию на</w:t>
      </w:r>
      <w:r w:rsidR="00325719" w:rsidRPr="004C0E78">
        <w:rPr>
          <w:rFonts w:ascii="Times New Roman" w:hAnsi="Times New Roman" w:cs="Times New Roman"/>
          <w:sz w:val="24"/>
          <w:szCs w:val="28"/>
        </w:rPr>
        <w:t xml:space="preserve"> официальном</w:t>
      </w:r>
      <w:r w:rsidR="00F27C0F" w:rsidRPr="004C0E78">
        <w:rPr>
          <w:rFonts w:ascii="Times New Roman" w:hAnsi="Times New Roman" w:cs="Times New Roman"/>
          <w:sz w:val="24"/>
          <w:szCs w:val="28"/>
        </w:rPr>
        <w:t xml:space="preserve"> сайте администрации муниципального образования </w:t>
      </w:r>
      <w:r w:rsidR="00A00119" w:rsidRPr="004C0E78">
        <w:rPr>
          <w:rFonts w:ascii="Times New Roman" w:hAnsi="Times New Roman" w:cs="Times New Roman"/>
          <w:sz w:val="24"/>
          <w:szCs w:val="28"/>
        </w:rPr>
        <w:t>Громовское</w:t>
      </w:r>
      <w:r w:rsidR="00F27C0F" w:rsidRPr="004C0E78">
        <w:rPr>
          <w:rFonts w:ascii="Times New Roman" w:hAnsi="Times New Roman" w:cs="Times New Roman"/>
          <w:sz w:val="24"/>
          <w:szCs w:val="28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4C0E7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DE36B8" w:rsidRPr="004C0E7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DE36B8" w:rsidRPr="004C0E78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A1535" w:rsidRPr="004C0E78" w:rsidRDefault="003C1331" w:rsidP="00302F6B">
      <w:pPr>
        <w:jc w:val="both"/>
        <w:rPr>
          <w:rFonts w:ascii="Times New Roman" w:hAnsi="Times New Roman" w:cs="Times New Roman"/>
          <w:sz w:val="24"/>
          <w:szCs w:val="28"/>
        </w:rPr>
      </w:pPr>
      <w:r w:rsidRPr="004C0E78">
        <w:rPr>
          <w:rFonts w:ascii="Times New Roman" w:hAnsi="Times New Roman" w:cs="Times New Roman"/>
          <w:sz w:val="24"/>
          <w:szCs w:val="28"/>
        </w:rPr>
        <w:t xml:space="preserve">Глава администрации                           </w:t>
      </w:r>
      <w:r w:rsidR="005E654D" w:rsidRPr="004C0E78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4C0E78">
        <w:rPr>
          <w:rFonts w:ascii="Times New Roman" w:hAnsi="Times New Roman" w:cs="Times New Roman"/>
          <w:sz w:val="24"/>
          <w:szCs w:val="28"/>
        </w:rPr>
        <w:t xml:space="preserve">   </w:t>
      </w:r>
      <w:r w:rsidR="004C0E78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4C0E78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713912" w:rsidRPr="004C0E78">
        <w:rPr>
          <w:rFonts w:ascii="Times New Roman" w:hAnsi="Times New Roman" w:cs="Times New Roman"/>
          <w:sz w:val="24"/>
          <w:szCs w:val="28"/>
        </w:rPr>
        <w:t xml:space="preserve">          </w:t>
      </w:r>
      <w:r w:rsidR="00DD6EE0" w:rsidRPr="004C0E78">
        <w:rPr>
          <w:rFonts w:ascii="Times New Roman" w:hAnsi="Times New Roman" w:cs="Times New Roman"/>
          <w:sz w:val="24"/>
          <w:szCs w:val="28"/>
        </w:rPr>
        <w:t>А.П. Кутузо</w:t>
      </w:r>
      <w:r w:rsidR="00A00119" w:rsidRPr="004C0E78">
        <w:rPr>
          <w:rFonts w:ascii="Times New Roman" w:hAnsi="Times New Roman" w:cs="Times New Roman"/>
          <w:sz w:val="24"/>
          <w:szCs w:val="28"/>
        </w:rPr>
        <w:t>в</w:t>
      </w:r>
    </w:p>
    <w:p w:rsidR="004C0E78" w:rsidRPr="004C0E78" w:rsidRDefault="004C0E78" w:rsidP="004C0E7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F3ADB" w:rsidRDefault="004C0E78" w:rsidP="00E23EE0">
      <w:pPr>
        <w:jc w:val="both"/>
        <w:rPr>
          <w:rFonts w:ascii="Times New Roman" w:eastAsia="Calibri" w:hAnsi="Times New Roman" w:cs="Times New Roman"/>
          <w:bCs/>
          <w:sz w:val="18"/>
          <w:szCs w:val="20"/>
        </w:rPr>
      </w:pPr>
      <w:r w:rsidRPr="004C0E78">
        <w:rPr>
          <w:rFonts w:ascii="Times New Roman" w:eastAsia="Calibri" w:hAnsi="Times New Roman" w:cs="Times New Roman"/>
          <w:bCs/>
          <w:sz w:val="18"/>
          <w:szCs w:val="20"/>
        </w:rPr>
        <w:t>Матвеева М.В.  (881379)99-470</w:t>
      </w:r>
      <w:r w:rsidRPr="004C0E78">
        <w:rPr>
          <w:rFonts w:ascii="Times New Roman" w:hAnsi="Times New Roman" w:cs="Times New Roman"/>
          <w:szCs w:val="24"/>
        </w:rPr>
        <w:t xml:space="preserve">    </w:t>
      </w:r>
      <w:r w:rsidRPr="004C0E78">
        <w:rPr>
          <w:rFonts w:ascii="Times New Roman" w:eastAsia="Calibri" w:hAnsi="Times New Roman" w:cs="Times New Roman"/>
          <w:bCs/>
          <w:sz w:val="18"/>
          <w:szCs w:val="20"/>
        </w:rPr>
        <w:t>РАЗОСЛАНО: 2-дело, сайт -1, Прокуратура – 1.</w:t>
      </w:r>
    </w:p>
    <w:p w:rsidR="00E23EE0" w:rsidRPr="00E23EE0" w:rsidRDefault="00E23EE0" w:rsidP="00E23EE0">
      <w:pPr>
        <w:jc w:val="both"/>
        <w:rPr>
          <w:rFonts w:ascii="Times New Roman" w:eastAsia="Calibri" w:hAnsi="Times New Roman" w:cs="Times New Roman"/>
          <w:bCs/>
          <w:sz w:val="18"/>
          <w:szCs w:val="20"/>
        </w:rPr>
      </w:pPr>
    </w:p>
    <w:p w:rsidR="0084591D" w:rsidRPr="0084591D" w:rsidRDefault="0084591D" w:rsidP="0084591D">
      <w:pPr>
        <w:spacing w:after="0" w:line="20" w:lineRule="atLeast"/>
        <w:ind w:left="2770" w:right="-20"/>
        <w:jc w:val="right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84591D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lastRenderedPageBreak/>
        <w:t xml:space="preserve">Приложение №1 </w:t>
      </w:r>
    </w:p>
    <w:p w:rsidR="00CB07DD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МО </w:t>
      </w:r>
    </w:p>
    <w:p w:rsidR="00CB07DD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Громовское сельское поселение </w:t>
      </w:r>
    </w:p>
    <w:p w:rsidR="0084591D" w:rsidRPr="0084591D" w:rsidRDefault="00CB07DD" w:rsidP="00CB07D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F510C">
        <w:rPr>
          <w:rFonts w:ascii="Times New Roman" w:eastAsia="Times New Roman" w:hAnsi="Times New Roman" w:cs="Times New Roman"/>
          <w:sz w:val="24"/>
          <w:szCs w:val="20"/>
          <w:lang w:eastAsia="ru-RU"/>
        </w:rPr>
        <w:t>18.03.2022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№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F510C">
        <w:rPr>
          <w:rFonts w:ascii="Times New Roman" w:eastAsia="Times New Roman" w:hAnsi="Times New Roman" w:cs="Times New Roman"/>
          <w:sz w:val="24"/>
          <w:szCs w:val="20"/>
          <w:lang w:eastAsia="ru-RU"/>
        </w:rPr>
        <w:t>86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84591D" w:rsidRPr="0084591D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591D" w:rsidRPr="0084591D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МО Громовское сельское поселение </w:t>
      </w:r>
    </w:p>
    <w:p w:rsidR="00795CE8" w:rsidRDefault="004C0E78" w:rsidP="00795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2020-2022гг.»</w:t>
      </w:r>
    </w:p>
    <w:p w:rsidR="00180051" w:rsidRPr="00180051" w:rsidRDefault="00180051" w:rsidP="001800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180051" w:rsidRPr="00180051" w:rsidTr="00987B7E">
        <w:trPr>
          <w:trHeight w:val="1111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МО Громовское сельское поселение  на 2020-2022гг.».</w:t>
            </w:r>
          </w:p>
        </w:tc>
      </w:tr>
      <w:tr w:rsidR="00180051" w:rsidRPr="00180051" w:rsidTr="00987B7E">
        <w:trPr>
          <w:trHeight w:val="328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180051" w:rsidRPr="00180051" w:rsidTr="00987B7E">
        <w:trPr>
          <w:trHeight w:val="208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МО Громовское сельское поселение  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51" w:rsidRPr="00180051" w:rsidTr="00987B7E">
        <w:trPr>
          <w:trHeight w:val="266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051" w:rsidRPr="00180051" w:rsidTr="00987B7E">
        <w:trPr>
          <w:trHeight w:val="270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Громовское сельское поселение  на 2020-2022гг.».</w:t>
            </w:r>
          </w:p>
        </w:tc>
      </w:tr>
      <w:tr w:rsidR="00180051" w:rsidRPr="00180051" w:rsidTr="00987B7E">
        <w:trPr>
          <w:trHeight w:val="187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комфортных условий жизнедеятельности в сельской местности;</w:t>
            </w:r>
          </w:p>
          <w:p w:rsidR="00180051" w:rsidRPr="00180051" w:rsidRDefault="00180051" w:rsidP="00180051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природным газом;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качественными бытовыми услугами.</w:t>
            </w:r>
          </w:p>
        </w:tc>
      </w:tr>
      <w:tr w:rsidR="00180051" w:rsidRPr="00180051" w:rsidTr="00987B7E">
        <w:trPr>
          <w:trHeight w:val="109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приведение в качественное состояние элементов благоустройства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жителей к участию в решении проблем благоустройства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оздоровление санитарной экологической обстановки в местах санкционированного размещения ТБО</w:t>
            </w:r>
          </w:p>
        </w:tc>
      </w:tr>
      <w:tr w:rsidR="00180051" w:rsidRPr="00180051" w:rsidTr="00987B7E">
        <w:trPr>
          <w:trHeight w:val="119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площадь территории по </w:t>
            </w:r>
            <w:proofErr w:type="spellStart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окосу</w:t>
            </w:r>
            <w:proofErr w:type="spellEnd"/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травы на территории муниципального образования – 16 га;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ТБО в текущем году – 4596 м3;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ТКО в текущем году 845 м3;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территории по санитарной очистке территории муниципального образования – 16,7га;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вывезенных ТБО при ликвидации несанкционированных свалок и навалов – 120 м3;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мест отдыха на воде 1 пляж;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табличек с указателем улиц – 67 шт.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-приобретение информационных табличек – 30 шт.</w:t>
            </w:r>
          </w:p>
        </w:tc>
      </w:tr>
      <w:tr w:rsidR="00180051" w:rsidRPr="00180051" w:rsidTr="00987B7E">
        <w:trPr>
          <w:trHeight w:val="141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реализации:</w:t>
            </w:r>
          </w:p>
          <w:p w:rsidR="00180051" w:rsidRPr="00180051" w:rsidRDefault="00180051" w:rsidP="0018005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01.01.20120 – 31.12.2020.</w:t>
            </w:r>
          </w:p>
          <w:p w:rsidR="00180051" w:rsidRPr="00180051" w:rsidRDefault="00180051" w:rsidP="0018005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 2021 – 31.12.2021.</w:t>
            </w:r>
          </w:p>
          <w:p w:rsidR="00180051" w:rsidRPr="00180051" w:rsidRDefault="00180051" w:rsidP="00180051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– 31.12.2022.</w:t>
            </w:r>
          </w:p>
        </w:tc>
      </w:tr>
      <w:tr w:rsidR="00180051" w:rsidRPr="00180051" w:rsidTr="00987B7E">
        <w:trPr>
          <w:trHeight w:val="119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F510C" w:rsidRPr="004F510C" w:rsidRDefault="004F510C" w:rsidP="004F510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2020 году –   5 512,8 тыс. рублей, в том числе:</w:t>
            </w:r>
          </w:p>
          <w:p w:rsidR="004F510C" w:rsidRPr="004F510C" w:rsidRDefault="004F510C" w:rsidP="004F510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3 673,6 тыс. руб.</w:t>
            </w:r>
          </w:p>
          <w:p w:rsidR="004F510C" w:rsidRPr="004F510C" w:rsidRDefault="004F510C" w:rsidP="004F510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–  1 105,9 тыс. руб.</w:t>
            </w:r>
          </w:p>
          <w:p w:rsidR="004F510C" w:rsidRPr="004F510C" w:rsidRDefault="004F510C" w:rsidP="004F510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733,3 тыс. руб. </w:t>
            </w:r>
          </w:p>
          <w:p w:rsidR="004F510C" w:rsidRPr="004F510C" w:rsidRDefault="004F510C" w:rsidP="004F510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2021 году – 7 264,6  тыс. рублей, в том числе:</w:t>
            </w:r>
          </w:p>
          <w:p w:rsidR="004F510C" w:rsidRPr="004F510C" w:rsidRDefault="004F510C" w:rsidP="004F510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5 479,6тыс. руб.</w:t>
            </w:r>
          </w:p>
          <w:p w:rsidR="004F510C" w:rsidRPr="004F510C" w:rsidRDefault="004F510C" w:rsidP="004F510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-  1 805,0 тыс. руб.</w:t>
            </w:r>
          </w:p>
          <w:p w:rsidR="004F510C" w:rsidRPr="004F510C" w:rsidRDefault="004F510C" w:rsidP="004F510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составляет: в 2022 году –  1 360,0  тыс. рублей, в том числе:</w:t>
            </w:r>
          </w:p>
          <w:p w:rsidR="00180051" w:rsidRPr="00180051" w:rsidRDefault="004F510C" w:rsidP="004F510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   -  1 360,0 тыс. руб.</w:t>
            </w:r>
          </w:p>
        </w:tc>
      </w:tr>
      <w:tr w:rsidR="00180051" w:rsidRPr="00180051" w:rsidTr="00987B7E">
        <w:trPr>
          <w:trHeight w:val="141"/>
        </w:trPr>
        <w:tc>
          <w:tcPr>
            <w:tcW w:w="3085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работы и отдыха жителей поселения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состояния территорий муниципального образования  Громовское  сельское поселение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эстетического состояния территории;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площади благоустроенных зелёных насаждений в поселении; 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высаживаемых деревьев </w:t>
            </w:r>
          </w:p>
          <w:p w:rsidR="00180051" w:rsidRPr="00180051" w:rsidRDefault="00180051" w:rsidP="001800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051" w:rsidRPr="00180051" w:rsidRDefault="00180051" w:rsidP="001800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Содержание проблемы и обоснование необходимости её решения программными методами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настоящее время население поселения составляет 2 424 чел.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Основные цели и задачи, сроки и этапы </w:t>
      </w:r>
      <w:proofErr w:type="gramStart"/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</w:t>
      </w:r>
      <w:proofErr w:type="gramEnd"/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показатели программ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 Анализ существующего положения в комплексном благоустройстве населенных пунктов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Одной из задач и является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 . Анализ качественного состояния элементов благоустройства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2.3.1.Озеленение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80051" w:rsidRPr="00180051" w:rsidRDefault="00180051" w:rsidP="00180051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2.3.2. Содержание мест захоронения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2.3.3. Благоустройство населенных пунктов</w:t>
      </w:r>
    </w:p>
    <w:p w:rsidR="00180051" w:rsidRPr="00180051" w:rsidRDefault="00180051" w:rsidP="00180051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80051" w:rsidRPr="00180051" w:rsidRDefault="00180051" w:rsidP="001800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Привлечение жителей к участию в решении проблем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00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благоустройства населенных пунктов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180051" w:rsidRPr="00180051" w:rsidRDefault="00180051" w:rsidP="001800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180051" w:rsidRPr="00180051" w:rsidRDefault="00180051" w:rsidP="001800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течение 2020-2022 гг. необходимо организовать и провести: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180051" w:rsidRPr="00180051" w:rsidRDefault="00180051" w:rsidP="001800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180051" w:rsidRPr="00180051" w:rsidRDefault="00180051" w:rsidP="0018005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>- с</w:t>
      </w:r>
      <w:r w:rsidRPr="00180051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овершенствование системы комплексного благоустройства муниципального образования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Громовское  сельское поселение</w:t>
      </w:r>
      <w:r w:rsidRPr="00180051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,</w:t>
      </w: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gramStart"/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>эстетического вида</w:t>
      </w:r>
      <w:proofErr w:type="gramEnd"/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поселения, создание гармоничной архитектурно-ландшафтной среды;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 п</w:t>
      </w: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овышение уровня внешнего благоустройства и санитарного содержания населенных пунктов 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 сельское поселение</w:t>
      </w: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Courier New"/>
          <w:sz w:val="24"/>
          <w:szCs w:val="24"/>
          <w:lang w:eastAsia="ru-RU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благоустройства поселения;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в качественное состояние элементов благоустройства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жителей к участию в решении проблем благоустройства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восстановить и реконструировать сети уличного освещения с установкой светильников в населенных пунктах;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окашиваемой территории на территории муниципального образования (га)</w:t>
      </w:r>
      <w:proofErr w:type="gramStart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территории муниципального образования по санитарной очистке (</w:t>
      </w:r>
      <w:proofErr w:type="gramStart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прочих мероприятий по благоустройству (</w:t>
      </w:r>
      <w:proofErr w:type="spellStart"/>
      <w:proofErr w:type="gramStart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Механизм реализации, организация управления и контроль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ходом реализации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Заказчиком Программы выполняются следующие основные задачи: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Администрацией МО Громовское  сельское поселение.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Программы - Администрация МО Громовское  сельское поселение: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Громовское  сельское поселение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оценивается по следующим показателям: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удельных затрат времени на пассажирские и грузовые перевозки;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безопасности дорожного движения;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180051" w:rsidRPr="00180051" w:rsidRDefault="00180051" w:rsidP="001800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привлечения населения  муниципального образования к работам по благоустройству;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180051" w:rsidRPr="00180051" w:rsidRDefault="00180051" w:rsidP="00180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эстетического состояния  территории поселения;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увеличение площади благоустроенных  зелёных насаждений в поселении;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создание зелёных зон для отдыха горожан;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</w:t>
      </w: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редотвращение сокращения зелёных насаждений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В качестве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результативности реализации программы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индекс результативности и интегральная оценка результативности.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результативность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характеризующая ход реализации                 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плановые значения показателя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-----------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интегральная оценка эффективности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количество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показателей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 результативности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    Э</w:t>
      </w:r>
      <w:proofErr w:type="gram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180051" w:rsidRPr="00180051" w:rsidRDefault="00180051" w:rsidP="00180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180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Риски муниципальной программы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рискам реализации программы следует отнести следующее: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бюджета сельского поселения.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Риск возникновения обстоятельств непреодолимой силы, что может потребовать концентрации средств бюджета сельского поселения на преодоление последствий таких катастроф.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180051" w:rsidRPr="00180051" w:rsidRDefault="00180051" w:rsidP="00180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Мероприятия по совершенствованию систем освещения населенных пунктов МО Громовское  сельское поселение.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1" w:rsidRPr="00180051" w:rsidRDefault="00180051" w:rsidP="00180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4B7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051" w:rsidRPr="00180051" w:rsidRDefault="00180051" w:rsidP="0018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4F510C" w:rsidRPr="004F510C" w:rsidRDefault="004F510C" w:rsidP="004F5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9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157"/>
        <w:gridCol w:w="46"/>
        <w:gridCol w:w="50"/>
        <w:gridCol w:w="1250"/>
        <w:gridCol w:w="144"/>
        <w:gridCol w:w="46"/>
        <w:gridCol w:w="1374"/>
        <w:gridCol w:w="46"/>
        <w:gridCol w:w="1300"/>
        <w:gridCol w:w="46"/>
        <w:gridCol w:w="1303"/>
        <w:gridCol w:w="46"/>
      </w:tblGrid>
      <w:tr w:rsidR="004F510C" w:rsidRPr="004F510C" w:rsidTr="00AF20B7">
        <w:trPr>
          <w:gridAfter w:val="1"/>
          <w:wAfter w:w="46" w:type="dxa"/>
          <w:trHeight w:val="5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мероприятий.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 на 2020 год (областной бюджет)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 на 2020 год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(местный бюджет) </w:t>
            </w:r>
            <w:proofErr w:type="spell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 на 2021 год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(местный бюджет) </w:t>
            </w:r>
            <w:proofErr w:type="spell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 на 2022 год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(местный бюджет) </w:t>
            </w:r>
            <w:proofErr w:type="spell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4F510C" w:rsidRPr="004F510C" w:rsidTr="004F510C">
        <w:trPr>
          <w:gridAfter w:val="1"/>
          <w:wAfter w:w="46" w:type="dxa"/>
          <w:trHeight w:val="40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1.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 «Организация и содержание мест захоронения</w:t>
            </w: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4F510C" w:rsidRPr="004F510C" w:rsidTr="00AF20B7">
        <w:trPr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воинам</w:t>
            </w:r>
            <w:proofErr w:type="gram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погибшим в ВОВ. Выполнение кадастровых работ, подготовка документации для размещения кладбищ и постановки на кадастровый учет.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833,2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60,0</w:t>
            </w:r>
          </w:p>
        </w:tc>
      </w:tr>
      <w:tr w:rsidR="004F510C" w:rsidRPr="004F510C" w:rsidTr="00AF20B7">
        <w:trPr>
          <w:gridAfter w:val="1"/>
          <w:wAfter w:w="46" w:type="dxa"/>
          <w:trHeight w:val="19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5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923,3</w:t>
            </w:r>
          </w:p>
        </w:tc>
      </w:tr>
      <w:tr w:rsidR="004F510C" w:rsidRPr="004F510C" w:rsidTr="004F510C">
        <w:trPr>
          <w:gridAfter w:val="1"/>
          <w:wAfter w:w="46" w:type="dxa"/>
          <w:trHeight w:val="7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2.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«Прочие мероприятия по благоустройству территории поселения»</w:t>
            </w:r>
          </w:p>
        </w:tc>
      </w:tr>
      <w:tr w:rsidR="004F510C" w:rsidRPr="004F510C" w:rsidTr="00AF20B7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сбора и вывоза ТБО, содержание территории, ликвидация несанкционированных свалок, приобретение и установка бункеров.                                                  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976,3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353,9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300,0</w:t>
            </w:r>
          </w:p>
        </w:tc>
      </w:tr>
      <w:tr w:rsidR="004F510C" w:rsidRPr="004F510C" w:rsidTr="00AF20B7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мероприятий у мест массового отдыха населения у воды:                </w:t>
            </w:r>
          </w:p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- водолазное обследование акватории места отдыха,                                               </w:t>
            </w:r>
          </w:p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66,6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84,5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250,0</w:t>
            </w:r>
          </w:p>
        </w:tc>
      </w:tr>
      <w:tr w:rsidR="004F510C" w:rsidRPr="004F510C" w:rsidTr="00AF20B7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субботников, закупка инвентаря</w:t>
            </w:r>
            <w:proofErr w:type="gram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расходных материалов, ГСМ, запчасти для косилок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116,5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70,0</w:t>
            </w:r>
          </w:p>
        </w:tc>
      </w:tr>
      <w:tr w:rsidR="004F510C" w:rsidRPr="004F510C" w:rsidTr="00AF20B7">
        <w:trPr>
          <w:gridAfter w:val="1"/>
          <w:wAfter w:w="46" w:type="dxa"/>
          <w:trHeight w:val="8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Благоустройство территории сельского поселения </w:t>
            </w:r>
          </w:p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установка табличек с указателем улиц, замена световых букв в п. ст. Громово (стела), новогоднее оформление.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550,0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4F510C" w:rsidRPr="004F510C" w:rsidTr="00AF20B7">
        <w:trPr>
          <w:gridAfter w:val="1"/>
          <w:wAfter w:w="46" w:type="dxa"/>
          <w:trHeight w:val="13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уличного освещения и обустройство уличного освещения в п. Красноармейское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932,4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832,7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500,0</w:t>
            </w:r>
          </w:p>
        </w:tc>
      </w:tr>
      <w:tr w:rsidR="004F510C" w:rsidRPr="004F510C" w:rsidTr="00AF20B7">
        <w:trPr>
          <w:gridAfter w:val="1"/>
          <w:wAfter w:w="46" w:type="dxa"/>
          <w:trHeight w:val="6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2.6.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Благоустройство территории к памятнику в п. Громово</w:t>
            </w:r>
          </w:p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401,3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123,2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4F510C" w:rsidRPr="004F510C" w:rsidTr="00AF20B7">
        <w:trPr>
          <w:gridAfter w:val="1"/>
          <w:wAfter w:w="46" w:type="dxa"/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2.7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Составление сметной документации по благоустройству территории 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71,5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4F510C" w:rsidRPr="004F510C" w:rsidTr="00AF20B7">
        <w:trPr>
          <w:gridAfter w:val="1"/>
          <w:wAfter w:w="46" w:type="dxa"/>
          <w:trHeight w:val="1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 </w:t>
            </w: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</w:t>
            </w: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визуализация объекта благоустройства комфортной городской среды.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4F510C" w:rsidRPr="004F510C" w:rsidTr="00AF20B7">
        <w:trPr>
          <w:gridAfter w:val="1"/>
          <w:wAfter w:w="46" w:type="dxa"/>
          <w:trHeight w:val="63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2.9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Благоустройство территории у д. 8 по ул. Строителей в п. ст. Громово (грант)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ФБ- 704,6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ОБ- 733,3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408,9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F510C" w:rsidRPr="004F510C" w:rsidTr="00AF20B7">
        <w:trPr>
          <w:gridAfter w:val="1"/>
          <w:wAfter w:w="46" w:type="dxa"/>
          <w:trHeight w:val="93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Разработка концепции общественной территории п. ст. Громово ул. Шоссейная у д. 22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100,0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F510C" w:rsidRPr="004F510C" w:rsidTr="00AF20B7">
        <w:trPr>
          <w:gridAfter w:val="1"/>
          <w:wAfter w:w="46" w:type="dxa"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Обслуживание веревочного парка в п. ст. Громово 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218,6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4F510C" w:rsidRPr="004F510C" w:rsidTr="00AF20B7">
        <w:trPr>
          <w:gridAfter w:val="1"/>
          <w:wAfter w:w="46" w:type="dxa"/>
          <w:trHeight w:val="33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Обустройство веревочного парка в п. Громово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Об- 1 805,0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Мб- 95,0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4F510C" w:rsidRPr="004F510C" w:rsidTr="00AF20B7">
        <w:trPr>
          <w:gridAfter w:val="1"/>
          <w:wAfter w:w="46" w:type="dxa"/>
          <w:trHeight w:val="4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Обустройство уличного освещения в п. Владимировка пер. </w:t>
            </w:r>
            <w:proofErr w:type="gram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Березовый</w:t>
            </w:r>
            <w:proofErr w:type="gram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ул. Школьная</w:t>
            </w:r>
          </w:p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412,9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100,0</w:t>
            </w:r>
          </w:p>
        </w:tc>
      </w:tr>
      <w:tr w:rsidR="004F510C" w:rsidRPr="004F510C" w:rsidTr="00AF20B7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Установка детского игрового оборудования в п. Яблоновка, п. Громово, п. ст. Громово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427,6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4F510C" w:rsidRPr="004F510C" w:rsidTr="00AF20B7">
        <w:trPr>
          <w:gridAfter w:val="1"/>
          <w:wAfter w:w="46" w:type="dxa"/>
          <w:trHeight w:val="86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Уничтожение борщевика Сосновского обследование территории)</w:t>
            </w:r>
            <w:proofErr w:type="gramEnd"/>
          </w:p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4F510C" w:rsidRPr="004F510C" w:rsidTr="00AF20B7">
        <w:trPr>
          <w:gridAfter w:val="1"/>
          <w:wAfter w:w="46" w:type="dxa"/>
          <w:trHeight w:val="7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Актуализация схемы санитарной очистки территории поселения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100,0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4F510C" w:rsidRPr="004F510C" w:rsidTr="00AF20B7">
        <w:trPr>
          <w:gridAfter w:val="1"/>
          <w:wAfter w:w="46" w:type="dxa"/>
          <w:trHeight w:val="36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2.17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Приобретение новогоднего украшения и оборудования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1 626,7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4F510C" w:rsidRPr="004F510C" w:rsidTr="00AF20B7">
        <w:trPr>
          <w:gridAfter w:val="1"/>
          <w:wAfter w:w="46" w:type="dxa"/>
          <w:trHeight w:val="2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ИТОГО по разделу 2: </w:t>
            </w:r>
          </w:p>
        </w:tc>
        <w:tc>
          <w:tcPr>
            <w:tcW w:w="5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12 442,4</w:t>
            </w:r>
          </w:p>
        </w:tc>
      </w:tr>
      <w:tr w:rsidR="004F510C" w:rsidRPr="004F510C" w:rsidTr="00AF20B7">
        <w:trPr>
          <w:gridAfter w:val="1"/>
          <w:wAfter w:w="46" w:type="dxa"/>
          <w:trHeight w:val="7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3.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«Благоустройство и озеленение территории поселения»</w:t>
            </w:r>
          </w:p>
        </w:tc>
      </w:tr>
      <w:tr w:rsidR="004F510C" w:rsidRPr="004F510C" w:rsidTr="00AF20B7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Приобретение и посадка рассады цветов.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94,0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124,2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80,0</w:t>
            </w:r>
          </w:p>
        </w:tc>
      </w:tr>
      <w:tr w:rsidR="004F510C" w:rsidRPr="004F510C" w:rsidTr="00AF20B7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Благоустройство территории сельского поселения </w:t>
            </w:r>
          </w:p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окос сорной растительности;</w:t>
            </w:r>
          </w:p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содержание парка, стадиона и спортивных площадок;</w:t>
            </w:r>
          </w:p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озеленение населенных пунктов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289,2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204,4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4F510C" w:rsidRDefault="004F510C" w:rsidP="004F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200,0</w:t>
            </w:r>
          </w:p>
        </w:tc>
      </w:tr>
      <w:tr w:rsidR="004F510C" w:rsidRPr="004F510C" w:rsidTr="00AF20B7">
        <w:trPr>
          <w:gridAfter w:val="1"/>
          <w:wAfter w:w="46" w:type="dxa"/>
          <w:trHeight w:val="1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 по разделу 3:</w:t>
            </w:r>
          </w:p>
        </w:tc>
        <w:tc>
          <w:tcPr>
            <w:tcW w:w="5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991,8</w:t>
            </w:r>
          </w:p>
        </w:tc>
      </w:tr>
      <w:tr w:rsidR="004F510C" w:rsidRPr="004F510C" w:rsidTr="00AF20B7">
        <w:trPr>
          <w:gridAfter w:val="1"/>
          <w:wAfter w:w="46" w:type="dxa"/>
          <w:trHeight w:val="3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 ПО ПРОГРАММЕ:</w:t>
            </w:r>
          </w:p>
        </w:tc>
        <w:tc>
          <w:tcPr>
            <w:tcW w:w="5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4F510C" w:rsidRDefault="004F510C" w:rsidP="004F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14 357,5</w:t>
            </w:r>
          </w:p>
        </w:tc>
      </w:tr>
    </w:tbl>
    <w:p w:rsidR="00180051" w:rsidRDefault="00180051" w:rsidP="004F5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16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60E3C" w:rsidRPr="00160E3C" w:rsidRDefault="00160E3C" w:rsidP="0016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E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1 </w:t>
      </w:r>
    </w:p>
    <w:p w:rsidR="00160E3C" w:rsidRPr="00160E3C" w:rsidRDefault="00160E3C" w:rsidP="0016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E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</w:p>
    <w:p w:rsidR="00160E3C" w:rsidRPr="00160E3C" w:rsidRDefault="00160E3C" w:rsidP="0016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0E3C">
        <w:rPr>
          <w:rFonts w:ascii="Times New Roman" w:eastAsia="Times New Roman" w:hAnsi="Times New Roman" w:cs="Times New Roman"/>
          <w:sz w:val="24"/>
          <w:szCs w:val="20"/>
          <w:lang w:eastAsia="ru-RU"/>
        </w:rPr>
        <w:t>МО Громовское сельское поселение</w:t>
      </w:r>
    </w:p>
    <w:p w:rsidR="00160E3C" w:rsidRPr="00160E3C" w:rsidRDefault="004F510C" w:rsidP="00160E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18.03.2022г. № 86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Информация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ходе реализации муниципальной программы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«Благоустройство территории МО Громовское сельское поселение 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на </w:t>
      </w:r>
      <w:r w:rsidR="0018005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2020</w:t>
      </w:r>
      <w:r w:rsidR="004F51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-2022гг.</w:t>
      </w: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12350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3544"/>
        <w:gridCol w:w="993"/>
        <w:gridCol w:w="993"/>
        <w:gridCol w:w="993"/>
        <w:gridCol w:w="992"/>
        <w:gridCol w:w="992"/>
        <w:gridCol w:w="992"/>
        <w:gridCol w:w="850"/>
        <w:gridCol w:w="1294"/>
      </w:tblGrid>
      <w:tr w:rsidR="00795CE8" w:rsidRPr="00795CE8" w:rsidTr="00735444">
        <w:trPr>
          <w:gridAfter w:val="1"/>
          <w:wAfter w:w="1294" w:type="dxa"/>
          <w:trHeight w:val="80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795CE8" w:rsidRPr="00795CE8" w:rsidTr="00735444">
        <w:trPr>
          <w:gridAfter w:val="1"/>
          <w:wAfter w:w="1294" w:type="dxa"/>
          <w:trHeight w:val="60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планируемое 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735444">
        <w:trPr>
          <w:trHeight w:val="46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735444">
        <w:trPr>
          <w:gridAfter w:val="1"/>
          <w:wAfter w:w="1294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32F7" w:rsidRPr="00795CE8" w:rsidTr="00E573AB">
        <w:trPr>
          <w:gridAfter w:val="1"/>
          <w:wAfter w:w="1294" w:type="dxa"/>
        </w:trPr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F7" w:rsidRPr="00795CE8" w:rsidRDefault="004532F7" w:rsidP="004532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4532F7" w:rsidRPr="00795CE8" w:rsidRDefault="004532F7" w:rsidP="0045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«Организация и содержание мест захоронения»</w:t>
            </w:r>
          </w:p>
          <w:p w:rsidR="004532F7" w:rsidRPr="00795CE8" w:rsidRDefault="004532F7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D0C" w:rsidRPr="00795CE8" w:rsidTr="00735444">
        <w:trPr>
          <w:gridAfter w:val="1"/>
          <w:wAfter w:w="1294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воинам</w:t>
            </w:r>
            <w:proofErr w:type="gramEnd"/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погибшим в ВОВ. Выполнение кадастровых работ, подготовка документации для размещения кладбищ и постановки на кадастровый учет.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E07E16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2F7" w:rsidRPr="00795CE8" w:rsidTr="00E573AB">
        <w:trPr>
          <w:gridAfter w:val="1"/>
          <w:wAfter w:w="1294" w:type="dxa"/>
          <w:trHeight w:val="1185"/>
        </w:trPr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2F7" w:rsidRPr="004532F7" w:rsidRDefault="004532F7" w:rsidP="00453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4532F7" w:rsidRPr="00795CE8" w:rsidRDefault="004532F7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«Прочие мероприятия по благоустройству территории поселения»</w:t>
            </w:r>
          </w:p>
        </w:tc>
      </w:tr>
      <w:tr w:rsidR="00090D0C" w:rsidRPr="00795CE8" w:rsidTr="00735444">
        <w:trPr>
          <w:gridAfter w:val="1"/>
          <w:wAfter w:w="1294" w:type="dxa"/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C" w:rsidRPr="00795CE8" w:rsidRDefault="00090D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C" w:rsidRDefault="00090D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сбора и вывоза ТБО, содержание территории, ликвидация несанкционированных свалок, приобретение и установка бункеров.            </w:t>
            </w:r>
          </w:p>
          <w:p w:rsidR="00090D0C" w:rsidRPr="00795CE8" w:rsidRDefault="00090D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E07E16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C" w:rsidRPr="00795CE8" w:rsidTr="00735444">
        <w:trPr>
          <w:gridAfter w:val="1"/>
          <w:wAfter w:w="1294" w:type="dxa"/>
          <w:trHeight w:val="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795CE8" w:rsidRDefault="004F51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Pr="00795CE8" w:rsidRDefault="004F51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мероприятий у мест </w:t>
            </w: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массового отдыха населения у воды:                </w:t>
            </w:r>
          </w:p>
          <w:p w:rsidR="004F510C" w:rsidRPr="00795CE8" w:rsidRDefault="004F51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- водолазное обследование акватории места отдыха,                                               </w:t>
            </w:r>
          </w:p>
          <w:p w:rsidR="004F510C" w:rsidRPr="00795CE8" w:rsidRDefault="004F51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D0C" w:rsidRPr="00795CE8" w:rsidTr="00735444">
        <w:trPr>
          <w:gridAfter w:val="1"/>
          <w:wAfter w:w="1294" w:type="dxa"/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C" w:rsidRPr="00795CE8" w:rsidRDefault="00090D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C" w:rsidRPr="00795CE8" w:rsidRDefault="00090D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субботников, закупка инвентаря</w:t>
            </w:r>
            <w:proofErr w:type="gramStart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расходных материалов, ГСМ, запчасти для косилок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E07E16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D0C" w:rsidRPr="00795CE8" w:rsidTr="00090D0C">
        <w:trPr>
          <w:gridAfter w:val="1"/>
          <w:wAfter w:w="1294" w:type="dxa"/>
          <w:trHeight w:val="12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C" w:rsidRPr="00795CE8" w:rsidRDefault="00090D0C" w:rsidP="00E573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C" w:rsidRPr="00795CE8" w:rsidRDefault="00090D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8005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уличного освещения и обустройство уличного освещения в п. Красноармейское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E07E16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D0C" w:rsidRPr="00795CE8" w:rsidRDefault="00090D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C" w:rsidRPr="00795CE8" w:rsidTr="00735444">
        <w:trPr>
          <w:gridAfter w:val="1"/>
          <w:wAfter w:w="1294" w:type="dxa"/>
          <w:trHeight w:val="5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E573AB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4F51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4F510C" w:rsidRPr="00180051" w:rsidRDefault="004F51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51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Разработка концепции общественной территории п. ст. Громово ул. Шоссейная у д.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C" w:rsidRPr="00795CE8" w:rsidTr="00735444">
        <w:trPr>
          <w:gridAfter w:val="1"/>
          <w:wAfter w:w="1294" w:type="dxa"/>
          <w:trHeight w:val="2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4F51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573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4F510C" w:rsidP="00AF20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веревочного парка в п.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C" w:rsidRPr="00795CE8" w:rsidTr="00735444">
        <w:trPr>
          <w:gridAfter w:val="1"/>
          <w:wAfter w:w="1294" w:type="dxa"/>
          <w:trHeight w:val="2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4F510C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573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4F510C" w:rsidP="00AF20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97086">
              <w:rPr>
                <w:rFonts w:ascii="Times New Roman" w:hAnsi="Times New Roman"/>
                <w:sz w:val="24"/>
                <w:szCs w:val="24"/>
              </w:rPr>
              <w:t xml:space="preserve">бустройство уличного освещения в 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Владимировка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Березовый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Школьная</w:t>
            </w:r>
          </w:p>
          <w:p w:rsidR="004F510C" w:rsidRPr="00DD2FD9" w:rsidRDefault="004F510C" w:rsidP="00AF20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DD2FD9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DD2FD9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DD2FD9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DD2FD9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C" w:rsidRPr="00795CE8" w:rsidTr="00735444">
        <w:trPr>
          <w:gridAfter w:val="1"/>
          <w:wAfter w:w="1294" w:type="dxa"/>
          <w:trHeight w:val="2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E573AB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4F510C" w:rsidP="00AF20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детского игрового оборудования в п. Яблоновка, п. Громово, п. ст.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C" w:rsidRPr="00795CE8" w:rsidTr="00735444">
        <w:trPr>
          <w:gridAfter w:val="1"/>
          <w:wAfter w:w="1294" w:type="dxa"/>
          <w:trHeight w:val="3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E573AB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4F510C" w:rsidP="00AF20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Уничтожение борщевика Сосновского обследование территории)</w:t>
            </w:r>
            <w:proofErr w:type="gramEnd"/>
          </w:p>
          <w:p w:rsidR="004F510C" w:rsidRDefault="004F510C" w:rsidP="00AF20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C" w:rsidRPr="00795CE8" w:rsidTr="00735444">
        <w:trPr>
          <w:gridAfter w:val="1"/>
          <w:wAfter w:w="1294" w:type="dxa"/>
          <w:trHeight w:val="2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4F510C" w:rsidP="00E573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573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4F510C" w:rsidP="00AF20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схемы санитарной очистки территории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C" w:rsidRPr="00795CE8" w:rsidTr="00735444">
        <w:trPr>
          <w:gridAfter w:val="1"/>
          <w:wAfter w:w="1294" w:type="dxa"/>
          <w:trHeight w:val="75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DA61DF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573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C" w:rsidRDefault="004F510C" w:rsidP="00AF20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новогоднего украшения и оборудования</w:t>
            </w:r>
          </w:p>
          <w:p w:rsidR="00DA61DF" w:rsidRDefault="00DA61DF" w:rsidP="00AF20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98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Default="004F510C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0C" w:rsidRPr="00795CE8" w:rsidRDefault="004F510C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1DF" w:rsidRPr="00795CE8" w:rsidTr="00735444">
        <w:trPr>
          <w:gridAfter w:val="1"/>
          <w:wAfter w:w="1294" w:type="dxa"/>
          <w:trHeight w:val="3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F" w:rsidRDefault="00DA61DF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DF" w:rsidRDefault="00DA61DF" w:rsidP="00AF20B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A61DF">
              <w:rPr>
                <w:rFonts w:ascii="Times New Roman" w:hAnsi="Times New Roman"/>
                <w:sz w:val="24"/>
                <w:szCs w:val="24"/>
              </w:rPr>
              <w:t>Обслуживание веревочного парка в п. ст. Громово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F" w:rsidRDefault="00DA61DF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F" w:rsidRDefault="00DA61DF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F" w:rsidRDefault="00DA61DF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F" w:rsidRDefault="00DA61DF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F" w:rsidRDefault="00DA61DF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F" w:rsidRDefault="00DA61DF" w:rsidP="00AF20B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DF" w:rsidRPr="00795CE8" w:rsidRDefault="00DA61DF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7B0" w:rsidRPr="00795CE8" w:rsidTr="00107984">
        <w:trPr>
          <w:gridAfter w:val="1"/>
          <w:wAfter w:w="1294" w:type="dxa"/>
          <w:trHeight w:val="135"/>
        </w:trPr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0" w:rsidRPr="00795CE8" w:rsidRDefault="001657B0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1657B0" w:rsidRPr="00795CE8" w:rsidRDefault="001657B0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1657B0" w:rsidRPr="00795CE8" w:rsidRDefault="001657B0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«Благоустройство и озеленение территории поселения»</w:t>
            </w:r>
          </w:p>
        </w:tc>
      </w:tr>
      <w:tr w:rsidR="001657B0" w:rsidRPr="00795CE8" w:rsidTr="00735444">
        <w:trPr>
          <w:gridAfter w:val="1"/>
          <w:wAfter w:w="1294" w:type="dxa"/>
          <w:trHeight w:val="1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0" w:rsidRPr="00795CE8" w:rsidRDefault="001657B0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0" w:rsidRPr="00795CE8" w:rsidRDefault="001657B0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Приобретение и посадка рассады цветов.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7B0" w:rsidRPr="00795CE8" w:rsidTr="00735444">
        <w:trPr>
          <w:gridAfter w:val="1"/>
          <w:wAfter w:w="1294" w:type="dxa"/>
          <w:trHeight w:val="1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B0" w:rsidRPr="00795CE8" w:rsidRDefault="001657B0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0C" w:rsidRPr="00090D0C" w:rsidRDefault="00090D0C" w:rsidP="0009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0D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Благоустройство территории сельского поселения </w:t>
            </w:r>
          </w:p>
          <w:p w:rsidR="00090D0C" w:rsidRPr="00090D0C" w:rsidRDefault="00090D0C" w:rsidP="0009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0D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- окос сорной растительности;</w:t>
            </w:r>
          </w:p>
          <w:p w:rsidR="00090D0C" w:rsidRPr="00090D0C" w:rsidRDefault="00090D0C" w:rsidP="0009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0D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содержание парка, стадиона и спортивных площадок;</w:t>
            </w:r>
          </w:p>
          <w:p w:rsidR="001657B0" w:rsidRPr="00795CE8" w:rsidRDefault="00090D0C" w:rsidP="00090D0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9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B0" w:rsidRPr="00795CE8" w:rsidRDefault="001657B0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444" w:rsidRPr="00795CE8" w:rsidTr="00735444">
        <w:trPr>
          <w:gridAfter w:val="1"/>
          <w:wAfter w:w="1294" w:type="dxa"/>
          <w:trHeight w:val="12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44" w:rsidRPr="00795CE8" w:rsidRDefault="00735444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44" w:rsidRPr="00795CE8" w:rsidRDefault="00735444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44" w:rsidRPr="00795CE8" w:rsidRDefault="00E07E16" w:rsidP="0073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44" w:rsidRPr="00795CE8" w:rsidRDefault="00735444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44" w:rsidRPr="00795CE8" w:rsidRDefault="00E07E16" w:rsidP="00735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44" w:rsidRPr="00795CE8" w:rsidRDefault="00735444" w:rsidP="00B72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72F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44" w:rsidRPr="00795CE8" w:rsidRDefault="00735444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44" w:rsidRPr="00795CE8" w:rsidRDefault="00735444" w:rsidP="00AF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444" w:rsidRPr="00795CE8" w:rsidRDefault="00735444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574A3" w:rsidRPr="005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7 284,6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---------= </w:t>
      </w:r>
      <w:r w:rsidR="005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B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,02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574A3" w:rsidRPr="005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B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121,0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результативность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характеризующая ход реализации                 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плановые значения показателя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SUM Pit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1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-----------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M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1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----------- = </w:t>
      </w:r>
      <w:r w:rsidR="007B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0,98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B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,02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интегральная оценка эффективности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           -  количество показателей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SUM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индекс результативности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 = </w:t>
      </w:r>
      <w:r w:rsidR="007B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bookmarkStart w:id="0" w:name="_GoBack"/>
      <w:bookmarkEnd w:id="0"/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7B7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0,98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менее 50% - Программа реализуется неэффективно.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Вывод: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Программы соответствует запланированным результатам при запланированном объеме расходов, эффективность реализации муниципальной программы «Благоустройство территории МО Громовское сельское поселение на 2019 год» за  20</w:t>
      </w:r>
      <w:r w:rsidR="00C64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574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-2022г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9D7A39" w:rsidRPr="009D7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DB" w:rsidRPr="00A00119" w:rsidRDefault="00CF3ADB" w:rsidP="00795CE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3ADB" w:rsidRPr="00A00119" w:rsidSect="0048671E">
      <w:headerReference w:type="default" r:id="rId10"/>
      <w:pgSz w:w="11906" w:h="16838"/>
      <w:pgMar w:top="1135" w:right="99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3C" w:rsidRDefault="00B6413C" w:rsidP="007D3781">
      <w:pPr>
        <w:spacing w:after="0" w:line="240" w:lineRule="auto"/>
      </w:pPr>
      <w:r>
        <w:separator/>
      </w:r>
    </w:p>
  </w:endnote>
  <w:endnote w:type="continuationSeparator" w:id="0">
    <w:p w:rsidR="00B6413C" w:rsidRDefault="00B6413C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3C" w:rsidRDefault="00B6413C" w:rsidP="007D3781">
      <w:pPr>
        <w:spacing w:after="0" w:line="240" w:lineRule="auto"/>
      </w:pPr>
      <w:r>
        <w:separator/>
      </w:r>
    </w:p>
  </w:footnote>
  <w:footnote w:type="continuationSeparator" w:id="0">
    <w:p w:rsidR="00B6413C" w:rsidRDefault="00B6413C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95" w:rsidRDefault="00935195">
    <w:pPr>
      <w:pStyle w:val="ad"/>
    </w:pPr>
  </w:p>
  <w:p w:rsidR="00935195" w:rsidRDefault="0093519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90D0C"/>
    <w:rsid w:val="000E6EE9"/>
    <w:rsid w:val="000F695E"/>
    <w:rsid w:val="00137D78"/>
    <w:rsid w:val="00160E3C"/>
    <w:rsid w:val="001657B0"/>
    <w:rsid w:val="00180051"/>
    <w:rsid w:val="001E0680"/>
    <w:rsid w:val="001F6742"/>
    <w:rsid w:val="00275FC4"/>
    <w:rsid w:val="002A3DC4"/>
    <w:rsid w:val="002B07BA"/>
    <w:rsid w:val="00302F6B"/>
    <w:rsid w:val="003063B8"/>
    <w:rsid w:val="00325719"/>
    <w:rsid w:val="00363D8D"/>
    <w:rsid w:val="00391289"/>
    <w:rsid w:val="003A0A49"/>
    <w:rsid w:val="003A1535"/>
    <w:rsid w:val="003C1331"/>
    <w:rsid w:val="00405A97"/>
    <w:rsid w:val="004259A8"/>
    <w:rsid w:val="004532F7"/>
    <w:rsid w:val="0048671E"/>
    <w:rsid w:val="004A1262"/>
    <w:rsid w:val="004B76F5"/>
    <w:rsid w:val="004C0E78"/>
    <w:rsid w:val="004C1119"/>
    <w:rsid w:val="004F510C"/>
    <w:rsid w:val="005574A3"/>
    <w:rsid w:val="00583363"/>
    <w:rsid w:val="005E654D"/>
    <w:rsid w:val="005F5BEC"/>
    <w:rsid w:val="005F728A"/>
    <w:rsid w:val="00631795"/>
    <w:rsid w:val="006354E3"/>
    <w:rsid w:val="00713912"/>
    <w:rsid w:val="00721E8D"/>
    <w:rsid w:val="00735444"/>
    <w:rsid w:val="00743448"/>
    <w:rsid w:val="00795CE8"/>
    <w:rsid w:val="007B703B"/>
    <w:rsid w:val="007D3781"/>
    <w:rsid w:val="007D66C2"/>
    <w:rsid w:val="008068FB"/>
    <w:rsid w:val="00817508"/>
    <w:rsid w:val="008242F4"/>
    <w:rsid w:val="00842115"/>
    <w:rsid w:val="0084591D"/>
    <w:rsid w:val="00883B3D"/>
    <w:rsid w:val="008B11F9"/>
    <w:rsid w:val="00915767"/>
    <w:rsid w:val="00935195"/>
    <w:rsid w:val="00952D47"/>
    <w:rsid w:val="00973A66"/>
    <w:rsid w:val="00986539"/>
    <w:rsid w:val="0099694E"/>
    <w:rsid w:val="009C6AE5"/>
    <w:rsid w:val="009D7A39"/>
    <w:rsid w:val="00A00119"/>
    <w:rsid w:val="00A27111"/>
    <w:rsid w:val="00A34DBF"/>
    <w:rsid w:val="00A410EE"/>
    <w:rsid w:val="00A52366"/>
    <w:rsid w:val="00AA1A92"/>
    <w:rsid w:val="00AB0554"/>
    <w:rsid w:val="00AB3CA0"/>
    <w:rsid w:val="00B41B45"/>
    <w:rsid w:val="00B6413C"/>
    <w:rsid w:val="00B72F62"/>
    <w:rsid w:val="00B81387"/>
    <w:rsid w:val="00B827E3"/>
    <w:rsid w:val="00BD0382"/>
    <w:rsid w:val="00C34550"/>
    <w:rsid w:val="00C64F2E"/>
    <w:rsid w:val="00C64FC8"/>
    <w:rsid w:val="00C82AD2"/>
    <w:rsid w:val="00CB07DD"/>
    <w:rsid w:val="00CF3ADB"/>
    <w:rsid w:val="00D04108"/>
    <w:rsid w:val="00D2086E"/>
    <w:rsid w:val="00D22618"/>
    <w:rsid w:val="00D46671"/>
    <w:rsid w:val="00D638CD"/>
    <w:rsid w:val="00D72209"/>
    <w:rsid w:val="00D9708C"/>
    <w:rsid w:val="00DA1E05"/>
    <w:rsid w:val="00DA61DF"/>
    <w:rsid w:val="00DD1C63"/>
    <w:rsid w:val="00DD6EE0"/>
    <w:rsid w:val="00DE36B8"/>
    <w:rsid w:val="00E07E16"/>
    <w:rsid w:val="00E2108E"/>
    <w:rsid w:val="00E23EE0"/>
    <w:rsid w:val="00E4248D"/>
    <w:rsid w:val="00E573AB"/>
    <w:rsid w:val="00E75DD2"/>
    <w:rsid w:val="00EE5A3B"/>
    <w:rsid w:val="00EF2C30"/>
    <w:rsid w:val="00F00185"/>
    <w:rsid w:val="00F00A96"/>
    <w:rsid w:val="00F163F8"/>
    <w:rsid w:val="00F27C0F"/>
    <w:rsid w:val="00F319BD"/>
    <w:rsid w:val="00F34924"/>
    <w:rsid w:val="00F6179C"/>
    <w:rsid w:val="00F62B01"/>
    <w:rsid w:val="00F77944"/>
    <w:rsid w:val="00F818DC"/>
    <w:rsid w:val="00FB62FE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2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62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5CDE0-4227-4443-ACEE-47C5EF0A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4470</Words>
  <Characters>25481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7</cp:revision>
  <cp:lastPrinted>2020-02-28T06:07:00Z</cp:lastPrinted>
  <dcterms:created xsi:type="dcterms:W3CDTF">2022-03-22T09:05:00Z</dcterms:created>
  <dcterms:modified xsi:type="dcterms:W3CDTF">2022-03-22T09:25:00Z</dcterms:modified>
</cp:coreProperties>
</file>