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E9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</w:p>
    <w:p w:rsidR="00D04108" w:rsidRPr="00A60FEF" w:rsidRDefault="00DD28E9" w:rsidP="00A0011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Громовского сельского поселения</w:t>
      </w:r>
      <w:r w:rsidR="00D04108" w:rsidRPr="00A60FEF">
        <w:rPr>
          <w:b/>
          <w:sz w:val="24"/>
          <w:szCs w:val="24"/>
        </w:rPr>
        <w:t xml:space="preserve"> </w:t>
      </w:r>
    </w:p>
    <w:p w:rsidR="00DD28E9" w:rsidRDefault="00DD28E9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DD28E9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D28E9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F70A2B"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Развитие автомобильных дорог 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  </w:t>
      </w:r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</w:t>
      </w:r>
      <w:r w:rsidR="00DD28E9">
        <w:rPr>
          <w:rFonts w:ascii="Times New Roman" w:eastAsia="Times New Roman" w:hAnsi="Times New Roman" w:cs="Times New Roman"/>
          <w:sz w:val="24"/>
          <w:szCs w:val="24"/>
        </w:rPr>
        <w:t>ление на 2022-2024 годы» за 2023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A7" w:rsidRPr="002136A7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6D56F0">
        <w:rPr>
          <w:rFonts w:ascii="Times New Roman" w:hAnsi="Times New Roman" w:cs="Times New Roman"/>
          <w:sz w:val="24"/>
          <w:szCs w:val="24"/>
        </w:rPr>
        <w:t>на 2022-2024</w:t>
      </w:r>
      <w:r w:rsidR="002136A7" w:rsidRPr="002136A7">
        <w:rPr>
          <w:rFonts w:ascii="Times New Roman" w:hAnsi="Times New Roman" w:cs="Times New Roman"/>
          <w:sz w:val="24"/>
          <w:szCs w:val="24"/>
        </w:rPr>
        <w:t>гг.»</w:t>
      </w:r>
      <w:r w:rsidR="00DD28E9">
        <w:rPr>
          <w:rFonts w:ascii="Times New Roman" w:hAnsi="Times New Roman" w:cs="Times New Roman"/>
          <w:sz w:val="24"/>
          <w:szCs w:val="24"/>
        </w:rPr>
        <w:t xml:space="preserve"> за 2023</w:t>
      </w:r>
      <w:r w:rsidR="0010053B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DD28E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28E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28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DD28E9" w:rsidRPr="00DD28E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28E9">
        <w:rPr>
          <w:rFonts w:ascii="Times New Roman" w:hAnsi="Times New Roman" w:cs="Times New Roman"/>
          <w:sz w:val="24"/>
          <w:szCs w:val="24"/>
        </w:rPr>
        <w:t>муниципальной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DD28E9">
        <w:rPr>
          <w:rFonts w:ascii="Times New Roman" w:hAnsi="Times New Roman" w:cs="Times New Roman"/>
          <w:sz w:val="24"/>
          <w:szCs w:val="24"/>
        </w:rPr>
        <w:t>ы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CD29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гг.» 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A2AA3">
        <w:rPr>
          <w:rFonts w:ascii="Times New Roman" w:hAnsi="Times New Roman" w:cs="Times New Roman"/>
          <w:sz w:val="24"/>
          <w:szCs w:val="24"/>
        </w:rPr>
        <w:t>ю,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DD28E9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70A2B" w:rsidRPr="00A22516" w:rsidRDefault="00DD28E9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28.02.2024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>№ 88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F70A2B" w:rsidRPr="00331CE7" w:rsidRDefault="00331CE7" w:rsidP="00F70A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="00DD28E9">
        <w:rPr>
          <w:rFonts w:ascii="Times New Roman" w:eastAsia="Calibri" w:hAnsi="Times New Roman" w:cs="Times New Roman"/>
          <w:bCs/>
          <w:sz w:val="24"/>
          <w:szCs w:val="24"/>
        </w:rPr>
        <w:t>за 2023</w:t>
      </w:r>
      <w:r w:rsidR="00F70A2B"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Default="00F70A2B" w:rsidP="00F70A2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2024гг.»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>
        <w:rPr>
          <w:rFonts w:ascii="Times New Roman" w:hAnsi="Times New Roman" w:cs="Times New Roman"/>
          <w:sz w:val="24"/>
          <w:szCs w:val="24"/>
        </w:rPr>
        <w:t>384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DD28E9">
        <w:rPr>
          <w:rFonts w:ascii="Times New Roman" w:eastAsia="Times New Roman" w:hAnsi="Times New Roman" w:cs="Times New Roman"/>
          <w:sz w:val="24"/>
          <w:szCs w:val="24"/>
        </w:rPr>
        <w:t>№ 420 от 26.12.2023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70A2B" w:rsidRP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2B">
        <w:rPr>
          <w:rFonts w:ascii="Times New Roman" w:hAnsi="Times New Roman" w:cs="Times New Roman"/>
          <w:sz w:val="24"/>
          <w:szCs w:val="24"/>
        </w:rPr>
        <w:t xml:space="preserve">Выполнение полномочий, связанных с организацией дорожной деятельности в отношении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A2B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2B">
        <w:rPr>
          <w:rFonts w:ascii="Times New Roman" w:hAnsi="Times New Roman" w:cs="Times New Roman"/>
          <w:sz w:val="24"/>
          <w:szCs w:val="24"/>
        </w:rPr>
        <w:t>Сохранение и совершенствование сети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A01826" w:rsidRP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Повышение уровня содержания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Восстановление первоначальных транспортно-эксплуатационных характеристик и потребительских свойств автодорог и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 на территории </w:t>
      </w:r>
      <w:r w:rsidR="00DD28E9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DD28E9">
        <w:rPr>
          <w:rFonts w:ascii="Times New Roman" w:hAnsi="Times New Roman" w:cs="Times New Roman"/>
          <w:sz w:val="24"/>
          <w:szCs w:val="24"/>
        </w:rPr>
        <w:t>инансирование мероприятий в 2023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5A">
        <w:rPr>
          <w:rFonts w:ascii="Times New Roman" w:hAnsi="Times New Roman" w:cs="Times New Roman"/>
          <w:sz w:val="24"/>
          <w:szCs w:val="24"/>
        </w:rPr>
        <w:t>-</w:t>
      </w:r>
      <w:r w:rsidR="00DD28E9" w:rsidRPr="00DD28E9">
        <w:rPr>
          <w:rFonts w:ascii="Times New Roman" w:hAnsi="Times New Roman" w:cs="Times New Roman"/>
          <w:sz w:val="24"/>
          <w:szCs w:val="24"/>
        </w:rPr>
        <w:t>3 437,1</w:t>
      </w:r>
      <w:r w:rsidR="0044365A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4C52B2" w:rsidRPr="004C52B2">
        <w:rPr>
          <w:rFonts w:ascii="Times New Roman" w:hAnsi="Times New Roman" w:cs="Times New Roman"/>
          <w:sz w:val="24"/>
          <w:szCs w:val="24"/>
        </w:rPr>
        <w:t xml:space="preserve">3 437,1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DD28E9" w:rsidRDefault="00A01826" w:rsidP="00DD28E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DD28E9" w:rsidRPr="00DD28E9">
        <w:rPr>
          <w:rFonts w:ascii="Times New Roman" w:hAnsi="Times New Roman" w:cs="Times New Roman"/>
          <w:color w:val="000000"/>
          <w:sz w:val="24"/>
          <w:szCs w:val="24"/>
        </w:rPr>
        <w:t>941,7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DD28E9" w:rsidRPr="00DD28E9">
        <w:rPr>
          <w:rFonts w:ascii="Times New Roman" w:hAnsi="Times New Roman" w:cs="Times New Roman"/>
          <w:color w:val="000000"/>
          <w:sz w:val="24"/>
          <w:szCs w:val="24"/>
        </w:rPr>
        <w:t>941,7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4C52B2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F70A2B" w:rsidRP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4C52B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20234</w:t>
      </w:r>
      <w:bookmarkStart w:id="0" w:name="_GoBack"/>
      <w:bookmarkEnd w:id="0"/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F0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9" w:rsidRDefault="00DD28E9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9" w:rsidRPr="0058349B" w:rsidRDefault="00DD28E9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показатели муниципальной программы</w:t>
      </w:r>
    </w:p>
    <w:p w:rsidR="00377C5A" w:rsidRDefault="00FA2AA3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автомобильных дорог муниципального образования Громовское сельское по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 на 2022-2024гг.» за 2023</w:t>
      </w:r>
      <w:r w:rsidRP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1102" w:type="dxa"/>
        <w:tblInd w:w="-826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19"/>
        <w:gridCol w:w="2476"/>
        <w:gridCol w:w="866"/>
        <w:gridCol w:w="990"/>
        <w:gridCol w:w="4395"/>
        <w:gridCol w:w="1756"/>
      </w:tblGrid>
      <w:tr w:rsidR="005D4DA5" w:rsidRPr="005D4DA5" w:rsidTr="00A73ECF">
        <w:trPr>
          <w:trHeight w:val="434"/>
        </w:trPr>
        <w:tc>
          <w:tcPr>
            <w:tcW w:w="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 xml:space="preserve">строки </w:t>
            </w:r>
          </w:p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</w:tc>
        <w:tc>
          <w:tcPr>
            <w:tcW w:w="24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1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</w:t>
            </w:r>
          </w:p>
        </w:tc>
      </w:tr>
      <w:tr w:rsidR="005D4DA5" w:rsidRPr="005D4DA5" w:rsidTr="00A73ECF">
        <w:trPr>
          <w:trHeight w:val="651"/>
        </w:trPr>
        <w:tc>
          <w:tcPr>
            <w:tcW w:w="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планируемое</w:t>
            </w:r>
          </w:p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на текущий год</w:t>
            </w:r>
          </w:p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фактическое за отчетный период</w:t>
            </w:r>
          </w:p>
        </w:tc>
        <w:tc>
          <w:tcPr>
            <w:tcW w:w="17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</w:tr>
      <w:tr w:rsidR="005D4DA5" w:rsidRPr="005D4DA5" w:rsidTr="00A73ECF">
        <w:trPr>
          <w:trHeight w:val="1"/>
        </w:trPr>
        <w:tc>
          <w:tcPr>
            <w:tcW w:w="6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5D4DA5" w:rsidRPr="005D4DA5" w:rsidTr="00A73ECF">
        <w:trPr>
          <w:trHeight w:val="1"/>
        </w:trPr>
        <w:tc>
          <w:tcPr>
            <w:tcW w:w="6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(расчистка, подсыпка)</w:t>
            </w:r>
          </w:p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9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</w:tbl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D56F0" w:rsidRPr="006D56F0" w:rsidSect="00377C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312" w:bottom="1134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Pr="00B65862" w:rsidRDefault="00FA2AA3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A3">
        <w:rPr>
          <w:rFonts w:ascii="Times New Roman" w:hAnsi="Times New Roman" w:cs="Times New Roman"/>
          <w:sz w:val="24"/>
          <w:szCs w:val="24"/>
        </w:rPr>
        <w:t>Развитие автомобильных дорог муниципального образования Громовское сельское по</w:t>
      </w:r>
      <w:r w:rsidR="005D4DA5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Pr="00FA2AA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A6C3E">
              <w:rPr>
                <w:rFonts w:ascii="Times New Roman" w:hAnsi="Times New Roman" w:cs="Times New Roman"/>
                <w:color w:val="000000"/>
              </w:rPr>
              <w:t xml:space="preserve"> «Развитие автомобильных дорог муниципального образования Громовское сельское поселение муниципального образования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4365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4365A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4365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44365A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FE0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DA6C3E" w:rsidRDefault="00D45FE0" w:rsidP="00D45F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автомобильных дорог муниципального образования Громовское сельское поселение муниципального образования на 2022-2024гг»"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DA6C3E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FE0" w:rsidRPr="00DA6C3E" w:rsidRDefault="00A83E74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E0" w:rsidRPr="00DA6C3E" w:rsidRDefault="00A83E74" w:rsidP="00D45F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E0" w:rsidRPr="00DA6C3E" w:rsidRDefault="00D45FE0" w:rsidP="00D45F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83E74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E74" w:rsidRPr="00DA6C3E" w:rsidRDefault="00A83E74" w:rsidP="00A83E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74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E74" w:rsidRPr="00DA6C3E" w:rsidRDefault="00A83E74" w:rsidP="00A83E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A6552D" w:rsidRDefault="00A83E7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bCs/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1 668,6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A83E7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1 742,5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C205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225F7D" w:rsidP="00A65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83E7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8D610E" w:rsidRDefault="00CB0083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83">
              <w:rPr>
                <w:rFonts w:ascii="Times New Roman" w:hAnsi="Times New Roman" w:cs="Times New Roman"/>
                <w:bCs/>
                <w:color w:val="000000"/>
              </w:rPr>
              <w:t>Мероприятия, направленные на достижение цели федерального проекта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CB008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CB0083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A61E6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CB008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CB008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CB008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CB0083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1.Индекс результативности Программы (мероприятия) оценивается по каждому целевому показателю в год t и за расчетный период T: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1.1. Содержание автомобильных дорог (расчистка, подсыпка), км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 46</w:t>
      </w:r>
      <w:r w:rsidRPr="00CB0083">
        <w:rPr>
          <w:rFonts w:ascii="Times New Roman" w:hAnsi="Times New Roman" w:cs="Times New Roman"/>
        </w:rPr>
        <w:t>,4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B0083">
        <w:rPr>
          <w:rFonts w:ascii="Times New Roman" w:hAnsi="Times New Roman" w:cs="Times New Roman"/>
        </w:rPr>
        <w:t>Рit</w:t>
      </w:r>
      <w:proofErr w:type="spellEnd"/>
      <w:r w:rsidRPr="00CB0083">
        <w:rPr>
          <w:rFonts w:ascii="Times New Roman" w:hAnsi="Times New Roman" w:cs="Times New Roman"/>
        </w:rPr>
        <w:t xml:space="preserve"> = ------= ----- =1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46</w:t>
      </w:r>
      <w:r w:rsidRPr="00CB0083">
        <w:rPr>
          <w:rFonts w:ascii="Times New Roman" w:hAnsi="Times New Roman" w:cs="Times New Roman"/>
        </w:rPr>
        <w:t>,4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2. Интегральная оценка результативности Программы в год t определяется по следующей формуле: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CB0083">
        <w:rPr>
          <w:rFonts w:ascii="Times New Roman" w:hAnsi="Times New Roman" w:cs="Times New Roman"/>
          <w:lang w:val="en-US"/>
        </w:rPr>
        <w:t>m</w:t>
      </w:r>
      <w:proofErr w:type="gramEnd"/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CB0083">
        <w:rPr>
          <w:rFonts w:ascii="Times New Roman" w:hAnsi="Times New Roman" w:cs="Times New Roman"/>
        </w:rPr>
        <w:t>Р</w:t>
      </w:r>
      <w:r w:rsidRPr="00CB0083">
        <w:rPr>
          <w:rFonts w:ascii="Times New Roman" w:hAnsi="Times New Roman" w:cs="Times New Roman"/>
          <w:lang w:val="en-US"/>
        </w:rPr>
        <w:t>it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</w:t>
      </w:r>
      <w:r w:rsidRPr="004C52B2">
        <w:rPr>
          <w:rFonts w:ascii="Times New Roman" w:hAnsi="Times New Roman" w:cs="Times New Roman"/>
          <w:lang w:val="en-US"/>
        </w:rPr>
        <w:t xml:space="preserve">   </w:t>
      </w:r>
      <w:r w:rsidRPr="00CB0083">
        <w:rPr>
          <w:rFonts w:ascii="Times New Roman" w:hAnsi="Times New Roman" w:cs="Times New Roman"/>
          <w:lang w:val="en-US"/>
        </w:rPr>
        <w:t>1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CB0083">
        <w:rPr>
          <w:rFonts w:ascii="Times New Roman" w:hAnsi="Times New Roman" w:cs="Times New Roman"/>
          <w:lang w:val="en-US"/>
        </w:rPr>
        <w:t>Ht</w:t>
      </w:r>
      <w:proofErr w:type="spellEnd"/>
      <w:r w:rsidRPr="00CB0083">
        <w:rPr>
          <w:rFonts w:ascii="Times New Roman" w:hAnsi="Times New Roman" w:cs="Times New Roman"/>
          <w:lang w:val="en-US"/>
        </w:rPr>
        <w:t xml:space="preserve"> = ------- x 100,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4C52B2">
        <w:rPr>
          <w:rFonts w:ascii="Times New Roman" w:hAnsi="Times New Roman" w:cs="Times New Roman"/>
          <w:lang w:val="en-US"/>
        </w:rPr>
        <w:t xml:space="preserve">  </w:t>
      </w:r>
      <w:r w:rsidRPr="00CB0083">
        <w:rPr>
          <w:rFonts w:ascii="Times New Roman" w:hAnsi="Times New Roman" w:cs="Times New Roman"/>
        </w:rPr>
        <w:t>m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где: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Ht</w:t>
      </w:r>
      <w:proofErr w:type="spellEnd"/>
      <w:r w:rsidRPr="00CB0083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Рit</w:t>
      </w:r>
      <w:proofErr w:type="spellEnd"/>
      <w:r w:rsidRPr="00CB0083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CB0083">
        <w:rPr>
          <w:rFonts w:ascii="Times New Roman" w:hAnsi="Times New Roman" w:cs="Times New Roman"/>
        </w:rPr>
        <w:t>му</w:t>
      </w:r>
      <w:proofErr w:type="spellEnd"/>
      <w:r w:rsidRPr="00CB0083">
        <w:rPr>
          <w:rFonts w:ascii="Times New Roman" w:hAnsi="Times New Roman" w:cs="Times New Roman"/>
        </w:rPr>
        <w:t xml:space="preserve"> показателю &lt;1&gt; в год t;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m - количество показателей Программы.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--------------------------------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     1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Ht</w:t>
      </w:r>
      <w:proofErr w:type="spellEnd"/>
      <w:r>
        <w:rPr>
          <w:rFonts w:ascii="Times New Roman" w:hAnsi="Times New Roman" w:cs="Times New Roman"/>
        </w:rPr>
        <w:t xml:space="preserve"> = ------------- x 100=</w:t>
      </w:r>
      <w:r w:rsidR="004C52B2">
        <w:rPr>
          <w:rFonts w:ascii="Times New Roman" w:hAnsi="Times New Roman" w:cs="Times New Roman"/>
        </w:rPr>
        <w:t>33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ab/>
      </w:r>
      <w:r w:rsidR="004C52B2">
        <w:rPr>
          <w:rFonts w:ascii="Times New Roman" w:hAnsi="Times New Roman" w:cs="Times New Roman"/>
        </w:rPr>
        <w:t xml:space="preserve">           3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4C5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Ht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</w:t>
      </w:r>
      <w:r w:rsidRPr="004C52B2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33</w:t>
      </w:r>
    </w:p>
    <w:p w:rsidR="00CB0083" w:rsidRPr="004C5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</w:t>
      </w:r>
      <w:r w:rsidRPr="00CB0083">
        <w:rPr>
          <w:rFonts w:ascii="Times New Roman" w:hAnsi="Times New Roman" w:cs="Times New Roman"/>
        </w:rPr>
        <w:t>Э</w:t>
      </w:r>
      <w:r w:rsidRPr="00CB0083">
        <w:rPr>
          <w:rFonts w:ascii="Times New Roman" w:hAnsi="Times New Roman" w:cs="Times New Roman"/>
          <w:lang w:val="en-US"/>
        </w:rPr>
        <w:t>t = ---- x 100= -------x 100 =</w:t>
      </w:r>
      <w:r w:rsidR="004C52B2">
        <w:rPr>
          <w:rFonts w:ascii="Times New Roman" w:hAnsi="Times New Roman" w:cs="Times New Roman"/>
        </w:rPr>
        <w:t>110</w:t>
      </w:r>
    </w:p>
    <w:p w:rsidR="00CB0083" w:rsidRPr="004C5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  St                 </w:t>
      </w:r>
      <w:r w:rsidR="004C52B2">
        <w:rPr>
          <w:rFonts w:ascii="Times New Roman" w:hAnsi="Times New Roman" w:cs="Times New Roman"/>
          <w:lang w:val="en-US"/>
        </w:rPr>
        <w:t xml:space="preserve">  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941</w:t>
      </w:r>
      <w:proofErr w:type="gramStart"/>
      <w:r>
        <w:rPr>
          <w:rFonts w:ascii="Times New Roman" w:hAnsi="Times New Roman" w:cs="Times New Roman"/>
          <w:lang w:val="en-US"/>
        </w:rPr>
        <w:t>,7</w:t>
      </w:r>
      <w:proofErr w:type="gramEnd"/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           St= ---------- =0</w:t>
      </w:r>
      <w:proofErr w:type="gramStart"/>
      <w:r>
        <w:rPr>
          <w:rFonts w:ascii="Times New Roman" w:hAnsi="Times New Roman" w:cs="Times New Roman"/>
          <w:lang w:val="en-US"/>
        </w:rPr>
        <w:t>,3</w:t>
      </w:r>
      <w:proofErr w:type="gramEnd"/>
    </w:p>
    <w:p w:rsidR="00CB0083" w:rsidRPr="004C5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Pr="004C52B2">
        <w:rPr>
          <w:rFonts w:ascii="Times New Roman" w:hAnsi="Times New Roman" w:cs="Times New Roman"/>
          <w:lang w:val="en-US"/>
        </w:rPr>
        <w:t>3 437</w:t>
      </w:r>
      <w:proofErr w:type="gramStart"/>
      <w:r w:rsidRPr="004C52B2">
        <w:rPr>
          <w:rFonts w:ascii="Times New Roman" w:hAnsi="Times New Roman" w:cs="Times New Roman"/>
          <w:lang w:val="en-US"/>
        </w:rPr>
        <w:t>,1</w:t>
      </w:r>
      <w:proofErr w:type="gramEnd"/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где: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Эt</w:t>
      </w:r>
      <w:proofErr w:type="spellEnd"/>
      <w:r w:rsidRPr="00CB0083">
        <w:rPr>
          <w:rFonts w:ascii="Times New Roman" w:hAnsi="Times New Roman" w:cs="Times New Roman"/>
        </w:rPr>
        <w:t xml:space="preserve"> - эффективность Программы в год t;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St</w:t>
      </w:r>
      <w:proofErr w:type="spellEnd"/>
      <w:r w:rsidRPr="00CB0083">
        <w:rPr>
          <w:rFonts w:ascii="Times New Roman" w:hAnsi="Times New Roman" w:cs="Times New Roman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Ht</w:t>
      </w:r>
      <w:proofErr w:type="spellEnd"/>
      <w:r w:rsidRPr="00CB0083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значение показателя (</w:t>
      </w:r>
      <w:proofErr w:type="spellStart"/>
      <w:r w:rsidRPr="00CB0083">
        <w:rPr>
          <w:rFonts w:ascii="Times New Roman" w:hAnsi="Times New Roman" w:cs="Times New Roman"/>
        </w:rPr>
        <w:t>Эt</w:t>
      </w:r>
      <w:proofErr w:type="spellEnd"/>
      <w:r w:rsidRPr="00CB0083">
        <w:rPr>
          <w:rFonts w:ascii="Times New Roman" w:hAnsi="Times New Roman" w:cs="Times New Roman"/>
        </w:rPr>
        <w:t>) более 110% - эффективность реализации Программы более высокая по сравнению с запланированной.</w:t>
      </w: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5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8F" w:rsidRDefault="00F7788F" w:rsidP="007D3781">
      <w:pPr>
        <w:spacing w:after="0" w:line="240" w:lineRule="auto"/>
      </w:pPr>
      <w:r>
        <w:separator/>
      </w:r>
    </w:p>
  </w:endnote>
  <w:endnote w:type="continuationSeparator" w:id="0">
    <w:p w:rsidR="00F7788F" w:rsidRDefault="00F7788F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8F" w:rsidRDefault="00F7788F" w:rsidP="007D3781">
      <w:pPr>
        <w:spacing w:after="0" w:line="240" w:lineRule="auto"/>
      </w:pPr>
      <w:r>
        <w:separator/>
      </w:r>
    </w:p>
  </w:footnote>
  <w:footnote w:type="continuationSeparator" w:id="0">
    <w:p w:rsidR="00F7788F" w:rsidRDefault="00F7788F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02B6D"/>
    <w:rsid w:val="00123DC4"/>
    <w:rsid w:val="00137D78"/>
    <w:rsid w:val="001A2DB5"/>
    <w:rsid w:val="001C145E"/>
    <w:rsid w:val="002136A7"/>
    <w:rsid w:val="00225F7D"/>
    <w:rsid w:val="00237F66"/>
    <w:rsid w:val="0027162E"/>
    <w:rsid w:val="00273740"/>
    <w:rsid w:val="00275FC4"/>
    <w:rsid w:val="00290333"/>
    <w:rsid w:val="002A3DC4"/>
    <w:rsid w:val="002B07BA"/>
    <w:rsid w:val="002D2F9C"/>
    <w:rsid w:val="00302F6B"/>
    <w:rsid w:val="00303AA3"/>
    <w:rsid w:val="00331CE7"/>
    <w:rsid w:val="00363D8D"/>
    <w:rsid w:val="00377C5A"/>
    <w:rsid w:val="00380126"/>
    <w:rsid w:val="003A1535"/>
    <w:rsid w:val="003C1331"/>
    <w:rsid w:val="00405A97"/>
    <w:rsid w:val="00406426"/>
    <w:rsid w:val="00437966"/>
    <w:rsid w:val="0044365A"/>
    <w:rsid w:val="00474826"/>
    <w:rsid w:val="004C0ED0"/>
    <w:rsid w:val="004C1119"/>
    <w:rsid w:val="004C52B2"/>
    <w:rsid w:val="004F0471"/>
    <w:rsid w:val="00510DE5"/>
    <w:rsid w:val="00535E92"/>
    <w:rsid w:val="00564573"/>
    <w:rsid w:val="0058349B"/>
    <w:rsid w:val="00586FB1"/>
    <w:rsid w:val="005B19BC"/>
    <w:rsid w:val="005D2319"/>
    <w:rsid w:val="005D4DA5"/>
    <w:rsid w:val="005E654D"/>
    <w:rsid w:val="005F5BEC"/>
    <w:rsid w:val="00617D89"/>
    <w:rsid w:val="006228C9"/>
    <w:rsid w:val="006354E3"/>
    <w:rsid w:val="00635E0A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4AF"/>
    <w:rsid w:val="007D3781"/>
    <w:rsid w:val="007D66C2"/>
    <w:rsid w:val="007F2B00"/>
    <w:rsid w:val="008068FB"/>
    <w:rsid w:val="00817508"/>
    <w:rsid w:val="0083593B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73A66"/>
    <w:rsid w:val="009850EC"/>
    <w:rsid w:val="0099694E"/>
    <w:rsid w:val="009B4011"/>
    <w:rsid w:val="009B7AED"/>
    <w:rsid w:val="00A00119"/>
    <w:rsid w:val="00A01826"/>
    <w:rsid w:val="00A27111"/>
    <w:rsid w:val="00A327E2"/>
    <w:rsid w:val="00A34DBF"/>
    <w:rsid w:val="00A37825"/>
    <w:rsid w:val="00A410EE"/>
    <w:rsid w:val="00A52366"/>
    <w:rsid w:val="00A60FEF"/>
    <w:rsid w:val="00A6552D"/>
    <w:rsid w:val="00A76E10"/>
    <w:rsid w:val="00A83E74"/>
    <w:rsid w:val="00AA7BAD"/>
    <w:rsid w:val="00AB0554"/>
    <w:rsid w:val="00AC5CFB"/>
    <w:rsid w:val="00B07E8B"/>
    <w:rsid w:val="00B21CC9"/>
    <w:rsid w:val="00B41B45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0083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28E9"/>
    <w:rsid w:val="00DD6EE0"/>
    <w:rsid w:val="00DE36B8"/>
    <w:rsid w:val="00E2108E"/>
    <w:rsid w:val="00E2212B"/>
    <w:rsid w:val="00E4248D"/>
    <w:rsid w:val="00E606FD"/>
    <w:rsid w:val="00E775E7"/>
    <w:rsid w:val="00E81BFE"/>
    <w:rsid w:val="00ED0B43"/>
    <w:rsid w:val="00ED4942"/>
    <w:rsid w:val="00EE5A3B"/>
    <w:rsid w:val="00EF2C30"/>
    <w:rsid w:val="00F163F8"/>
    <w:rsid w:val="00F27C0F"/>
    <w:rsid w:val="00F319BD"/>
    <w:rsid w:val="00F57E52"/>
    <w:rsid w:val="00F70A2B"/>
    <w:rsid w:val="00F71E32"/>
    <w:rsid w:val="00F7788F"/>
    <w:rsid w:val="00F77944"/>
    <w:rsid w:val="00F818DC"/>
    <w:rsid w:val="00FA2AA3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97317-9EC6-433D-81A3-B21609D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2024-03-18T08:50:00Z</cp:lastPrinted>
  <dcterms:created xsi:type="dcterms:W3CDTF">2022-03-22T06:39:00Z</dcterms:created>
  <dcterms:modified xsi:type="dcterms:W3CDTF">2024-03-18T08:52:00Z</dcterms:modified>
</cp:coreProperties>
</file>