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 xml:space="preserve">Приозерский муниципальный </w:t>
      </w:r>
      <w:proofErr w:type="gramStart"/>
      <w:r w:rsidRPr="00A60FEF">
        <w:rPr>
          <w:sz w:val="24"/>
          <w:szCs w:val="24"/>
        </w:rPr>
        <w:t>район  Ленинградской</w:t>
      </w:r>
      <w:proofErr w:type="gramEnd"/>
      <w:r w:rsidRPr="00A60FEF">
        <w:rPr>
          <w:sz w:val="24"/>
          <w:szCs w:val="24"/>
        </w:rPr>
        <w:t xml:space="preserve">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406426">
        <w:rPr>
          <w:rFonts w:ascii="Times New Roman" w:hAnsi="Times New Roman" w:cs="Times New Roman"/>
          <w:sz w:val="24"/>
          <w:szCs w:val="24"/>
        </w:rPr>
        <w:t xml:space="preserve"> 2023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1B3581">
        <w:rPr>
          <w:rFonts w:ascii="Times New Roman" w:hAnsi="Times New Roman" w:cs="Times New Roman"/>
          <w:sz w:val="24"/>
          <w:szCs w:val="24"/>
        </w:rPr>
        <w:t>67</w:t>
      </w:r>
      <w:bookmarkStart w:id="0" w:name="_GoBack"/>
      <w:bookmarkEnd w:id="0"/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реализации муниципальной программы </w:t>
      </w:r>
      <w:r w:rsidR="007C31F6" w:rsidRPr="007C31F6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31F6" w:rsidRPr="007C31F6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поселение»</w:t>
      </w:r>
      <w:r w:rsidR="007C3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 w:rsidRPr="00AA34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2022-2024гг.» 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за 2022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31F6" w:rsidRPr="007C31F6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31F6" w:rsidRPr="007C31F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</w:t>
      </w:r>
      <w:r w:rsidR="007C31F6">
        <w:rPr>
          <w:rFonts w:ascii="Times New Roman" w:hAnsi="Times New Roman" w:cs="Times New Roman"/>
          <w:sz w:val="24"/>
          <w:szCs w:val="24"/>
        </w:rPr>
        <w:t xml:space="preserve"> на 2022-2024гг</w:t>
      </w:r>
      <w:r w:rsidR="007C31F6" w:rsidRPr="007C31F6">
        <w:rPr>
          <w:rFonts w:ascii="Times New Roman" w:hAnsi="Times New Roman" w:cs="Times New Roman"/>
          <w:sz w:val="24"/>
          <w:szCs w:val="24"/>
        </w:rPr>
        <w:t>»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7C31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>«</w:t>
      </w:r>
      <w:r w:rsidR="007C31F6" w:rsidRPr="007C31F6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C31F6" w:rsidRPr="007C31F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</w:t>
      </w:r>
      <w:r w:rsidR="007C31F6" w:rsidRPr="007C31F6">
        <w:t xml:space="preserve"> </w:t>
      </w:r>
      <w:r w:rsidR="007C31F6">
        <w:rPr>
          <w:rFonts w:ascii="Times New Roman" w:hAnsi="Times New Roman" w:cs="Times New Roman"/>
          <w:sz w:val="24"/>
          <w:szCs w:val="24"/>
        </w:rPr>
        <w:t>на 2022-2024гг</w:t>
      </w:r>
      <w:r w:rsidR="007C31F6" w:rsidRPr="007C31F6">
        <w:rPr>
          <w:rFonts w:ascii="Times New Roman" w:hAnsi="Times New Roman" w:cs="Times New Roman"/>
          <w:sz w:val="24"/>
          <w:szCs w:val="24"/>
        </w:rPr>
        <w:t>»</w:t>
      </w:r>
      <w:r w:rsid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3C27F4" w:rsidRPr="003C27F4">
        <w:rPr>
          <w:rFonts w:ascii="Times New Roman" w:hAnsi="Times New Roman" w:cs="Times New Roman"/>
          <w:sz w:val="24"/>
          <w:szCs w:val="24"/>
        </w:rPr>
        <w:t>за 2022 год»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A344F">
        <w:rPr>
          <w:rFonts w:ascii="Times New Roman" w:hAnsi="Times New Roman" w:cs="Times New Roman"/>
          <w:sz w:val="24"/>
          <w:szCs w:val="24"/>
        </w:rPr>
        <w:t>ю,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28.02.2023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AA344F" w:rsidRPr="00F70A2B" w:rsidRDefault="007C31F6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31F6">
        <w:rPr>
          <w:rFonts w:ascii="Times New Roman" w:eastAsia="Calibri" w:hAnsi="Times New Roman" w:cs="Times New Roman"/>
          <w:bCs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C31F6">
        <w:rPr>
          <w:rFonts w:ascii="Times New Roman" w:eastAsia="Calibri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7C31F6">
        <w:rPr>
          <w:rFonts w:ascii="Times New Roman" w:eastAsia="Calibri" w:hAnsi="Times New Roman" w:cs="Times New Roman"/>
          <w:bCs/>
          <w:sz w:val="24"/>
          <w:szCs w:val="24"/>
        </w:rPr>
        <w:t xml:space="preserve"> в муниципальном образовании Громовское сельское поселение» на 2022-2024гг.» за 2022 год»</w:t>
      </w:r>
    </w:p>
    <w:p w:rsidR="00F70A2B" w:rsidRPr="007E1FD0" w:rsidRDefault="00F70A2B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7C31F6" w:rsidRPr="007C31F6">
        <w:rPr>
          <w:rFonts w:ascii="Times New Roman" w:hAnsi="Times New Roman" w:cs="Times New Roman"/>
          <w:sz w:val="24"/>
          <w:szCs w:val="24"/>
          <w:lang w:eastAsia="ar-SA"/>
        </w:rPr>
        <w:t xml:space="preserve"> в муниципальном образовании Громовское сельское поселение» на 2022-2024гг.»»</w:t>
      </w:r>
      <w:r w:rsidR="007C31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552A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7C31F6">
        <w:rPr>
          <w:rFonts w:ascii="Times New Roman" w:hAnsi="Times New Roman" w:cs="Times New Roman"/>
          <w:sz w:val="24"/>
          <w:szCs w:val="24"/>
        </w:rPr>
        <w:t>382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 w:rsidR="007C31F6">
        <w:rPr>
          <w:rFonts w:ascii="Times New Roman" w:eastAsia="Times New Roman" w:hAnsi="Times New Roman" w:cs="Times New Roman"/>
          <w:sz w:val="24"/>
          <w:szCs w:val="24"/>
        </w:rPr>
        <w:t>№ 386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29.12.2022г.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7C31F6" w:rsidRPr="007C31F6" w:rsidRDefault="007C31F6" w:rsidP="007C31F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>Поддержание устойчивой работы объектов коммунальной и инженерной инфраструктуры</w:t>
      </w:r>
    </w:p>
    <w:p w:rsidR="007C31F6" w:rsidRDefault="007C31F6" w:rsidP="007C31F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>Оказание содействия развитию инфраструктуры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7C31F6" w:rsidP="007C31F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F70A2B"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7C31F6" w:rsidRPr="007C31F6" w:rsidRDefault="007C31F6" w:rsidP="007C31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 xml:space="preserve">Поддержка преобразований в жилищно-коммунальной сфере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1F6">
        <w:rPr>
          <w:rFonts w:ascii="Times New Roman" w:hAnsi="Times New Roman" w:cs="Times New Roman"/>
          <w:sz w:val="24"/>
          <w:szCs w:val="24"/>
        </w:rPr>
        <w:t xml:space="preserve">образования в целях обеспечения бытового обслуживания населения, отвечающего стандартам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1F6">
        <w:rPr>
          <w:rFonts w:ascii="Times New Roman" w:hAnsi="Times New Roman" w:cs="Times New Roman"/>
          <w:sz w:val="24"/>
          <w:szCs w:val="24"/>
        </w:rPr>
        <w:t>качества бытового обслуживания</w:t>
      </w:r>
    </w:p>
    <w:p w:rsidR="007E1FD0" w:rsidRDefault="007C31F6" w:rsidP="007C31F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C31F6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AA344F">
        <w:rPr>
          <w:rFonts w:ascii="Times New Roman" w:hAnsi="Times New Roman" w:cs="Times New Roman"/>
          <w:sz w:val="24"/>
          <w:szCs w:val="24"/>
        </w:rPr>
        <w:tab/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- Совершенствование форм и </w:t>
      </w:r>
      <w:r>
        <w:rPr>
          <w:rFonts w:ascii="Times New Roman" w:hAnsi="Times New Roman" w:cs="Times New Roman"/>
          <w:sz w:val="24"/>
          <w:szCs w:val="24"/>
        </w:rPr>
        <w:tab/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методов информирования населения и субъектов малого </w:t>
      </w:r>
      <w:r w:rsidR="00AA344F">
        <w:rPr>
          <w:rFonts w:ascii="Times New Roman" w:hAnsi="Times New Roman" w:cs="Times New Roman"/>
          <w:sz w:val="24"/>
          <w:szCs w:val="24"/>
        </w:rPr>
        <w:tab/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предпринимательства по вопросам, </w:t>
      </w:r>
      <w:r>
        <w:rPr>
          <w:rFonts w:ascii="Times New Roman" w:hAnsi="Times New Roman" w:cs="Times New Roman"/>
          <w:sz w:val="24"/>
          <w:szCs w:val="24"/>
        </w:rPr>
        <w:tab/>
      </w:r>
      <w:r w:rsidR="00AA344F" w:rsidRPr="00AA344F">
        <w:rPr>
          <w:rFonts w:ascii="Times New Roman" w:hAnsi="Times New Roman" w:cs="Times New Roman"/>
          <w:sz w:val="24"/>
          <w:szCs w:val="24"/>
        </w:rPr>
        <w:t>связанным с предпринимательской деятельностью;</w:t>
      </w:r>
    </w:p>
    <w:p w:rsidR="00A01826" w:rsidRPr="005B5D8C" w:rsidRDefault="00A01826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финансирование мероприятий в 2022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F6">
        <w:rPr>
          <w:rFonts w:ascii="Times New Roman" w:hAnsi="Times New Roman" w:cs="Times New Roman"/>
          <w:sz w:val="24"/>
          <w:szCs w:val="24"/>
        </w:rPr>
        <w:t>1 050,2</w:t>
      </w:r>
      <w:r w:rsidR="007E1FD0">
        <w:rPr>
          <w:rFonts w:ascii="Times New Roman" w:hAnsi="Times New Roman" w:cs="Times New Roman"/>
          <w:sz w:val="24"/>
          <w:szCs w:val="24"/>
        </w:rPr>
        <w:t>,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7C31F6">
        <w:rPr>
          <w:rFonts w:ascii="Times New Roman" w:hAnsi="Times New Roman" w:cs="Times New Roman"/>
          <w:sz w:val="24"/>
          <w:szCs w:val="24"/>
        </w:rPr>
        <w:t>1050,2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7C31F6" w:rsidRDefault="00A01826" w:rsidP="007C31F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7C31F6">
        <w:rPr>
          <w:rFonts w:ascii="Times New Roman" w:hAnsi="Times New Roman" w:cs="Times New Roman"/>
          <w:color w:val="000000"/>
          <w:sz w:val="24"/>
          <w:szCs w:val="24"/>
        </w:rPr>
        <w:t>934,0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7C31F6">
        <w:rPr>
          <w:rFonts w:ascii="Times New Roman" w:hAnsi="Times New Roman" w:cs="Times New Roman"/>
          <w:color w:val="000000"/>
          <w:sz w:val="24"/>
          <w:szCs w:val="24"/>
        </w:rPr>
        <w:t>934,0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выполнения значений целевых показателей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E1FD0" w:rsidRDefault="0058349B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выполнение плана реализации муниципальной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C31F6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31F6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31F6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31F6" w:rsidRPr="00AA344F" w:rsidRDefault="007C31F6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1FD0" w:rsidRPr="0058349B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6D56F0" w:rsidRPr="006D56F0" w:rsidRDefault="007C31F6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Громовское сельское поселение» на 2022-2024гг.» за 2022 год»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851"/>
        <w:gridCol w:w="567"/>
        <w:gridCol w:w="141"/>
        <w:gridCol w:w="851"/>
        <w:gridCol w:w="992"/>
        <w:gridCol w:w="1701"/>
      </w:tblGrid>
      <w:tr w:rsidR="006D56F0" w:rsidRPr="006D56F0" w:rsidTr="00081B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6F0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6D56F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базовое значение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целевого показателя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6D56F0" w:rsidRPr="006D56F0" w:rsidTr="00081B3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AA344F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AA344F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первого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второго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третьего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По итогам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</w:t>
            </w:r>
            <w:r w:rsidR="006D56F0" w:rsidRPr="006D56F0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6D56F0" w:rsidRPr="006D56F0" w:rsidTr="00B30B7D">
        <w:trPr>
          <w:trHeight w:val="30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81B35"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0B7D"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 1, единица измерения %</w:t>
            </w:r>
          </w:p>
        </w:tc>
      </w:tr>
      <w:tr w:rsidR="001F72A2" w:rsidRPr="00AA344F" w:rsidTr="00081B35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Поддержка преобразований в жилищно-коммунальной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4F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72A2" w:rsidRPr="00AA344F" w:rsidTr="00081B35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4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081B35">
        <w:trPr>
          <w:trHeight w:val="10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72A2" w:rsidRPr="00AA344F" w:rsidTr="00081B35">
        <w:trPr>
          <w:trHeight w:val="1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081B35">
        <w:trPr>
          <w:trHeight w:val="45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72A2" w:rsidRPr="00AA344F" w:rsidTr="00081B35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09206B">
        <w:trPr>
          <w:trHeight w:val="13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B3581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Подготовка исходных данных для составления сметной документации, экспертиза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F72A2" w:rsidRPr="00AA344F" w:rsidTr="001F72A2">
        <w:trPr>
          <w:trHeight w:val="1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2A2" w:rsidRPr="00AA344F" w:rsidTr="00335B04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B3581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1F72A2" w:rsidRDefault="001F72A2" w:rsidP="001F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A2">
              <w:rPr>
                <w:rFonts w:ascii="Times New Roman" w:hAnsi="Times New Roman" w:cs="Times New Roman"/>
                <w:sz w:val="20"/>
                <w:szCs w:val="20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2A2" w:rsidRPr="00AA344F" w:rsidRDefault="001F72A2" w:rsidP="001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4050BC">
        <w:trPr>
          <w:trHeight w:val="8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1F72A2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0B7D" w:rsidRPr="006D56F0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30B7D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1F72A2" w:rsidRPr="006D56F0" w:rsidRDefault="001F72A2" w:rsidP="001F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Громовское сельское поселение» на 2022-2024гг.» за 2022 год»</w:t>
      </w:r>
    </w:p>
    <w:p w:rsidR="00225F7D" w:rsidRPr="00B65862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0BC" w:rsidRPr="00B65862" w:rsidTr="000A427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50BC" w:rsidRPr="00DA6C3E" w:rsidRDefault="001F72A2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««Обеспечение устойчивого функционирования и развития коммунальной инфраструктуры и повышение </w:t>
            </w:r>
            <w:proofErr w:type="spellStart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Громовское сельское поселение на 2022-2024гг»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0BC" w:rsidRPr="00B65862" w:rsidTr="000A4278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1F72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1F72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1F72A2" w:rsidRDefault="001F72A2" w:rsidP="001F72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2A2" w:rsidRPr="00B65862" w:rsidTr="001F72A2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2A2" w:rsidRPr="00DA6C3E" w:rsidRDefault="001F72A2" w:rsidP="001F72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</w:t>
            </w:r>
            <w:proofErr w:type="gramStart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«</w:t>
            </w:r>
            <w:proofErr w:type="gramEnd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2A2" w:rsidRPr="00DA6C3E" w:rsidRDefault="001F72A2" w:rsidP="001F72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1 050,2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1 050,2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</w:tr>
      <w:tr w:rsidR="001F72A2" w:rsidRPr="00B65862" w:rsidTr="00584625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2A2" w:rsidRPr="00DA6C3E" w:rsidRDefault="001F72A2" w:rsidP="001F72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2A2" w:rsidRPr="00DA6C3E" w:rsidRDefault="001F72A2" w:rsidP="001F72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0</w:t>
            </w: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1F72A2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1F72A2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A2" w:rsidRPr="00DA6C3E" w:rsidRDefault="001F72A2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696169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4050BC" w:rsidRPr="004050BC" w:rsidRDefault="001F72A2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F72A2">
              <w:rPr>
                <w:rFonts w:ascii="Times New Roman" w:hAnsi="Times New Roman" w:cs="Times New Roman"/>
                <w:bCs/>
                <w:color w:val="000000"/>
              </w:rPr>
              <w:t>Актуализация схем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0BC" w:rsidRPr="00B65862" w:rsidTr="00A51CC1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F72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7A322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2A2" w:rsidRPr="001F72A2" w:rsidRDefault="001F72A2" w:rsidP="001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Мероприятие</w:t>
            </w:r>
          </w:p>
          <w:p w:rsidR="001F72A2" w:rsidRPr="001F72A2" w:rsidRDefault="001F72A2" w:rsidP="001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proofErr w:type="spellStart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1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убытки бани.</w:t>
            </w:r>
          </w:p>
          <w:p w:rsidR="004050BC" w:rsidRP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0BC" w:rsidRPr="00B65862" w:rsidTr="000969A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 w:rsidRPr="001F72A2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1F72A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1B3581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1B3581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F72A2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05FDB" w:rsidRPr="00B65862" w:rsidTr="008925C0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A05FDB" w:rsidRPr="008D610E" w:rsidRDefault="001B3581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581">
              <w:rPr>
                <w:rFonts w:ascii="Times New Roman" w:hAnsi="Times New Roman" w:cs="Times New Roman"/>
                <w:bCs/>
                <w:color w:val="000000"/>
              </w:rPr>
              <w:t>Подготовка исходных данных для составления сметной документации, экспертиза 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5FDB" w:rsidRPr="00B65862" w:rsidTr="00962BBE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1B3581" w:rsidP="00A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934,0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------= ----------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=0,89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1 050,2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Пфit</w:t>
      </w:r>
      <w:proofErr w:type="spellEnd"/>
      <w:r w:rsidRPr="005D2319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Ппit</w:t>
      </w:r>
      <w:proofErr w:type="spellEnd"/>
      <w:r w:rsidRPr="005D2319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i - номер показателя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6. Интегральная оценка результативности Программы в год t определяется по следующей формуле: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D2319">
        <w:rPr>
          <w:rFonts w:ascii="Times New Roman" w:hAnsi="Times New Roman" w:cs="Times New Roman"/>
          <w:lang w:val="en-US"/>
        </w:rPr>
        <w:t>m</w:t>
      </w:r>
      <w:proofErr w:type="gramEnd"/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5D2319">
        <w:rPr>
          <w:rFonts w:ascii="Times New Roman" w:hAnsi="Times New Roman" w:cs="Times New Roman"/>
        </w:rPr>
        <w:t>Р</w:t>
      </w:r>
      <w:r w:rsidRPr="005D2319">
        <w:rPr>
          <w:rFonts w:ascii="Times New Roman" w:hAnsi="Times New Roman" w:cs="Times New Roman"/>
          <w:lang w:val="en-US"/>
        </w:rPr>
        <w:t>it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1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 w:rsidRPr="005D2319">
        <w:rPr>
          <w:rFonts w:ascii="Times New Roman" w:hAnsi="Times New Roman" w:cs="Times New Roman"/>
          <w:lang w:val="en-US"/>
        </w:rPr>
        <w:t>Ht</w:t>
      </w:r>
      <w:proofErr w:type="spellEnd"/>
      <w:r w:rsidRPr="005D2319">
        <w:rPr>
          <w:rFonts w:ascii="Times New Roman" w:hAnsi="Times New Roman" w:cs="Times New Roman"/>
          <w:lang w:val="en-US"/>
        </w:rPr>
        <w:t xml:space="preserve"> = ------- x 100,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5D2319">
        <w:rPr>
          <w:rFonts w:ascii="Times New Roman" w:hAnsi="Times New Roman" w:cs="Times New Roman"/>
        </w:rPr>
        <w:t>m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5D2319">
        <w:rPr>
          <w:rFonts w:ascii="Times New Roman" w:hAnsi="Times New Roman" w:cs="Times New Roman"/>
        </w:rPr>
        <w:t>му</w:t>
      </w:r>
      <w:proofErr w:type="spellEnd"/>
      <w:r w:rsidRPr="005D2319">
        <w:rPr>
          <w:rFonts w:ascii="Times New Roman" w:hAnsi="Times New Roman" w:cs="Times New Roman"/>
        </w:rPr>
        <w:t xml:space="preserve"> показателю </w:t>
      </w:r>
      <w:hyperlink r:id="rId15" w:history="1">
        <w:r w:rsidRPr="005D2319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5D2319">
        <w:rPr>
          <w:rFonts w:ascii="Times New Roman" w:hAnsi="Times New Roman" w:cs="Times New Roman"/>
        </w:rPr>
        <w:t xml:space="preserve">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m - количество показателей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--------------------------------</w:t>
      </w: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lastRenderedPageBreak/>
        <w:t>&lt;1&gt; Все целевые и объемные показатели Программы являются равнозначными.</w:t>
      </w:r>
    </w:p>
    <w:p w:rsidR="00916879" w:rsidRPr="00491D87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889">
        <w:rPr>
          <w:rFonts w:ascii="Times New Roman" w:eastAsia="Times New Roman" w:hAnsi="Times New Roman" w:cs="Times New Roman"/>
          <w:sz w:val="24"/>
          <w:szCs w:val="24"/>
          <w:lang w:eastAsia="ru-RU"/>
        </w:rPr>
        <w:t>1+1+1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+0,8+0,8+0,8</w:t>
      </w:r>
      <w:r w:rsidR="00962889">
        <w:rPr>
          <w:rFonts w:ascii="Times New Roman" w:eastAsia="Times New Roman" w:hAnsi="Times New Roman" w:cs="Times New Roman"/>
          <w:sz w:val="24"/>
          <w:szCs w:val="24"/>
          <w:lang w:eastAsia="ru-RU"/>
        </w:rPr>
        <w:t>+1+1</w:t>
      </w:r>
    </w:p>
    <w:p w:rsidR="0091687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100=93</w:t>
      </w:r>
    </w:p>
    <w:p w:rsidR="00916879" w:rsidRPr="00491D87" w:rsidRDefault="00175903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</w:p>
    <w:p w:rsidR="0091687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879" w:rsidRPr="005D231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1B3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93</w:t>
      </w:r>
    </w:p>
    <w:p w:rsidR="00916879" w:rsidRPr="001B3581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 =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="001B3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</w:t>
      </w:r>
    </w:p>
    <w:p w:rsidR="00916879" w:rsidRPr="001B3581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934,0</w:t>
      </w:r>
    </w:p>
    <w:p w:rsidR="00916879" w:rsidRPr="001B3581" w:rsidRDefault="00916879" w:rsidP="0091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St=</w:t>
      </w:r>
      <w:r w:rsidR="00A05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---------- =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1B3581">
        <w:rPr>
          <w:rFonts w:ascii="Times New Roman" w:eastAsia="Times New Roman" w:hAnsi="Times New Roman" w:cs="Times New Roman"/>
          <w:sz w:val="24"/>
          <w:szCs w:val="24"/>
          <w:lang w:eastAsia="ru-RU"/>
        </w:rPr>
        <w:t>1 050,2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2D2F9C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</w:t>
      </w:r>
      <w:r w:rsidRPr="002D2F9C">
        <w:rPr>
          <w:rFonts w:ascii="Times New Roman" w:hAnsi="Times New Roman" w:cs="Times New Roman"/>
        </w:rPr>
        <w:t>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Эt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эффективность Программы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St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интегральная оценка результативности Программы в год t.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1B3581" w:rsidP="009628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104</w:t>
      </w:r>
      <w:r w:rsidR="00962889" w:rsidRPr="00962889">
        <w:rPr>
          <w:rFonts w:ascii="Times New Roman" w:eastAsia="Times New Roman" w:hAnsi="Times New Roman" w:cs="Times New Roman"/>
          <w:lang w:eastAsia="ru-RU"/>
        </w:rPr>
        <w:t>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6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1D" w:rsidRDefault="00C4511D" w:rsidP="007D3781">
      <w:pPr>
        <w:spacing w:after="0" w:line="240" w:lineRule="auto"/>
      </w:pPr>
      <w:r>
        <w:separator/>
      </w:r>
    </w:p>
  </w:endnote>
  <w:endnote w:type="continuationSeparator" w:id="0">
    <w:p w:rsidR="00C4511D" w:rsidRDefault="00C4511D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1D" w:rsidRDefault="00C4511D" w:rsidP="007D3781">
      <w:pPr>
        <w:spacing w:after="0" w:line="240" w:lineRule="auto"/>
      </w:pPr>
      <w:r>
        <w:separator/>
      </w:r>
    </w:p>
  </w:footnote>
  <w:footnote w:type="continuationSeparator" w:id="0">
    <w:p w:rsidR="00C4511D" w:rsidRDefault="00C4511D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8644D"/>
    <w:rsid w:val="001A2DB5"/>
    <w:rsid w:val="001B3581"/>
    <w:rsid w:val="001C145E"/>
    <w:rsid w:val="001D1E9E"/>
    <w:rsid w:val="001F72A2"/>
    <w:rsid w:val="002136A7"/>
    <w:rsid w:val="00225F7D"/>
    <w:rsid w:val="00237F66"/>
    <w:rsid w:val="0027162E"/>
    <w:rsid w:val="00273740"/>
    <w:rsid w:val="00273954"/>
    <w:rsid w:val="00275FC4"/>
    <w:rsid w:val="00290333"/>
    <w:rsid w:val="002A3DC4"/>
    <w:rsid w:val="002B07BA"/>
    <w:rsid w:val="002D2F9C"/>
    <w:rsid w:val="00302F6B"/>
    <w:rsid w:val="00303AA3"/>
    <w:rsid w:val="00363D8D"/>
    <w:rsid w:val="00377C5A"/>
    <w:rsid w:val="00380126"/>
    <w:rsid w:val="003A1535"/>
    <w:rsid w:val="003C1331"/>
    <w:rsid w:val="003C27F4"/>
    <w:rsid w:val="004050BC"/>
    <w:rsid w:val="00405A97"/>
    <w:rsid w:val="00406426"/>
    <w:rsid w:val="00437966"/>
    <w:rsid w:val="00474826"/>
    <w:rsid w:val="004C0ED0"/>
    <w:rsid w:val="004C1119"/>
    <w:rsid w:val="004F0471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410E5"/>
    <w:rsid w:val="00696396"/>
    <w:rsid w:val="006A11E2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B5941"/>
    <w:rsid w:val="007C31F6"/>
    <w:rsid w:val="007C34AF"/>
    <w:rsid w:val="007D3781"/>
    <w:rsid w:val="007D66C2"/>
    <w:rsid w:val="007E1FD0"/>
    <w:rsid w:val="007F2B00"/>
    <w:rsid w:val="008068FB"/>
    <w:rsid w:val="00817508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62889"/>
    <w:rsid w:val="00973A66"/>
    <w:rsid w:val="009850EC"/>
    <w:rsid w:val="0099694E"/>
    <w:rsid w:val="009B4011"/>
    <w:rsid w:val="009B7AED"/>
    <w:rsid w:val="00A00119"/>
    <w:rsid w:val="00A01826"/>
    <w:rsid w:val="00A05FDB"/>
    <w:rsid w:val="00A27111"/>
    <w:rsid w:val="00A327E2"/>
    <w:rsid w:val="00A34DBF"/>
    <w:rsid w:val="00A374AE"/>
    <w:rsid w:val="00A37825"/>
    <w:rsid w:val="00A410EE"/>
    <w:rsid w:val="00A52366"/>
    <w:rsid w:val="00A60FEF"/>
    <w:rsid w:val="00A6552D"/>
    <w:rsid w:val="00A76E10"/>
    <w:rsid w:val="00AA344F"/>
    <w:rsid w:val="00AA7BAD"/>
    <w:rsid w:val="00AB0554"/>
    <w:rsid w:val="00AC5CFB"/>
    <w:rsid w:val="00AF22CF"/>
    <w:rsid w:val="00B07E8B"/>
    <w:rsid w:val="00B21CC9"/>
    <w:rsid w:val="00B30B7D"/>
    <w:rsid w:val="00B41B45"/>
    <w:rsid w:val="00B43A3B"/>
    <w:rsid w:val="00BD0382"/>
    <w:rsid w:val="00BD2299"/>
    <w:rsid w:val="00BE0534"/>
    <w:rsid w:val="00BE33F7"/>
    <w:rsid w:val="00C15C15"/>
    <w:rsid w:val="00C34550"/>
    <w:rsid w:val="00C4221C"/>
    <w:rsid w:val="00C434CF"/>
    <w:rsid w:val="00C4511D"/>
    <w:rsid w:val="00C64F2E"/>
    <w:rsid w:val="00C67950"/>
    <w:rsid w:val="00C73871"/>
    <w:rsid w:val="00C82AD2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2108E"/>
    <w:rsid w:val="00E2212B"/>
    <w:rsid w:val="00E4248D"/>
    <w:rsid w:val="00E606FD"/>
    <w:rsid w:val="00E775E7"/>
    <w:rsid w:val="00E81BFE"/>
    <w:rsid w:val="00EB7DF4"/>
    <w:rsid w:val="00ED0B43"/>
    <w:rsid w:val="00ED4942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A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8F4E7ACC6B233161AA48CC83D250141AFC3661E9C77F5FAEE09F556170BEFAED3D40052FE07C96534550CBH1G5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C331-490C-4BCF-BFC1-9B24A627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2023-04-12T09:08:00Z</cp:lastPrinted>
  <dcterms:created xsi:type="dcterms:W3CDTF">2022-03-22T06:39:00Z</dcterms:created>
  <dcterms:modified xsi:type="dcterms:W3CDTF">2023-04-12T09:10:00Z</dcterms:modified>
</cp:coreProperties>
</file>