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01E98C1B" wp14:editId="77B08ACC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Администрация муниципального образования</w:t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 xml:space="preserve">Приозерский муниципальный </w:t>
      </w:r>
      <w:proofErr w:type="gramStart"/>
      <w:r w:rsidRPr="00A60FEF">
        <w:rPr>
          <w:sz w:val="24"/>
          <w:szCs w:val="24"/>
        </w:rPr>
        <w:t>район  Ленинградской</w:t>
      </w:r>
      <w:proofErr w:type="gramEnd"/>
      <w:r w:rsidRPr="00A60FEF">
        <w:rPr>
          <w:sz w:val="24"/>
          <w:szCs w:val="24"/>
        </w:rPr>
        <w:t xml:space="preserve"> области</w:t>
      </w:r>
    </w:p>
    <w:p w:rsidR="00A00119" w:rsidRPr="00A60FEF" w:rsidRDefault="00A00119" w:rsidP="00A00119">
      <w:pPr>
        <w:rPr>
          <w:sz w:val="24"/>
          <w:szCs w:val="24"/>
          <w:lang w:eastAsia="ru-RU"/>
        </w:rPr>
      </w:pP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:rsidR="007D3781" w:rsidRPr="00A60FEF" w:rsidRDefault="007D3781" w:rsidP="007D3781">
      <w:pPr>
        <w:rPr>
          <w:sz w:val="24"/>
          <w:szCs w:val="24"/>
          <w:lang w:eastAsia="ru-RU"/>
        </w:rPr>
      </w:pPr>
    </w:p>
    <w:p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406426">
        <w:rPr>
          <w:rFonts w:ascii="Times New Roman" w:hAnsi="Times New Roman" w:cs="Times New Roman"/>
          <w:sz w:val="24"/>
          <w:szCs w:val="24"/>
        </w:rPr>
        <w:t xml:space="preserve">«28» </w:t>
      </w:r>
      <w:r w:rsidR="00CD292E">
        <w:rPr>
          <w:rFonts w:ascii="Times New Roman" w:hAnsi="Times New Roman" w:cs="Times New Roman"/>
          <w:sz w:val="24"/>
          <w:szCs w:val="24"/>
        </w:rPr>
        <w:t>февраля</w:t>
      </w:r>
      <w:r w:rsidR="00406426">
        <w:rPr>
          <w:rFonts w:ascii="Times New Roman" w:hAnsi="Times New Roman" w:cs="Times New Roman"/>
          <w:sz w:val="24"/>
          <w:szCs w:val="24"/>
        </w:rPr>
        <w:t xml:space="preserve"> 2023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AA344F">
        <w:rPr>
          <w:rFonts w:ascii="Times New Roman" w:hAnsi="Times New Roman" w:cs="Times New Roman"/>
          <w:sz w:val="24"/>
          <w:szCs w:val="24"/>
        </w:rPr>
        <w:t>68</w:t>
      </w:r>
    </w:p>
    <w:p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муниципальной программы «</w:t>
      </w:r>
      <w:r w:rsidR="00AA344F" w:rsidRPr="00AA344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Устойчивое общественное развитие в муниципальном образовании Громовское сельское поселение на 2022-2024гг.» 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за 2022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CD292E">
        <w:rPr>
          <w:rFonts w:ascii="Times New Roman" w:eastAsia="Times New Roman" w:hAnsi="Times New Roman" w:cs="Times New Roman"/>
          <w:sz w:val="24"/>
          <w:szCs w:val="24"/>
        </w:rPr>
        <w:t>09 декабря 2021 года № 348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4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344F" w:rsidRPr="00AA344F">
        <w:rPr>
          <w:rFonts w:ascii="Times New Roman" w:hAnsi="Times New Roman" w:cs="Times New Roman"/>
          <w:sz w:val="24"/>
          <w:szCs w:val="24"/>
        </w:rPr>
        <w:t>Устойчивое общественное развитие в муниципальном образовании Громовское сельское поселение на 2022-2024гг.» за 2022 год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,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</w:t>
      </w:r>
      <w:r w:rsidR="00721E8D" w:rsidRPr="00A60FEF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AA344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56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56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«</w:t>
      </w:r>
      <w:r w:rsidR="00A76E10" w:rsidRPr="00A60FEF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 программу 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D638CD" w:rsidRPr="00A60FEF">
        <w:rPr>
          <w:rFonts w:ascii="Times New Roman" w:hAnsi="Times New Roman" w:cs="Times New Roman"/>
          <w:sz w:val="24"/>
          <w:szCs w:val="24"/>
        </w:rPr>
        <w:t>«</w:t>
      </w:r>
      <w:r w:rsidR="003C27F4" w:rsidRPr="003C27F4">
        <w:rPr>
          <w:rFonts w:ascii="Times New Roman" w:hAnsi="Times New Roman" w:cs="Times New Roman"/>
          <w:sz w:val="24"/>
          <w:szCs w:val="24"/>
        </w:rPr>
        <w:t>Устойчивое общественное развитие в муниципальном образовании Громовское сельское поселение на 2022-2024гг.» за 2022 год»</w:t>
      </w:r>
      <w:bookmarkStart w:id="0" w:name="_GoBack"/>
      <w:bookmarkEnd w:id="0"/>
      <w:r w:rsidR="0010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AA344F">
        <w:rPr>
          <w:rFonts w:ascii="Times New Roman" w:hAnsi="Times New Roman" w:cs="Times New Roman"/>
          <w:sz w:val="24"/>
          <w:szCs w:val="24"/>
        </w:rPr>
        <w:t>ю,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28.02.2023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AA344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68</w:t>
      </w:r>
    </w:p>
    <w:p w:rsidR="00F70A2B" w:rsidRDefault="00F70A2B" w:rsidP="00F70A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:rsidR="00F70A2B" w:rsidRDefault="00AA344F" w:rsidP="00AA344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A344F">
        <w:rPr>
          <w:rFonts w:ascii="Times New Roman" w:eastAsia="Calibri" w:hAnsi="Times New Roman" w:cs="Times New Roman"/>
          <w:bCs/>
          <w:sz w:val="24"/>
          <w:szCs w:val="24"/>
        </w:rPr>
        <w:t>«Устойчивое общественное развитие в муниципальном образовании Громовское сельское поселение на 2022-2024гг.»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 2022 год</w:t>
      </w:r>
    </w:p>
    <w:p w:rsidR="00AA344F" w:rsidRPr="00F70A2B" w:rsidRDefault="00AA344F" w:rsidP="00AA344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0A2B" w:rsidRPr="007E1FD0" w:rsidRDefault="00F70A2B" w:rsidP="007E1FD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 w:rsidR="00AA344F" w:rsidRPr="00AA344F">
        <w:rPr>
          <w:rFonts w:ascii="Times New Roman" w:hAnsi="Times New Roman" w:cs="Times New Roman"/>
          <w:sz w:val="24"/>
          <w:szCs w:val="24"/>
          <w:lang w:eastAsia="ar-SA"/>
        </w:rPr>
        <w:t xml:space="preserve">Устойчивое общественное развитие в муниципальном образовании Громовское сельское поселение на 2022-2024гг </w:t>
      </w:r>
      <w:r w:rsidRPr="000552A2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 w:rsidR="00AA344F">
        <w:rPr>
          <w:rFonts w:ascii="Times New Roman" w:hAnsi="Times New Roman" w:cs="Times New Roman"/>
          <w:sz w:val="24"/>
          <w:szCs w:val="24"/>
        </w:rPr>
        <w:t>383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0552A2">
        <w:rPr>
          <w:rFonts w:ascii="Times New Roman" w:hAnsi="Times New Roman" w:cs="Times New Roman"/>
          <w:sz w:val="24"/>
          <w:szCs w:val="24"/>
        </w:rPr>
        <w:t xml:space="preserve">г. В муниципальную программу вносились изменения, утвержденные постановлениями </w:t>
      </w:r>
      <w:r w:rsidR="00AA344F">
        <w:rPr>
          <w:rFonts w:ascii="Times New Roman" w:eastAsia="Times New Roman" w:hAnsi="Times New Roman" w:cs="Times New Roman"/>
          <w:sz w:val="24"/>
          <w:szCs w:val="24"/>
        </w:rPr>
        <w:t>№ 389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29.12.2022г. </w:t>
      </w:r>
    </w:p>
    <w:p w:rsidR="00F70A2B" w:rsidRDefault="00F70A2B" w:rsidP="00F70A2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AA344F" w:rsidRPr="00AA344F" w:rsidRDefault="00AA344F" w:rsidP="00AA34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 xml:space="preserve">- создание комфортных условий жизнедеятельности </w:t>
      </w:r>
      <w:proofErr w:type="gramStart"/>
      <w:r w:rsidRPr="00AA344F">
        <w:rPr>
          <w:rFonts w:ascii="Times New Roman" w:hAnsi="Times New Roman" w:cs="Times New Roman"/>
          <w:sz w:val="24"/>
          <w:szCs w:val="24"/>
        </w:rPr>
        <w:t>в  сельской</w:t>
      </w:r>
      <w:proofErr w:type="gramEnd"/>
      <w:r w:rsidRPr="00AA344F">
        <w:rPr>
          <w:rFonts w:ascii="Times New Roman" w:hAnsi="Times New Roman" w:cs="Times New Roman"/>
          <w:sz w:val="24"/>
          <w:szCs w:val="24"/>
        </w:rPr>
        <w:t xml:space="preserve"> местности;</w:t>
      </w:r>
    </w:p>
    <w:p w:rsidR="00AA344F" w:rsidRDefault="00AA344F" w:rsidP="00AA34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 xml:space="preserve">-создание благоприятных условий для постоянного развития </w:t>
      </w:r>
      <w:proofErr w:type="gramStart"/>
      <w:r w:rsidRPr="00AA344F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предпринимательства.</w:t>
      </w:r>
    </w:p>
    <w:p w:rsidR="00F70A2B" w:rsidRDefault="00F70A2B" w:rsidP="00AA34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:rsidR="00AA344F" w:rsidRPr="00AA344F" w:rsidRDefault="007E1FD0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-приведение в качественное состояние элементов благоустройства </w:t>
      </w:r>
    </w:p>
    <w:p w:rsidR="00AA344F" w:rsidRPr="00AA344F" w:rsidRDefault="00AA344F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 xml:space="preserve"> - активизация местного населения в решении вопросов местного значения;</w:t>
      </w:r>
    </w:p>
    <w:p w:rsidR="00AA344F" w:rsidRPr="00AA344F" w:rsidRDefault="00AA344F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 xml:space="preserve">- развитие деловой активности молодежи, создание условий для включения молодого человека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>новые для себя виды деятельности;</w:t>
      </w:r>
    </w:p>
    <w:p w:rsidR="00AA344F" w:rsidRPr="00AA344F" w:rsidRDefault="00AA344F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 xml:space="preserve">- развитие и поддержка молодежных общественных организаций, объединений и других форм </w:t>
      </w: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>занятости молодежи, вовлечение молодых людей в добровольческую деятельность;</w:t>
      </w:r>
    </w:p>
    <w:p w:rsidR="007E1FD0" w:rsidRDefault="00AA344F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 xml:space="preserve">- Совершенствование форм и методов информирования населения и субъектов малого </w:t>
      </w: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>предпринимательства по вопросам, связанным с предпринимательской деятельностью;</w:t>
      </w:r>
    </w:p>
    <w:p w:rsidR="00A01826" w:rsidRPr="005B5D8C" w:rsidRDefault="00A01826" w:rsidP="007E1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FD0">
        <w:rPr>
          <w:rFonts w:ascii="Times New Roman" w:hAnsi="Times New Roman" w:cs="Times New Roman"/>
          <w:sz w:val="24"/>
          <w:szCs w:val="24"/>
        </w:rPr>
        <w:tab/>
      </w: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 xml:space="preserve">- бюджет муниципального </w:t>
      </w:r>
      <w:r w:rsidRPr="00A01826">
        <w:rPr>
          <w:rFonts w:ascii="Times New Roman" w:hAnsi="Times New Roman" w:cs="Times New Roman"/>
          <w:sz w:val="24"/>
          <w:szCs w:val="24"/>
        </w:rPr>
        <w:t>образования Громовское сельское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826">
        <w:rPr>
          <w:rFonts w:ascii="Times New Roman" w:hAnsi="Times New Roman" w:cs="Times New Roman"/>
          <w:sz w:val="24"/>
          <w:szCs w:val="24"/>
        </w:rPr>
        <w:t>В Программе на финансирование мероприятий в 2022 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44F">
        <w:rPr>
          <w:rFonts w:ascii="Times New Roman" w:hAnsi="Times New Roman" w:cs="Times New Roman"/>
          <w:sz w:val="24"/>
          <w:szCs w:val="24"/>
        </w:rPr>
        <w:t>5 456,2</w:t>
      </w:r>
      <w:r w:rsidR="007E1FD0">
        <w:rPr>
          <w:rFonts w:ascii="Times New Roman" w:hAnsi="Times New Roman" w:cs="Times New Roman"/>
          <w:sz w:val="24"/>
          <w:szCs w:val="24"/>
        </w:rPr>
        <w:t>,</w:t>
      </w:r>
      <w:r w:rsidRPr="00A01826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A018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1826" w:rsidRP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B5D8C">
        <w:rPr>
          <w:rFonts w:ascii="Times New Roman" w:hAnsi="Times New Roman" w:cs="Times New Roman"/>
          <w:sz w:val="24"/>
          <w:szCs w:val="24"/>
        </w:rPr>
        <w:t xml:space="preserve">за счет средств бюджета Ленинградской области </w:t>
      </w:r>
      <w:r w:rsidRPr="00A01826">
        <w:rPr>
          <w:rFonts w:ascii="Times New Roman" w:hAnsi="Times New Roman" w:cs="Times New Roman"/>
          <w:sz w:val="24"/>
          <w:szCs w:val="24"/>
        </w:rPr>
        <w:t xml:space="preserve">– </w:t>
      </w:r>
      <w:r w:rsidR="00AA344F">
        <w:rPr>
          <w:rFonts w:ascii="Times New Roman" w:hAnsi="Times New Roman" w:cs="Times New Roman"/>
          <w:sz w:val="24"/>
          <w:szCs w:val="24"/>
        </w:rPr>
        <w:t>2 735,2</w:t>
      </w:r>
      <w:r w:rsidRPr="00A0182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01826" w:rsidRPr="00F70A2B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AA344F">
        <w:rPr>
          <w:rFonts w:ascii="Times New Roman" w:hAnsi="Times New Roman" w:cs="Times New Roman"/>
          <w:sz w:val="24"/>
          <w:szCs w:val="24"/>
        </w:rPr>
        <w:t>2 721,0</w:t>
      </w:r>
      <w:r w:rsidRPr="00A01826"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Default="00A01826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="00AA344F">
        <w:rPr>
          <w:rFonts w:ascii="Times New Roman" w:hAnsi="Times New Roman" w:cs="Times New Roman"/>
          <w:color w:val="000000"/>
          <w:sz w:val="24"/>
          <w:szCs w:val="24"/>
        </w:rPr>
        <w:t>5 456,2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5D8C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– </w:t>
      </w:r>
      <w:r w:rsidR="00AA344F">
        <w:rPr>
          <w:rFonts w:ascii="Times New Roman" w:hAnsi="Times New Roman" w:cs="Times New Roman"/>
          <w:color w:val="000000"/>
          <w:sz w:val="24"/>
          <w:szCs w:val="24"/>
        </w:rPr>
        <w:t>2 735,2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58349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5B5D8C">
        <w:rPr>
          <w:rFonts w:ascii="Times New Roman" w:hAnsi="Times New Roman" w:cs="Times New Roman"/>
          <w:sz w:val="24"/>
          <w:szCs w:val="24"/>
        </w:rPr>
        <w:t>;</w:t>
      </w:r>
    </w:p>
    <w:p w:rsidR="00A01826" w:rsidRDefault="00A01826" w:rsidP="00A018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A344F">
        <w:rPr>
          <w:rFonts w:ascii="Times New Roman" w:hAnsi="Times New Roman" w:cs="Times New Roman"/>
          <w:color w:val="000000"/>
          <w:sz w:val="24"/>
          <w:szCs w:val="24"/>
        </w:rPr>
        <w:t>2 721,1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58349B" w:rsidRPr="00A01826" w:rsidRDefault="0058349B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Информация выполнения значений целевых показателей Программы за 2022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7E1FD0" w:rsidRPr="00AA344F" w:rsidRDefault="0058349B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Информация выполнение плана реализации муниципальной Программы за 2022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7E1FD0" w:rsidRPr="0058349B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5A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377C5A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344F" w:rsidRPr="00AA3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общественное развитие в муниципальном образовании Громовское сельское поселе</w:t>
      </w:r>
      <w:r w:rsidR="00AA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 2022-2024гг.»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</w:t>
      </w:r>
    </w:p>
    <w:p w:rsidR="006D56F0" w:rsidRPr="006D56F0" w:rsidRDefault="006D56F0" w:rsidP="006D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851"/>
        <w:gridCol w:w="567"/>
        <w:gridCol w:w="141"/>
        <w:gridCol w:w="851"/>
        <w:gridCol w:w="992"/>
        <w:gridCol w:w="1701"/>
      </w:tblGrid>
      <w:tr w:rsidR="006D56F0" w:rsidRPr="006D56F0" w:rsidTr="00081B3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целевого показателя муниципальной программы/подпрограммы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56F0">
              <w:rPr>
                <w:rFonts w:ascii="Times New Roman" w:eastAsia="Times New Roman" w:hAnsi="Times New Roman" w:cs="Times New Roman"/>
              </w:rPr>
              <w:t>Справочно</w:t>
            </w:r>
            <w:proofErr w:type="spellEnd"/>
            <w:r w:rsidRPr="006D56F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базовое значение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целевого показателя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(на начало реализации муниципальной программы)</w:t>
            </w:r>
          </w:p>
        </w:tc>
      </w:tr>
      <w:tr w:rsidR="006D56F0" w:rsidRPr="006D56F0" w:rsidTr="00081B3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AA344F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AA344F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первого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второго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третьего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По итогам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2022</w:t>
            </w:r>
            <w:r w:rsidR="006D56F0" w:rsidRPr="006D56F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</w:tr>
      <w:tr w:rsidR="006D56F0" w:rsidRPr="006D56F0" w:rsidTr="00B30B7D">
        <w:trPr>
          <w:trHeight w:val="30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081B35"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30B7D"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казатель 1, единица измерения %</w:t>
            </w:r>
          </w:p>
        </w:tc>
      </w:tr>
      <w:tr w:rsidR="006D56F0" w:rsidRPr="00AA344F" w:rsidTr="00081B35">
        <w:trPr>
          <w:trHeight w:val="1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AA344F" w:rsidRDefault="00AA344F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обеспеченности поселков детским игровым и спортивным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44F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AA344F" w:rsidRDefault="00B30B7D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AA344F" w:rsidRDefault="004050BC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AA344F" w:rsidTr="00081B35">
        <w:trPr>
          <w:trHeight w:val="3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44F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AA344F" w:rsidTr="00081B35">
        <w:trPr>
          <w:trHeight w:val="109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0B7D" w:rsidRPr="00AA344F" w:rsidRDefault="00AA344F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.Отремонтировать</w:t>
            </w:r>
            <w:proofErr w:type="gramEnd"/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грунтовые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AA344F" w:rsidTr="00081B35">
        <w:trPr>
          <w:trHeight w:val="1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AA344F" w:rsidTr="00081B35">
        <w:trPr>
          <w:trHeight w:val="453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AA344F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0B7D" w:rsidRPr="00AA344F" w:rsidRDefault="00962889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AA344F" w:rsidTr="00081B35">
        <w:trPr>
          <w:trHeight w:val="2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962889" w:rsidP="00B3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AA344F" w:rsidTr="00B30B7D">
        <w:trPr>
          <w:trHeight w:val="24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AA344F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 пришедших в волонтерскую (добровольческую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AA344F" w:rsidTr="00B30B7D">
        <w:trPr>
          <w:trHeight w:val="2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AA344F" w:rsidTr="00B30B7D">
        <w:trPr>
          <w:trHeight w:val="24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AA344F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молодежи принятых в молодежных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AA344F" w:rsidTr="00B30B7D">
        <w:trPr>
          <w:trHeight w:val="2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AA344F" w:rsidTr="00B30B7D">
        <w:trPr>
          <w:trHeight w:val="24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AA344F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молодежи активно принимающих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AA344F" w:rsidTr="00B30B7D">
        <w:trPr>
          <w:trHeight w:val="2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AA344F" w:rsidTr="00B30B7D">
        <w:trPr>
          <w:trHeight w:val="24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AA344F" w:rsidP="00AA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</w:t>
            </w: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муниципальный район Ленинградской области в результате действия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4050BC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962889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AA344F" w:rsidTr="004050BC">
        <w:trPr>
          <w:trHeight w:val="8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962889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AA344F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0B7D" w:rsidRPr="006D56F0" w:rsidRDefault="00B30B7D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30B7D" w:rsidRPr="006D56F0" w:rsidSect="00B30B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312" w:bottom="0" w:left="998" w:header="567" w:footer="851" w:gutter="0"/>
          <w:pgNumType w:start="1"/>
          <w:cols w:space="709"/>
          <w:titlePg/>
          <w:docGrid w:linePitch="326"/>
        </w:sect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225F7D" w:rsidRDefault="00225F7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5862">
        <w:rPr>
          <w:rFonts w:ascii="Times New Roman" w:hAnsi="Times New Roman" w:cs="Times New Roman"/>
          <w:sz w:val="24"/>
          <w:szCs w:val="24"/>
        </w:rPr>
        <w:t>«</w:t>
      </w:r>
      <w:r w:rsidR="004050BC" w:rsidRPr="004050BC">
        <w:rPr>
          <w:rFonts w:ascii="Times New Roman" w:hAnsi="Times New Roman" w:cs="Times New Roman"/>
          <w:sz w:val="24"/>
          <w:szCs w:val="24"/>
        </w:rPr>
        <w:t>Устойчивое общественное развитие в муниципальном образовании Громовское сельское поселение на 2022-2024г» за 2022 год</w:t>
      </w:r>
      <w:r w:rsidRPr="00B65862">
        <w:rPr>
          <w:rFonts w:ascii="Times New Roman" w:hAnsi="Times New Roman" w:cs="Times New Roman"/>
          <w:sz w:val="24"/>
          <w:szCs w:val="24"/>
        </w:rPr>
        <w:t>»</w:t>
      </w:r>
    </w:p>
    <w:p w:rsidR="00225F7D" w:rsidRPr="00B65862" w:rsidRDefault="00225F7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25F7D" w:rsidRPr="00B65862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50BC" w:rsidRPr="00B65862" w:rsidTr="000A427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50BC" w:rsidRPr="00DA6C3E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DA6C3E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5 496,2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2 721,0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2 735,2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40,0</w:t>
            </w:r>
          </w:p>
        </w:tc>
      </w:tr>
      <w:tr w:rsidR="004050BC" w:rsidRPr="00B65862" w:rsidTr="000A427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0BC" w:rsidRPr="00DA6C3E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DA6C3E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5 496,2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2 721,0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2 730,2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40,0</w:t>
            </w:r>
          </w:p>
        </w:tc>
      </w:tr>
      <w:tr w:rsidR="00225F7D" w:rsidRPr="00953345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050BC" w:rsidRPr="00B65862" w:rsidTr="00746860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DA6C3E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 «</w:t>
            </w:r>
            <w:proofErr w:type="gramEnd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DA6C3E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2 530,9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1 466,0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1 054,9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4050BC" w:rsidRPr="00B65862" w:rsidTr="00584625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BC" w:rsidRPr="00DA6C3E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DA6C3E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2 530,9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1 466,0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1 054,9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6410E5" w:rsidRPr="00B65862" w:rsidTr="002A5BE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0E5" w:rsidRPr="00DA6C3E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4050BC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4050BC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050BC" w:rsidRPr="00B65862" w:rsidTr="00696169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4050BC" w:rsidRPr="004050BC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50BC">
              <w:rPr>
                <w:rFonts w:ascii="Times New Roman" w:hAnsi="Times New Roman" w:cs="Times New Roman"/>
                <w:bCs/>
                <w:color w:val="000000"/>
              </w:rPr>
              <w:t xml:space="preserve">Ремонт поселковой дороги по ул. Цветочная в п. </w:t>
            </w:r>
            <w:r w:rsidRPr="004050BC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Громово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B65862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2 530,9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1 466,0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1 054,9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4050BC" w:rsidRPr="00B65862" w:rsidTr="00A51CC1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BC" w:rsidRPr="00B65862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B65862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2 530,9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1 466,0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1 054,9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50BC" w:rsidRPr="00B65862" w:rsidTr="007A3224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4050BC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 «</w:t>
            </w:r>
            <w:proofErr w:type="gramEnd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B65862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2 650,0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1 004,8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1 680,3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30,0</w:t>
            </w:r>
          </w:p>
        </w:tc>
      </w:tr>
      <w:tr w:rsidR="004050BC" w:rsidRPr="00B65862" w:rsidTr="000969A6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BC" w:rsidRPr="00B65862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B65862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2 650,0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1 004,8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1 680,3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30,0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05FDB" w:rsidRPr="00B65862" w:rsidTr="008925C0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Default="00A05FDB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A05FDB" w:rsidRPr="008D610E" w:rsidRDefault="00A05FDB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bCs/>
                <w:color w:val="000000"/>
              </w:rPr>
              <w:t xml:space="preserve">Ремонт </w:t>
            </w:r>
            <w:proofErr w:type="spellStart"/>
            <w:r w:rsidRPr="004050BC">
              <w:rPr>
                <w:rFonts w:ascii="Times New Roman" w:hAnsi="Times New Roman" w:cs="Times New Roman"/>
                <w:bCs/>
                <w:color w:val="000000"/>
              </w:rPr>
              <w:t>внутрипоселковых</w:t>
            </w:r>
            <w:proofErr w:type="spellEnd"/>
            <w:r w:rsidRPr="004050BC">
              <w:rPr>
                <w:rFonts w:ascii="Times New Roman" w:hAnsi="Times New Roman" w:cs="Times New Roman"/>
                <w:bCs/>
                <w:color w:val="000000"/>
              </w:rPr>
              <w:t xml:space="preserve"> грунтовых дорог в пос. Красноармейское, пос. Владимировка, пос. </w:t>
            </w:r>
            <w:proofErr w:type="spellStart"/>
            <w:r w:rsidRPr="004050BC">
              <w:rPr>
                <w:rFonts w:ascii="Times New Roman" w:hAnsi="Times New Roman" w:cs="Times New Roman"/>
                <w:bCs/>
                <w:color w:val="000000"/>
              </w:rPr>
              <w:t>Приладожское</w:t>
            </w:r>
            <w:proofErr w:type="spellEnd"/>
            <w:r w:rsidRPr="004050BC">
              <w:rPr>
                <w:rFonts w:ascii="Times New Roman" w:hAnsi="Times New Roman" w:cs="Times New Roman"/>
                <w:bCs/>
                <w:color w:val="000000"/>
              </w:rPr>
              <w:t>, пос. Яблоновка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Pr="00B65862" w:rsidRDefault="00A05FDB" w:rsidP="00A05F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1 900,00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695,3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1 204,7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20,0</w:t>
            </w:r>
          </w:p>
        </w:tc>
      </w:tr>
      <w:tr w:rsidR="00A05FDB" w:rsidRPr="00B65862" w:rsidTr="00962BBE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DB" w:rsidRPr="00B65862" w:rsidRDefault="00A05FDB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Pr="00B65862" w:rsidRDefault="00A05FDB" w:rsidP="00A05F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1 900,00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695,3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1 204,7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20,0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05FDB" w:rsidRPr="00B65862" w:rsidTr="009709E0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Default="00A05FDB" w:rsidP="00A05FD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05FDB">
              <w:rPr>
                <w:rFonts w:ascii="Times New Roman" w:hAnsi="Times New Roman" w:cs="Times New Roman"/>
                <w:bCs/>
                <w:color w:val="000000"/>
                <w:u w:val="single"/>
              </w:rPr>
              <w:t>Мероприятие</w:t>
            </w:r>
          </w:p>
          <w:p w:rsidR="00A05FDB" w:rsidRPr="008D610E" w:rsidRDefault="00A05FDB" w:rsidP="00A05FD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DB">
              <w:rPr>
                <w:rFonts w:ascii="Times New Roman" w:hAnsi="Times New Roman" w:cs="Times New Roman"/>
                <w:bCs/>
                <w:color w:val="000000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Pr="008D610E" w:rsidRDefault="00A05FDB" w:rsidP="00A05F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317,1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5,0</w:t>
            </w:r>
          </w:p>
        </w:tc>
      </w:tr>
      <w:tr w:rsidR="00A05FDB" w:rsidRPr="00B65862" w:rsidTr="00E35D61">
        <w:trPr>
          <w:trHeight w:val="46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DB" w:rsidRPr="00B65862" w:rsidRDefault="00A05FDB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Pr="008D610E" w:rsidRDefault="00A05FDB" w:rsidP="00A05F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317,1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5,0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A05F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05FDB" w:rsidRPr="00B65862" w:rsidTr="00D71D2A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Pr="00B65862" w:rsidRDefault="00A05FDB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A05FDB" w:rsidRPr="00B65862" w:rsidRDefault="00A05FDB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уличного освещения в п. </w:t>
            </w:r>
            <w:proofErr w:type="spellStart"/>
            <w:r w:rsidRPr="00A0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Приладожское</w:t>
            </w:r>
            <w:proofErr w:type="spellEnd"/>
            <w:r w:rsidRPr="00A0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ул. Лесная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Pr="00B65862" w:rsidRDefault="00A05FDB" w:rsidP="00A05F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5,0</w:t>
            </w:r>
          </w:p>
        </w:tc>
      </w:tr>
      <w:tr w:rsidR="00A05FDB" w:rsidRPr="00B65862" w:rsidTr="00572C1A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DB" w:rsidRPr="00B65862" w:rsidRDefault="00A05FDB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Pr="00B65862" w:rsidRDefault="00A05FDB" w:rsidP="00A05F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5,0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A05F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A05FDB" w:rsidP="00A05FD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год:</w:t>
      </w:r>
    </w:p>
    <w:p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>5 456,2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------= ----------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>5 456,2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Рit</w:t>
      </w:r>
      <w:proofErr w:type="spellEnd"/>
      <w:r w:rsidRPr="005D2319">
        <w:rPr>
          <w:rFonts w:ascii="Times New Roman" w:hAnsi="Times New Roman" w:cs="Times New Roman"/>
        </w:rPr>
        <w:t xml:space="preserve"> - результативность достижения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ход реализации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Пфit</w:t>
      </w:r>
      <w:proofErr w:type="spellEnd"/>
      <w:r w:rsidRPr="005D2319">
        <w:rPr>
          <w:rFonts w:ascii="Times New Roman" w:hAnsi="Times New Roman" w:cs="Times New Roman"/>
        </w:rPr>
        <w:t xml:space="preserve"> - фактическое значение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реализацию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Ппit</w:t>
      </w:r>
      <w:proofErr w:type="spellEnd"/>
      <w:r w:rsidRPr="005D2319">
        <w:rPr>
          <w:rFonts w:ascii="Times New Roman" w:hAnsi="Times New Roman" w:cs="Times New Roman"/>
        </w:rPr>
        <w:t xml:space="preserve"> - плановое значение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реализацию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i - номер показателя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6. Интегральная оценка результативности Программы в год t определяется по следующей формуле: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5D2319">
        <w:rPr>
          <w:rFonts w:ascii="Times New Roman" w:hAnsi="Times New Roman" w:cs="Times New Roman"/>
          <w:lang w:val="en-US"/>
        </w:rPr>
        <w:t>m</w:t>
      </w:r>
      <w:proofErr w:type="gramEnd"/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     SUM </w:t>
      </w:r>
      <w:r w:rsidRPr="005D2319">
        <w:rPr>
          <w:rFonts w:ascii="Times New Roman" w:hAnsi="Times New Roman" w:cs="Times New Roman"/>
        </w:rPr>
        <w:t>Р</w:t>
      </w:r>
      <w:r w:rsidRPr="005D2319">
        <w:rPr>
          <w:rFonts w:ascii="Times New Roman" w:hAnsi="Times New Roman" w:cs="Times New Roman"/>
          <w:lang w:val="en-US"/>
        </w:rPr>
        <w:t>it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      1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</w:t>
      </w:r>
      <w:proofErr w:type="spellStart"/>
      <w:r w:rsidRPr="005D2319">
        <w:rPr>
          <w:rFonts w:ascii="Times New Roman" w:hAnsi="Times New Roman" w:cs="Times New Roman"/>
          <w:lang w:val="en-US"/>
        </w:rPr>
        <w:t>Ht</w:t>
      </w:r>
      <w:proofErr w:type="spellEnd"/>
      <w:r w:rsidRPr="005D2319">
        <w:rPr>
          <w:rFonts w:ascii="Times New Roman" w:hAnsi="Times New Roman" w:cs="Times New Roman"/>
          <w:lang w:val="en-US"/>
        </w:rPr>
        <w:t xml:space="preserve"> = ------- x 100,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5D2319">
        <w:rPr>
          <w:rFonts w:ascii="Times New Roman" w:hAnsi="Times New Roman" w:cs="Times New Roman"/>
        </w:rPr>
        <w:t>m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Ht</w:t>
      </w:r>
      <w:proofErr w:type="spellEnd"/>
      <w:r w:rsidRPr="005D2319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Рit</w:t>
      </w:r>
      <w:proofErr w:type="spellEnd"/>
      <w:r w:rsidRPr="005D2319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5D2319">
        <w:rPr>
          <w:rFonts w:ascii="Times New Roman" w:hAnsi="Times New Roman" w:cs="Times New Roman"/>
        </w:rPr>
        <w:t>му</w:t>
      </w:r>
      <w:proofErr w:type="spellEnd"/>
      <w:r w:rsidRPr="005D2319">
        <w:rPr>
          <w:rFonts w:ascii="Times New Roman" w:hAnsi="Times New Roman" w:cs="Times New Roman"/>
        </w:rPr>
        <w:t xml:space="preserve"> показателю </w:t>
      </w:r>
      <w:hyperlink r:id="rId15" w:history="1">
        <w:r w:rsidRPr="005D2319">
          <w:rPr>
            <w:rFonts w:ascii="Times New Roman" w:hAnsi="Times New Roman" w:cs="Times New Roman"/>
            <w:color w:val="0000FF"/>
            <w:u w:val="single"/>
          </w:rPr>
          <w:t>&lt;1&gt;</w:t>
        </w:r>
      </w:hyperlink>
      <w:r w:rsidRPr="005D2319">
        <w:rPr>
          <w:rFonts w:ascii="Times New Roman" w:hAnsi="Times New Roman" w:cs="Times New Roman"/>
        </w:rPr>
        <w:t xml:space="preserve">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m - количество показателей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--------------------------------</w:t>
      </w:r>
    </w:p>
    <w:p w:rsid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lastRenderedPageBreak/>
        <w:t>&lt;1&gt; Все целевые и объемные показатели Программы являются равнозначными.</w:t>
      </w:r>
    </w:p>
    <w:p w:rsidR="00916879" w:rsidRPr="00491D87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889">
        <w:rPr>
          <w:rFonts w:ascii="Times New Roman" w:eastAsia="Times New Roman" w:hAnsi="Times New Roman" w:cs="Times New Roman"/>
          <w:sz w:val="24"/>
          <w:szCs w:val="24"/>
          <w:lang w:eastAsia="ru-RU"/>
        </w:rPr>
        <w:t>1+1+1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>+1+1+1</w:t>
      </w:r>
      <w:r w:rsidR="00962889">
        <w:rPr>
          <w:rFonts w:ascii="Times New Roman" w:eastAsia="Times New Roman" w:hAnsi="Times New Roman" w:cs="Times New Roman"/>
          <w:sz w:val="24"/>
          <w:szCs w:val="24"/>
          <w:lang w:eastAsia="ru-RU"/>
        </w:rPr>
        <w:t>+1+1</w:t>
      </w:r>
    </w:p>
    <w:p w:rsidR="00916879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----------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96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100=100</w:t>
      </w:r>
    </w:p>
    <w:p w:rsidR="00916879" w:rsidRPr="00491D87" w:rsidRDefault="00175903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</w:t>
      </w:r>
    </w:p>
    <w:p w:rsidR="00916879" w:rsidRDefault="0091687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6879" w:rsidRPr="005D2319" w:rsidRDefault="0091687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</w:t>
      </w:r>
      <w:r w:rsidR="00962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</w:t>
      </w:r>
    </w:p>
    <w:p w:rsidR="00916879" w:rsidRPr="00F63C1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</w:t>
      </w: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= ---- x 100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</w:t>
      </w:r>
      <w:r w:rsidR="00962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 =100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St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r w:rsidR="00A05F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</w:t>
      </w:r>
    </w:p>
    <w:p w:rsidR="00916879" w:rsidRPr="00962889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="00A05FDB" w:rsidRPr="00962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5 456</w:t>
      </w:r>
      <w:proofErr w:type="gramStart"/>
      <w:r w:rsidR="00A05FDB" w:rsidRPr="00962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,2</w:t>
      </w:r>
      <w:proofErr w:type="gramEnd"/>
    </w:p>
    <w:p w:rsidR="00916879" w:rsidRPr="00F63C1E" w:rsidRDefault="00916879" w:rsidP="00916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St=</w:t>
      </w:r>
      <w:r w:rsidR="00A05F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---------- =100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>5 456,2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2D2F9C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</w:t>
      </w:r>
      <w:r w:rsidRPr="002D2F9C">
        <w:rPr>
          <w:rFonts w:ascii="Times New Roman" w:hAnsi="Times New Roman" w:cs="Times New Roman"/>
        </w:rPr>
        <w:t>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Эt</w:t>
      </w:r>
      <w:proofErr w:type="spellEnd"/>
      <w:r w:rsidRPr="005D2319">
        <w:rPr>
          <w:rFonts w:ascii="Times New Roman" w:hAnsi="Times New Roman" w:cs="Times New Roman"/>
        </w:rPr>
        <w:t xml:space="preserve"> </w:t>
      </w:r>
      <w:r w:rsidR="00962889">
        <w:rPr>
          <w:rFonts w:ascii="Times New Roman" w:hAnsi="Times New Roman" w:cs="Times New Roman"/>
        </w:rPr>
        <w:t>–</w:t>
      </w:r>
      <w:r w:rsidRPr="005D2319">
        <w:rPr>
          <w:rFonts w:ascii="Times New Roman" w:hAnsi="Times New Roman" w:cs="Times New Roman"/>
        </w:rPr>
        <w:t xml:space="preserve"> эффективность Программы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St</w:t>
      </w:r>
      <w:proofErr w:type="spellEnd"/>
      <w:r w:rsidRPr="005D2319">
        <w:rPr>
          <w:rFonts w:ascii="Times New Roman" w:hAnsi="Times New Roman" w:cs="Times New Roman"/>
        </w:rPr>
        <w:t xml:space="preserve"> </w:t>
      </w:r>
      <w:r w:rsidR="00962889">
        <w:rPr>
          <w:rFonts w:ascii="Times New Roman" w:hAnsi="Times New Roman" w:cs="Times New Roman"/>
        </w:rPr>
        <w:t>–</w:t>
      </w:r>
      <w:r w:rsidRPr="005D2319">
        <w:rPr>
          <w:rFonts w:ascii="Times New Roman" w:hAnsi="Times New Roman" w:cs="Times New Roman"/>
        </w:rPr>
        <w:t xml:space="preserve">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Ht</w:t>
      </w:r>
      <w:proofErr w:type="spellEnd"/>
      <w:r w:rsidRPr="005D2319">
        <w:rPr>
          <w:rFonts w:ascii="Times New Roman" w:hAnsi="Times New Roman" w:cs="Times New Roman"/>
        </w:rPr>
        <w:t xml:space="preserve"> </w:t>
      </w:r>
      <w:r w:rsidR="00962889">
        <w:rPr>
          <w:rFonts w:ascii="Times New Roman" w:hAnsi="Times New Roman" w:cs="Times New Roman"/>
        </w:rPr>
        <w:t>–</w:t>
      </w:r>
      <w:r w:rsidRPr="005D2319">
        <w:rPr>
          <w:rFonts w:ascii="Times New Roman" w:hAnsi="Times New Roman" w:cs="Times New Roman"/>
        </w:rPr>
        <w:t xml:space="preserve"> интегральная оценка результативности Программы в год t.</w:t>
      </w: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962889" w:rsidP="0096288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62889">
        <w:rPr>
          <w:rFonts w:ascii="Times New Roman" w:eastAsia="Times New Roman" w:hAnsi="Times New Roman" w:cs="Times New Roman"/>
          <w:lang w:eastAsia="ru-RU"/>
        </w:rPr>
        <w:t>91%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Программы.</w:t>
      </w: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25F7D" w:rsidSect="00225F7D">
      <w:headerReference w:type="default" r:id="rId16"/>
      <w:pgSz w:w="11907" w:h="16840" w:code="9"/>
      <w:pgMar w:top="1134" w:right="312" w:bottom="113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A3B" w:rsidRDefault="00B43A3B" w:rsidP="007D3781">
      <w:pPr>
        <w:spacing w:after="0" w:line="240" w:lineRule="auto"/>
      </w:pPr>
      <w:r>
        <w:separator/>
      </w:r>
    </w:p>
  </w:endnote>
  <w:endnote w:type="continuationSeparator" w:id="0">
    <w:p w:rsidR="00B43A3B" w:rsidRDefault="00B43A3B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A3B" w:rsidRDefault="00B43A3B" w:rsidP="007D3781">
      <w:pPr>
        <w:spacing w:after="0" w:line="240" w:lineRule="auto"/>
      </w:pPr>
      <w:r>
        <w:separator/>
      </w:r>
    </w:p>
  </w:footnote>
  <w:footnote w:type="continuationSeparator" w:id="0">
    <w:p w:rsidR="00B43A3B" w:rsidRDefault="00B43A3B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81B35"/>
    <w:rsid w:val="000E2356"/>
    <w:rsid w:val="000E6E87"/>
    <w:rsid w:val="000E6EE9"/>
    <w:rsid w:val="0010053B"/>
    <w:rsid w:val="0010082A"/>
    <w:rsid w:val="00123DC4"/>
    <w:rsid w:val="00137D78"/>
    <w:rsid w:val="001442A1"/>
    <w:rsid w:val="00175903"/>
    <w:rsid w:val="0018644D"/>
    <w:rsid w:val="001A2DB5"/>
    <w:rsid w:val="001C145E"/>
    <w:rsid w:val="001D1E9E"/>
    <w:rsid w:val="002136A7"/>
    <w:rsid w:val="00225F7D"/>
    <w:rsid w:val="00237F66"/>
    <w:rsid w:val="0027162E"/>
    <w:rsid w:val="00273740"/>
    <w:rsid w:val="00273954"/>
    <w:rsid w:val="00275FC4"/>
    <w:rsid w:val="00290333"/>
    <w:rsid w:val="002A3DC4"/>
    <w:rsid w:val="002B07BA"/>
    <w:rsid w:val="002D2F9C"/>
    <w:rsid w:val="00302F6B"/>
    <w:rsid w:val="00303AA3"/>
    <w:rsid w:val="00363D8D"/>
    <w:rsid w:val="00377C5A"/>
    <w:rsid w:val="00380126"/>
    <w:rsid w:val="003A1535"/>
    <w:rsid w:val="003C1331"/>
    <w:rsid w:val="003C27F4"/>
    <w:rsid w:val="004050BC"/>
    <w:rsid w:val="00405A97"/>
    <w:rsid w:val="00406426"/>
    <w:rsid w:val="00437966"/>
    <w:rsid w:val="00474826"/>
    <w:rsid w:val="004C0ED0"/>
    <w:rsid w:val="004C1119"/>
    <w:rsid w:val="004F0471"/>
    <w:rsid w:val="00510DE5"/>
    <w:rsid w:val="00535E92"/>
    <w:rsid w:val="00564573"/>
    <w:rsid w:val="0058349B"/>
    <w:rsid w:val="00586FB1"/>
    <w:rsid w:val="005B19BC"/>
    <w:rsid w:val="005D2319"/>
    <w:rsid w:val="005E654D"/>
    <w:rsid w:val="005F5BEC"/>
    <w:rsid w:val="00617D89"/>
    <w:rsid w:val="006228C9"/>
    <w:rsid w:val="006354E3"/>
    <w:rsid w:val="006410E5"/>
    <w:rsid w:val="00696396"/>
    <w:rsid w:val="006A11E2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B5941"/>
    <w:rsid w:val="007C34AF"/>
    <w:rsid w:val="007D3781"/>
    <w:rsid w:val="007D66C2"/>
    <w:rsid w:val="007E1FD0"/>
    <w:rsid w:val="007F2B00"/>
    <w:rsid w:val="008068FB"/>
    <w:rsid w:val="00817508"/>
    <w:rsid w:val="00842115"/>
    <w:rsid w:val="0084591D"/>
    <w:rsid w:val="008B11F9"/>
    <w:rsid w:val="008D3C66"/>
    <w:rsid w:val="008D610E"/>
    <w:rsid w:val="00915767"/>
    <w:rsid w:val="00916879"/>
    <w:rsid w:val="0092092E"/>
    <w:rsid w:val="00961366"/>
    <w:rsid w:val="00962889"/>
    <w:rsid w:val="00973A66"/>
    <w:rsid w:val="009850EC"/>
    <w:rsid w:val="0099694E"/>
    <w:rsid w:val="009B4011"/>
    <w:rsid w:val="009B7AED"/>
    <w:rsid w:val="00A00119"/>
    <w:rsid w:val="00A01826"/>
    <w:rsid w:val="00A05FDB"/>
    <w:rsid w:val="00A27111"/>
    <w:rsid w:val="00A327E2"/>
    <w:rsid w:val="00A34DBF"/>
    <w:rsid w:val="00A374AE"/>
    <w:rsid w:val="00A37825"/>
    <w:rsid w:val="00A410EE"/>
    <w:rsid w:val="00A52366"/>
    <w:rsid w:val="00A60FEF"/>
    <w:rsid w:val="00A6552D"/>
    <w:rsid w:val="00A76E10"/>
    <w:rsid w:val="00AA344F"/>
    <w:rsid w:val="00AA7BAD"/>
    <w:rsid w:val="00AB0554"/>
    <w:rsid w:val="00AC5CFB"/>
    <w:rsid w:val="00AF22CF"/>
    <w:rsid w:val="00B07E8B"/>
    <w:rsid w:val="00B21CC9"/>
    <w:rsid w:val="00B30B7D"/>
    <w:rsid w:val="00B41B45"/>
    <w:rsid w:val="00B43A3B"/>
    <w:rsid w:val="00BD0382"/>
    <w:rsid w:val="00BD2299"/>
    <w:rsid w:val="00BE0534"/>
    <w:rsid w:val="00BE33F7"/>
    <w:rsid w:val="00C15C15"/>
    <w:rsid w:val="00C34550"/>
    <w:rsid w:val="00C4221C"/>
    <w:rsid w:val="00C434CF"/>
    <w:rsid w:val="00C64F2E"/>
    <w:rsid w:val="00C67950"/>
    <w:rsid w:val="00C73871"/>
    <w:rsid w:val="00C82AD2"/>
    <w:rsid w:val="00CB79EE"/>
    <w:rsid w:val="00CD292E"/>
    <w:rsid w:val="00CD5491"/>
    <w:rsid w:val="00CF0F6B"/>
    <w:rsid w:val="00CF3ADB"/>
    <w:rsid w:val="00CF7684"/>
    <w:rsid w:val="00D04108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6EE0"/>
    <w:rsid w:val="00DE36B8"/>
    <w:rsid w:val="00E2108E"/>
    <w:rsid w:val="00E2212B"/>
    <w:rsid w:val="00E4248D"/>
    <w:rsid w:val="00E606FD"/>
    <w:rsid w:val="00E775E7"/>
    <w:rsid w:val="00E81BFE"/>
    <w:rsid w:val="00EB7DF4"/>
    <w:rsid w:val="00ED0B43"/>
    <w:rsid w:val="00ED4942"/>
    <w:rsid w:val="00EE5A3B"/>
    <w:rsid w:val="00EF2C30"/>
    <w:rsid w:val="00F12C9E"/>
    <w:rsid w:val="00F163F8"/>
    <w:rsid w:val="00F27C0F"/>
    <w:rsid w:val="00F319BD"/>
    <w:rsid w:val="00F57E52"/>
    <w:rsid w:val="00F70A2B"/>
    <w:rsid w:val="00F71E32"/>
    <w:rsid w:val="00F77944"/>
    <w:rsid w:val="00F818DC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8F4E7ACC6B233161AA48CC83D250141AFC3661E9C77F5FAEE09F556170BEFAED3D40052FE07C96534550CBH1G5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8176A-310B-4759-987A-1E474DCA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2023-04-12T08:06:00Z</cp:lastPrinted>
  <dcterms:created xsi:type="dcterms:W3CDTF">2022-03-22T06:39:00Z</dcterms:created>
  <dcterms:modified xsi:type="dcterms:W3CDTF">2023-04-12T08:28:00Z</dcterms:modified>
</cp:coreProperties>
</file>