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B7" w:rsidRDefault="001423B7" w:rsidP="001423B7">
      <w:pPr>
        <w:pStyle w:val="a3"/>
        <w:spacing w:before="0" w:beforeAutospacing="0" w:after="0" w:afterAutospacing="0"/>
        <w:rPr>
          <w:b/>
          <w:color w:val="000000"/>
          <w:sz w:val="26"/>
          <w:szCs w:val="26"/>
        </w:rPr>
      </w:pPr>
    </w:p>
    <w:p w:rsidR="001423B7" w:rsidRDefault="001423B7" w:rsidP="001423B7">
      <w:pPr>
        <w:pStyle w:val="a3"/>
        <w:spacing w:before="0" w:beforeAutospacing="0" w:after="0" w:afterAutospacing="0"/>
        <w:rPr>
          <w:b/>
          <w:color w:val="000000"/>
          <w:sz w:val="26"/>
          <w:szCs w:val="26"/>
        </w:rPr>
      </w:pPr>
    </w:p>
    <w:p w:rsidR="001423B7" w:rsidRDefault="001423B7" w:rsidP="001423B7">
      <w:pPr>
        <w:pStyle w:val="a3"/>
        <w:spacing w:before="0" w:beforeAutospacing="0" w:after="0" w:afterAutospacing="0"/>
        <w:rPr>
          <w:b/>
          <w:color w:val="000000"/>
          <w:sz w:val="26"/>
          <w:szCs w:val="26"/>
        </w:rPr>
      </w:pPr>
    </w:p>
    <w:p w:rsidR="00147F2B" w:rsidRDefault="00147F2B" w:rsidP="001423B7">
      <w:pPr>
        <w:pStyle w:val="a3"/>
        <w:spacing w:before="0" w:beforeAutospacing="0" w:after="0" w:afterAutospacing="0"/>
        <w:jc w:val="center"/>
        <w:rPr>
          <w:b/>
          <w:color w:val="000000"/>
          <w:sz w:val="26"/>
          <w:szCs w:val="26"/>
        </w:rPr>
      </w:pPr>
      <w:r w:rsidRPr="009D315C">
        <w:rPr>
          <w:b/>
          <w:color w:val="000000"/>
          <w:sz w:val="26"/>
          <w:szCs w:val="26"/>
        </w:rPr>
        <w:t>ПРОТОКОЛ</w:t>
      </w:r>
    </w:p>
    <w:p w:rsidR="001423B7" w:rsidRPr="009D315C" w:rsidRDefault="001423B7" w:rsidP="001423B7">
      <w:pPr>
        <w:pStyle w:val="a3"/>
        <w:spacing w:before="0" w:beforeAutospacing="0" w:after="0" w:afterAutospacing="0"/>
        <w:jc w:val="center"/>
        <w:rPr>
          <w:b/>
          <w:color w:val="000000"/>
          <w:sz w:val="26"/>
          <w:szCs w:val="26"/>
        </w:rPr>
      </w:pPr>
      <w:r w:rsidRPr="009D315C">
        <w:rPr>
          <w:b/>
          <w:color w:val="000000"/>
          <w:sz w:val="26"/>
          <w:szCs w:val="26"/>
        </w:rPr>
        <w:t xml:space="preserve">проведения публичных слушаний по обсуждению проекта </w:t>
      </w:r>
      <w:bookmarkStart w:id="0" w:name="_Hlk4590081"/>
      <w:r w:rsidRPr="009D315C">
        <w:rPr>
          <w:b/>
          <w:color w:val="000000"/>
          <w:sz w:val="26"/>
          <w:szCs w:val="26"/>
        </w:rPr>
        <w:t xml:space="preserve">муниципальной программы </w:t>
      </w:r>
      <w:bookmarkEnd w:id="0"/>
      <w:r w:rsidRPr="009D315C">
        <w:rPr>
          <w:b/>
          <w:color w:val="000000"/>
          <w:sz w:val="26"/>
          <w:szCs w:val="26"/>
        </w:rPr>
        <w:t>«Благоустройство территории муниципального образования Громовское сельское поселение на 2022-2024гг.»</w:t>
      </w:r>
    </w:p>
    <w:p w:rsidR="001423B7" w:rsidRPr="00147F2B" w:rsidRDefault="001423B7" w:rsidP="001423B7">
      <w:pPr>
        <w:pStyle w:val="a3"/>
        <w:spacing w:before="0" w:beforeAutospacing="0" w:after="0" w:afterAutospacing="0"/>
        <w:jc w:val="center"/>
        <w:rPr>
          <w:color w:val="000000"/>
          <w:sz w:val="26"/>
          <w:szCs w:val="26"/>
        </w:rPr>
      </w:pPr>
    </w:p>
    <w:p w:rsidR="001423B7" w:rsidRDefault="001423B7" w:rsidP="001423B7">
      <w:pPr>
        <w:pStyle w:val="a5"/>
        <w:jc w:val="both"/>
        <w:rPr>
          <w:rFonts w:ascii="Times New Roman" w:hAnsi="Times New Roman" w:cs="Times New Roman"/>
          <w:sz w:val="24"/>
        </w:rPr>
      </w:pPr>
      <w:r w:rsidRPr="005F5A9E">
        <w:rPr>
          <w:rFonts w:ascii="Times New Roman" w:hAnsi="Times New Roman" w:cs="Times New Roman"/>
          <w:sz w:val="24"/>
        </w:rPr>
        <w:t xml:space="preserve">09 декабря 2021г.                                                                                               </w:t>
      </w:r>
      <w:r>
        <w:rPr>
          <w:rFonts w:ascii="Times New Roman" w:hAnsi="Times New Roman" w:cs="Times New Roman"/>
          <w:sz w:val="24"/>
        </w:rPr>
        <w:t xml:space="preserve">         </w:t>
      </w:r>
      <w:r w:rsidRPr="005F5A9E">
        <w:rPr>
          <w:rFonts w:ascii="Times New Roman" w:hAnsi="Times New Roman" w:cs="Times New Roman"/>
          <w:sz w:val="24"/>
        </w:rPr>
        <w:t xml:space="preserve">    1</w:t>
      </w:r>
      <w:r w:rsidR="00971673">
        <w:rPr>
          <w:rFonts w:ascii="Times New Roman" w:hAnsi="Times New Roman" w:cs="Times New Roman"/>
          <w:sz w:val="24"/>
        </w:rPr>
        <w:t>1</w:t>
      </w:r>
      <w:r w:rsidRPr="005F5A9E">
        <w:rPr>
          <w:rFonts w:ascii="Times New Roman" w:hAnsi="Times New Roman" w:cs="Times New Roman"/>
          <w:sz w:val="24"/>
        </w:rPr>
        <w:t>-30ч</w:t>
      </w:r>
    </w:p>
    <w:p w:rsidR="001423B7" w:rsidRPr="005F5A9E" w:rsidRDefault="001423B7" w:rsidP="001423B7">
      <w:pPr>
        <w:pStyle w:val="a5"/>
        <w:jc w:val="both"/>
        <w:rPr>
          <w:rFonts w:ascii="Times New Roman" w:hAnsi="Times New Roman" w:cs="Times New Roman"/>
          <w:sz w:val="24"/>
        </w:rPr>
      </w:pPr>
    </w:p>
    <w:p w:rsidR="001423B7" w:rsidRPr="005F5A9E" w:rsidRDefault="001423B7" w:rsidP="001423B7">
      <w:pPr>
        <w:pStyle w:val="a5"/>
        <w:ind w:firstLine="851"/>
        <w:jc w:val="both"/>
        <w:rPr>
          <w:rFonts w:ascii="Times New Roman" w:hAnsi="Times New Roman" w:cs="Times New Roman"/>
          <w:b/>
          <w:sz w:val="24"/>
        </w:rPr>
      </w:pPr>
      <w:r w:rsidRPr="005F5A9E">
        <w:rPr>
          <w:rFonts w:ascii="Times New Roman" w:hAnsi="Times New Roman" w:cs="Times New Roman"/>
          <w:b/>
          <w:sz w:val="24"/>
        </w:rPr>
        <w:t>Место проведения публичных слушаний:</w:t>
      </w:r>
    </w:p>
    <w:p w:rsidR="001423B7" w:rsidRPr="005F5A9E" w:rsidRDefault="001423B7" w:rsidP="001423B7">
      <w:pPr>
        <w:pStyle w:val="a5"/>
        <w:ind w:firstLine="851"/>
        <w:jc w:val="both"/>
        <w:rPr>
          <w:rFonts w:ascii="Times New Roman" w:hAnsi="Times New Roman" w:cs="Times New Roman"/>
          <w:sz w:val="24"/>
        </w:rPr>
      </w:pPr>
      <w:r w:rsidRPr="005F5A9E">
        <w:rPr>
          <w:rFonts w:ascii="Times New Roman" w:hAnsi="Times New Roman" w:cs="Times New Roman"/>
          <w:sz w:val="24"/>
        </w:rPr>
        <w:t xml:space="preserve">Ленинградская область Приозерский район п. Громово ул. Центральная д.12В (здание администрации) </w:t>
      </w:r>
    </w:p>
    <w:p w:rsidR="001423B7" w:rsidRPr="005F5A9E" w:rsidRDefault="001423B7" w:rsidP="001423B7">
      <w:pPr>
        <w:pStyle w:val="a5"/>
        <w:ind w:firstLine="851"/>
        <w:jc w:val="both"/>
        <w:rPr>
          <w:rFonts w:ascii="Times New Roman" w:hAnsi="Times New Roman" w:cs="Times New Roman"/>
          <w:sz w:val="24"/>
        </w:rPr>
      </w:pPr>
      <w:r w:rsidRPr="005F5A9E">
        <w:rPr>
          <w:rFonts w:ascii="Times New Roman" w:hAnsi="Times New Roman" w:cs="Times New Roman"/>
          <w:sz w:val="24"/>
        </w:rPr>
        <w:t>Присутствовало – 10 чел.</w:t>
      </w:r>
    </w:p>
    <w:p w:rsidR="001423B7" w:rsidRPr="005F5A9E" w:rsidRDefault="001423B7" w:rsidP="001423B7">
      <w:pPr>
        <w:pStyle w:val="a5"/>
        <w:ind w:firstLine="851"/>
        <w:jc w:val="both"/>
        <w:rPr>
          <w:rFonts w:ascii="Times New Roman" w:hAnsi="Times New Roman" w:cs="Times New Roman"/>
          <w:b/>
          <w:sz w:val="24"/>
        </w:rPr>
      </w:pPr>
      <w:r w:rsidRPr="005F5A9E">
        <w:rPr>
          <w:rFonts w:ascii="Times New Roman" w:hAnsi="Times New Roman" w:cs="Times New Roman"/>
          <w:b/>
          <w:sz w:val="24"/>
        </w:rPr>
        <w:t>Приглашенные лица:</w:t>
      </w:r>
    </w:p>
    <w:p w:rsidR="001423B7" w:rsidRPr="005F5A9E" w:rsidRDefault="001423B7" w:rsidP="001423B7">
      <w:pPr>
        <w:pStyle w:val="a5"/>
        <w:jc w:val="both"/>
        <w:rPr>
          <w:rFonts w:ascii="Times New Roman" w:hAnsi="Times New Roman" w:cs="Times New Roman"/>
          <w:sz w:val="24"/>
        </w:rPr>
      </w:pPr>
      <w:r w:rsidRPr="005F5A9E">
        <w:rPr>
          <w:rFonts w:ascii="Times New Roman" w:hAnsi="Times New Roman" w:cs="Times New Roman"/>
          <w:sz w:val="24"/>
        </w:rPr>
        <w:t>- Л.Ф. Иванова – глава МО Громовское сельское поселение</w:t>
      </w:r>
    </w:p>
    <w:p w:rsidR="001423B7" w:rsidRPr="005F5A9E" w:rsidRDefault="001423B7" w:rsidP="001423B7">
      <w:pPr>
        <w:pStyle w:val="a5"/>
        <w:jc w:val="both"/>
        <w:rPr>
          <w:rFonts w:ascii="Times New Roman" w:hAnsi="Times New Roman" w:cs="Times New Roman"/>
          <w:sz w:val="24"/>
        </w:rPr>
      </w:pPr>
      <w:r w:rsidRPr="005F5A9E">
        <w:rPr>
          <w:rFonts w:ascii="Times New Roman" w:hAnsi="Times New Roman" w:cs="Times New Roman"/>
          <w:sz w:val="24"/>
        </w:rPr>
        <w:t>- Т.Ф. Кускова – депутат МО Громовское сельское поселение</w:t>
      </w:r>
    </w:p>
    <w:p w:rsidR="001423B7" w:rsidRPr="005F5A9E" w:rsidRDefault="001423B7" w:rsidP="001423B7">
      <w:pPr>
        <w:pStyle w:val="a5"/>
        <w:ind w:firstLine="851"/>
        <w:jc w:val="both"/>
        <w:rPr>
          <w:rFonts w:ascii="Times New Roman" w:hAnsi="Times New Roman" w:cs="Times New Roman"/>
          <w:b/>
          <w:sz w:val="24"/>
        </w:rPr>
      </w:pPr>
      <w:r w:rsidRPr="005F5A9E">
        <w:rPr>
          <w:rFonts w:ascii="Times New Roman" w:hAnsi="Times New Roman" w:cs="Times New Roman"/>
          <w:b/>
          <w:sz w:val="24"/>
        </w:rPr>
        <w:t>Способ информирования общественности:</w:t>
      </w:r>
    </w:p>
    <w:p w:rsidR="001423B7" w:rsidRPr="005F5A9E" w:rsidRDefault="001423B7" w:rsidP="001423B7">
      <w:pPr>
        <w:pStyle w:val="a5"/>
        <w:jc w:val="both"/>
        <w:rPr>
          <w:rFonts w:ascii="Times New Roman" w:hAnsi="Times New Roman" w:cs="Times New Roman"/>
          <w:color w:val="000000"/>
          <w:sz w:val="24"/>
        </w:rPr>
      </w:pPr>
      <w:r w:rsidRPr="005F5A9E">
        <w:rPr>
          <w:rFonts w:ascii="Times New Roman" w:hAnsi="Times New Roman" w:cs="Times New Roman"/>
          <w:sz w:val="24"/>
        </w:rPr>
        <w:t xml:space="preserve">   Постановление администрации МО Громовское сельское поселение № 340 от 30.11.2021г. </w:t>
      </w:r>
      <w:r w:rsidR="003075F1">
        <w:rPr>
          <w:rFonts w:ascii="Times New Roman" w:hAnsi="Times New Roman" w:cs="Times New Roman"/>
          <w:sz w:val="24"/>
        </w:rPr>
        <w:t>«</w:t>
      </w:r>
      <w:r w:rsidRPr="005F5A9E">
        <w:rPr>
          <w:rFonts w:ascii="Times New Roman" w:hAnsi="Times New Roman" w:cs="Times New Roman"/>
          <w:sz w:val="24"/>
        </w:rPr>
        <w:t xml:space="preserve">О проведении публичных слушаний по обсуждению проектов муниципальных программ муниципального образования Громовское сельское поселение на 2022-2024гг.» </w:t>
      </w:r>
      <w:r w:rsidRPr="005F5A9E">
        <w:rPr>
          <w:rFonts w:ascii="Times New Roman" w:hAnsi="Times New Roman" w:cs="Times New Roman"/>
          <w:color w:val="000000"/>
          <w:sz w:val="24"/>
        </w:rPr>
        <w:t>было размещено на официальном</w:t>
      </w:r>
      <w:r w:rsidRPr="001423B7">
        <w:rPr>
          <w:rFonts w:ascii="Times New Roman" w:hAnsi="Times New Roman" w:cs="Times New Roman"/>
          <w:color w:val="000000"/>
          <w:sz w:val="24"/>
        </w:rPr>
        <w:t xml:space="preserve"> </w:t>
      </w:r>
      <w:r>
        <w:rPr>
          <w:rFonts w:ascii="Times New Roman" w:hAnsi="Times New Roman" w:cs="Times New Roman"/>
          <w:color w:val="000000"/>
          <w:sz w:val="24"/>
        </w:rPr>
        <w:t>с</w:t>
      </w:r>
      <w:r w:rsidRPr="005F5A9E">
        <w:rPr>
          <w:rFonts w:ascii="Times New Roman" w:hAnsi="Times New Roman" w:cs="Times New Roman"/>
          <w:color w:val="000000"/>
          <w:sz w:val="24"/>
        </w:rPr>
        <w:t>айте администрации поселения, на информационном стенде в здании администрации  поселения, на информационных досках, расположенных на территории поселения.</w:t>
      </w:r>
    </w:p>
    <w:p w:rsidR="001423B7"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 xml:space="preserve">   С материалами проекта муниципальн</w:t>
      </w:r>
      <w:r w:rsidR="00971673">
        <w:rPr>
          <w:rFonts w:ascii="Times New Roman" w:hAnsi="Times New Roman" w:cs="Times New Roman"/>
          <w:color w:val="000000"/>
          <w:sz w:val="24"/>
        </w:rPr>
        <w:t>ых программ</w:t>
      </w:r>
      <w:r w:rsidRPr="005F5A9E">
        <w:rPr>
          <w:rFonts w:ascii="Times New Roman" w:hAnsi="Times New Roman" w:cs="Times New Roman"/>
          <w:color w:val="000000"/>
          <w:sz w:val="24"/>
        </w:rPr>
        <w:t xml:space="preserve"> на 2022-2024гг.» можно было ознакомиться на официальном сайте администрации поселения, в здании администрации. </w:t>
      </w:r>
    </w:p>
    <w:p w:rsidR="001423B7" w:rsidRPr="00FF30A2" w:rsidRDefault="001423B7" w:rsidP="001423B7">
      <w:pPr>
        <w:pStyle w:val="a5"/>
        <w:ind w:firstLine="851"/>
        <w:jc w:val="both"/>
        <w:rPr>
          <w:rFonts w:ascii="Times New Roman" w:hAnsi="Times New Roman" w:cs="Times New Roman"/>
          <w:b/>
          <w:color w:val="000000"/>
          <w:sz w:val="24"/>
        </w:rPr>
      </w:pPr>
      <w:r w:rsidRPr="00FF30A2">
        <w:rPr>
          <w:rFonts w:ascii="Times New Roman" w:hAnsi="Times New Roman" w:cs="Times New Roman"/>
          <w:b/>
          <w:color w:val="000000"/>
          <w:sz w:val="24"/>
        </w:rPr>
        <w:t>Избрать:</w:t>
      </w:r>
    </w:p>
    <w:p w:rsidR="001423B7" w:rsidRPr="005F5A9E"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 xml:space="preserve">Председатель публичных слушаний:  А.П. Кутузов </w:t>
      </w:r>
    </w:p>
    <w:p w:rsidR="001423B7"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 xml:space="preserve">Секретарь публичных слушаний:   М.В. Матвеева </w:t>
      </w:r>
    </w:p>
    <w:p w:rsidR="001423B7" w:rsidRDefault="001423B7" w:rsidP="001423B7">
      <w:pPr>
        <w:pStyle w:val="a5"/>
        <w:ind w:firstLine="851"/>
        <w:jc w:val="both"/>
        <w:rPr>
          <w:rFonts w:ascii="Times New Roman" w:hAnsi="Times New Roman" w:cs="Times New Roman"/>
          <w:color w:val="000000"/>
          <w:sz w:val="24"/>
        </w:rPr>
      </w:pPr>
      <w:r>
        <w:rPr>
          <w:rFonts w:ascii="Times New Roman" w:hAnsi="Times New Roman" w:cs="Times New Roman"/>
          <w:color w:val="000000"/>
          <w:sz w:val="24"/>
        </w:rPr>
        <w:t>За -1</w:t>
      </w:r>
      <w:r w:rsidR="005B2FB1">
        <w:rPr>
          <w:rFonts w:ascii="Times New Roman" w:hAnsi="Times New Roman" w:cs="Times New Roman"/>
          <w:color w:val="000000"/>
          <w:sz w:val="24"/>
        </w:rPr>
        <w:t>0</w:t>
      </w:r>
    </w:p>
    <w:p w:rsidR="001423B7" w:rsidRDefault="001423B7" w:rsidP="001423B7">
      <w:pPr>
        <w:pStyle w:val="a5"/>
        <w:ind w:firstLine="851"/>
        <w:jc w:val="both"/>
        <w:rPr>
          <w:rFonts w:ascii="Times New Roman" w:hAnsi="Times New Roman" w:cs="Times New Roman"/>
          <w:color w:val="000000"/>
          <w:sz w:val="24"/>
        </w:rPr>
      </w:pPr>
      <w:r>
        <w:rPr>
          <w:rFonts w:ascii="Times New Roman" w:hAnsi="Times New Roman" w:cs="Times New Roman"/>
          <w:color w:val="000000"/>
          <w:sz w:val="24"/>
        </w:rPr>
        <w:t>Против – 0</w:t>
      </w:r>
    </w:p>
    <w:p w:rsidR="001423B7" w:rsidRPr="005F5A9E" w:rsidRDefault="001423B7" w:rsidP="001423B7">
      <w:pPr>
        <w:pStyle w:val="a5"/>
        <w:ind w:firstLine="851"/>
        <w:jc w:val="both"/>
        <w:rPr>
          <w:rFonts w:ascii="Times New Roman" w:hAnsi="Times New Roman" w:cs="Times New Roman"/>
          <w:color w:val="000000"/>
          <w:sz w:val="24"/>
        </w:rPr>
      </w:pPr>
      <w:r>
        <w:rPr>
          <w:rFonts w:ascii="Times New Roman" w:hAnsi="Times New Roman" w:cs="Times New Roman"/>
          <w:color w:val="000000"/>
          <w:sz w:val="24"/>
        </w:rPr>
        <w:t>Воздержались - 0</w:t>
      </w:r>
    </w:p>
    <w:p w:rsidR="001423B7" w:rsidRPr="005F5A9E" w:rsidRDefault="001423B7" w:rsidP="001423B7">
      <w:pPr>
        <w:pStyle w:val="a5"/>
        <w:ind w:firstLine="851"/>
        <w:jc w:val="both"/>
        <w:rPr>
          <w:rFonts w:ascii="Times New Roman" w:hAnsi="Times New Roman" w:cs="Times New Roman"/>
          <w:b/>
          <w:color w:val="000000"/>
          <w:sz w:val="24"/>
        </w:rPr>
      </w:pPr>
      <w:r w:rsidRPr="005F5A9E">
        <w:rPr>
          <w:rFonts w:ascii="Times New Roman" w:hAnsi="Times New Roman" w:cs="Times New Roman"/>
          <w:b/>
          <w:color w:val="000000"/>
          <w:sz w:val="24"/>
        </w:rPr>
        <w:t xml:space="preserve">Предмет слушаний: </w:t>
      </w:r>
    </w:p>
    <w:p w:rsidR="001423B7" w:rsidRPr="005F5A9E"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 xml:space="preserve">   Обсуждение проекта муниципальн</w:t>
      </w:r>
      <w:r w:rsidR="00971673">
        <w:rPr>
          <w:rFonts w:ascii="Times New Roman" w:hAnsi="Times New Roman" w:cs="Times New Roman"/>
          <w:color w:val="000000"/>
          <w:sz w:val="24"/>
        </w:rPr>
        <w:t>ых программ</w:t>
      </w:r>
      <w:r w:rsidRPr="005F5A9E">
        <w:rPr>
          <w:rFonts w:ascii="Times New Roman" w:hAnsi="Times New Roman" w:cs="Times New Roman"/>
          <w:color w:val="000000"/>
          <w:sz w:val="24"/>
        </w:rPr>
        <w:t xml:space="preserve"> </w:t>
      </w:r>
      <w:r w:rsidR="00971673">
        <w:rPr>
          <w:rFonts w:ascii="Times New Roman" w:hAnsi="Times New Roman" w:cs="Times New Roman"/>
          <w:color w:val="000000"/>
          <w:sz w:val="24"/>
        </w:rPr>
        <w:t>на 2022-2024гг.</w:t>
      </w:r>
    </w:p>
    <w:p w:rsidR="001423B7" w:rsidRPr="005F5A9E"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Основание для проведения публичных слушаний:</w:t>
      </w:r>
    </w:p>
    <w:p w:rsidR="001423B7"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 xml:space="preserve">   </w:t>
      </w:r>
      <w:proofErr w:type="gramStart"/>
      <w:r w:rsidRPr="005F5A9E">
        <w:rPr>
          <w:rFonts w:ascii="Times New Roman" w:hAnsi="Times New Roman" w:cs="Times New Roman"/>
          <w:color w:val="000000"/>
          <w:sz w:val="24"/>
        </w:rPr>
        <w:t>Публичные слушания по обсуждению проекта муниципальн</w:t>
      </w:r>
      <w:r w:rsidR="00971673">
        <w:rPr>
          <w:rFonts w:ascii="Times New Roman" w:hAnsi="Times New Roman" w:cs="Times New Roman"/>
          <w:color w:val="000000"/>
          <w:sz w:val="24"/>
        </w:rPr>
        <w:t>ых программ на 2022-2024гг.</w:t>
      </w:r>
      <w:r w:rsidRPr="005F5A9E">
        <w:rPr>
          <w:rFonts w:ascii="Times New Roman" w:hAnsi="Times New Roman" w:cs="Times New Roman"/>
          <w:color w:val="000000"/>
          <w:sz w:val="24"/>
        </w:rPr>
        <w:t xml:space="preserve"> проведены в соответствии с Федеральным  законом от 06.10.2003г.   № 131-ФЗ «Об общих принципах организации местного самоуправления в РФ», Уставом МО Громовское сельское поселение, </w:t>
      </w:r>
      <w:r w:rsidRPr="005F5A9E">
        <w:rPr>
          <w:rFonts w:ascii="Times New Roman" w:hAnsi="Times New Roman" w:cs="Times New Roman"/>
          <w:sz w:val="24"/>
        </w:rPr>
        <w:t xml:space="preserve">Постановлением администрации </w:t>
      </w:r>
      <w:r w:rsidR="00A55259" w:rsidRPr="00A55259">
        <w:rPr>
          <w:rFonts w:ascii="Times New Roman" w:hAnsi="Times New Roman" w:cs="Times New Roman"/>
          <w:color w:val="000000"/>
          <w:sz w:val="24"/>
        </w:rPr>
        <w:t>МО Громовское сельское поселение</w:t>
      </w:r>
      <w:r w:rsidRPr="005F5A9E">
        <w:rPr>
          <w:rFonts w:ascii="Times New Roman" w:hAnsi="Times New Roman" w:cs="Times New Roman"/>
          <w:color w:val="000000"/>
          <w:sz w:val="24"/>
        </w:rPr>
        <w:t xml:space="preserve"> </w:t>
      </w:r>
      <w:r w:rsidRPr="001423B7">
        <w:rPr>
          <w:rFonts w:ascii="Times New Roman" w:hAnsi="Times New Roman" w:cs="Times New Roman"/>
          <w:color w:val="000000"/>
          <w:sz w:val="24"/>
        </w:rPr>
        <w:t>№ 340 от 30.11.2021г. О проведении публичных слушаний по обсуждению проектов муниципальных программ муниципального образования Громовское сельское поселение на 2022-2024гг.»</w:t>
      </w:r>
      <w:r>
        <w:rPr>
          <w:rFonts w:ascii="Times New Roman" w:hAnsi="Times New Roman" w:cs="Times New Roman"/>
          <w:color w:val="000000"/>
          <w:sz w:val="24"/>
        </w:rPr>
        <w:t>.</w:t>
      </w:r>
      <w:proofErr w:type="gramEnd"/>
    </w:p>
    <w:p w:rsidR="001423B7" w:rsidRPr="005F5A9E" w:rsidRDefault="001423B7" w:rsidP="001423B7">
      <w:pPr>
        <w:pStyle w:val="a5"/>
        <w:ind w:firstLine="851"/>
        <w:jc w:val="both"/>
        <w:rPr>
          <w:rFonts w:ascii="Times New Roman" w:hAnsi="Times New Roman" w:cs="Times New Roman"/>
          <w:b/>
          <w:color w:val="000000"/>
          <w:sz w:val="24"/>
        </w:rPr>
      </w:pPr>
      <w:r w:rsidRPr="005F5A9E">
        <w:rPr>
          <w:rFonts w:ascii="Times New Roman" w:hAnsi="Times New Roman" w:cs="Times New Roman"/>
          <w:b/>
          <w:color w:val="000000"/>
          <w:sz w:val="24"/>
        </w:rPr>
        <w:t xml:space="preserve">   СЛУШАЛИ:</w:t>
      </w:r>
    </w:p>
    <w:p w:rsidR="001423B7" w:rsidRPr="005F5A9E"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А.П. Кутузова – главу администрации МО Громовское сельское поселение</w:t>
      </w:r>
    </w:p>
    <w:p w:rsidR="001423B7" w:rsidRPr="005F5A9E"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 xml:space="preserve">   </w:t>
      </w:r>
      <w:r w:rsidR="00971673">
        <w:rPr>
          <w:rFonts w:ascii="Times New Roman" w:hAnsi="Times New Roman" w:cs="Times New Roman"/>
          <w:color w:val="000000"/>
          <w:sz w:val="24"/>
        </w:rPr>
        <w:t>О приоритетном проекте программ</w:t>
      </w:r>
      <w:r w:rsidRPr="005F5A9E">
        <w:rPr>
          <w:rFonts w:ascii="Times New Roman" w:hAnsi="Times New Roman" w:cs="Times New Roman"/>
          <w:color w:val="000000"/>
          <w:sz w:val="24"/>
        </w:rPr>
        <w:t xml:space="preserve"> </w:t>
      </w:r>
      <w:r w:rsidR="00971673">
        <w:rPr>
          <w:rFonts w:ascii="Times New Roman" w:hAnsi="Times New Roman" w:cs="Times New Roman"/>
          <w:color w:val="000000"/>
          <w:sz w:val="24"/>
        </w:rPr>
        <w:t>на 2022-2024гг.</w:t>
      </w:r>
    </w:p>
    <w:p w:rsidR="001423B7" w:rsidRPr="005F5A9E"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 xml:space="preserve">   Информация о Проект</w:t>
      </w:r>
      <w:r w:rsidR="00971673">
        <w:rPr>
          <w:rFonts w:ascii="Times New Roman" w:hAnsi="Times New Roman" w:cs="Times New Roman"/>
          <w:color w:val="000000"/>
          <w:sz w:val="24"/>
        </w:rPr>
        <w:t>ах программ.</w:t>
      </w:r>
    </w:p>
    <w:p w:rsidR="001423B7" w:rsidRPr="005F5A9E" w:rsidRDefault="001423B7" w:rsidP="001423B7">
      <w:pPr>
        <w:pStyle w:val="a5"/>
        <w:ind w:firstLine="851"/>
        <w:jc w:val="both"/>
        <w:rPr>
          <w:rFonts w:ascii="Times New Roman" w:hAnsi="Times New Roman" w:cs="Times New Roman"/>
          <w:color w:val="000000"/>
          <w:sz w:val="24"/>
        </w:rPr>
      </w:pPr>
      <w:r w:rsidRPr="005F5A9E">
        <w:rPr>
          <w:rFonts w:ascii="Times New Roman" w:hAnsi="Times New Roman" w:cs="Times New Roman"/>
          <w:color w:val="000000"/>
          <w:sz w:val="24"/>
        </w:rPr>
        <w:t>В перечень основных мероприятий включить</w:t>
      </w:r>
      <w:r w:rsidR="00971673">
        <w:rPr>
          <w:rFonts w:ascii="Times New Roman" w:hAnsi="Times New Roman" w:cs="Times New Roman"/>
          <w:color w:val="000000"/>
          <w:sz w:val="24"/>
        </w:rPr>
        <w:t xml:space="preserve"> согласно, приложения.</w:t>
      </w:r>
    </w:p>
    <w:p w:rsidR="001423B7" w:rsidRPr="009D315C" w:rsidRDefault="001423B7" w:rsidP="001423B7">
      <w:pPr>
        <w:pStyle w:val="a3"/>
        <w:spacing w:before="0" w:beforeAutospacing="0" w:after="0" w:afterAutospacing="0"/>
        <w:rPr>
          <w:b/>
          <w:color w:val="000000"/>
          <w:sz w:val="26"/>
          <w:szCs w:val="26"/>
        </w:rPr>
      </w:pPr>
    </w:p>
    <w:p w:rsidR="00FF30A2" w:rsidRDefault="00FF30A2" w:rsidP="007A6F9F">
      <w:pPr>
        <w:pStyle w:val="a3"/>
        <w:spacing w:before="0" w:beforeAutospacing="0" w:after="0" w:afterAutospacing="0"/>
        <w:jc w:val="center"/>
        <w:rPr>
          <w:b/>
          <w:color w:val="000000"/>
          <w:sz w:val="26"/>
          <w:szCs w:val="26"/>
        </w:rPr>
      </w:pPr>
      <w:r>
        <w:rPr>
          <w:b/>
          <w:color w:val="000000"/>
          <w:sz w:val="26"/>
          <w:szCs w:val="26"/>
        </w:rPr>
        <w:br w:type="page"/>
      </w:r>
    </w:p>
    <w:p w:rsidR="00FF30A2" w:rsidRDefault="00FF30A2" w:rsidP="007A6F9F">
      <w:pPr>
        <w:pStyle w:val="a3"/>
        <w:spacing w:before="0" w:beforeAutospacing="0" w:after="0" w:afterAutospacing="0"/>
        <w:jc w:val="center"/>
        <w:rPr>
          <w:b/>
          <w:color w:val="000000"/>
          <w:sz w:val="26"/>
          <w:szCs w:val="26"/>
        </w:rPr>
      </w:pPr>
      <w:r>
        <w:rPr>
          <w:b/>
          <w:color w:val="000000"/>
          <w:sz w:val="26"/>
          <w:szCs w:val="26"/>
        </w:rPr>
        <w:lastRenderedPageBreak/>
        <w:br w:type="page"/>
      </w:r>
    </w:p>
    <w:p w:rsidR="00FF30A2" w:rsidRDefault="00FF30A2" w:rsidP="001423B7">
      <w:pPr>
        <w:pStyle w:val="a3"/>
        <w:spacing w:before="0" w:beforeAutospacing="0" w:after="0" w:afterAutospacing="0"/>
        <w:rPr>
          <w:b/>
          <w:color w:val="000000"/>
          <w:sz w:val="26"/>
          <w:szCs w:val="26"/>
        </w:rPr>
        <w:sectPr w:rsidR="00FF30A2" w:rsidSect="00FF30A2">
          <w:type w:val="evenPage"/>
          <w:pgSz w:w="11907" w:h="16840" w:code="9"/>
          <w:pgMar w:top="1134" w:right="992" w:bottom="1134" w:left="1701" w:header="567" w:footer="851" w:gutter="0"/>
          <w:pgNumType w:start="1"/>
          <w:cols w:space="709"/>
          <w:titlePg/>
          <w:docGrid w:linePitch="326"/>
        </w:sectPr>
      </w:pPr>
    </w:p>
    <w:p w:rsidR="005F5A9E" w:rsidRDefault="005F5A9E" w:rsidP="001423B7">
      <w:pPr>
        <w:pStyle w:val="a5"/>
        <w:jc w:val="both"/>
        <w:rPr>
          <w:rFonts w:ascii="Times New Roman" w:hAnsi="Times New Roman" w:cs="Times New Roman"/>
          <w:color w:val="000000"/>
          <w:sz w:val="24"/>
        </w:rPr>
      </w:pPr>
      <w:r>
        <w:rPr>
          <w:rFonts w:ascii="Times New Roman" w:hAnsi="Times New Roman" w:cs="Times New Roman"/>
          <w:color w:val="000000"/>
          <w:sz w:val="24"/>
        </w:rPr>
        <w:lastRenderedPageBreak/>
        <w:br w:type="page"/>
      </w:r>
    </w:p>
    <w:p w:rsidR="005F5A9E" w:rsidRDefault="005F5A9E" w:rsidP="00FF30A2">
      <w:pPr>
        <w:pStyle w:val="a5"/>
        <w:jc w:val="both"/>
        <w:rPr>
          <w:rFonts w:ascii="Times New Roman" w:hAnsi="Times New Roman" w:cs="Times New Roman"/>
          <w:color w:val="000000"/>
          <w:sz w:val="24"/>
        </w:rPr>
        <w:sectPr w:rsidR="005F5A9E" w:rsidSect="00480A1C">
          <w:pgSz w:w="11907" w:h="16840" w:code="9"/>
          <w:pgMar w:top="1134" w:right="992" w:bottom="1134" w:left="1701" w:header="567" w:footer="851" w:gutter="0"/>
          <w:pgNumType w:start="1"/>
          <w:cols w:space="709"/>
          <w:titlePg/>
          <w:docGrid w:linePitch="326"/>
        </w:sectPr>
      </w:pPr>
    </w:p>
    <w:p w:rsidR="005F5A9E" w:rsidRDefault="005F5A9E" w:rsidP="00FF30A2">
      <w:pPr>
        <w:pStyle w:val="a5"/>
        <w:jc w:val="both"/>
        <w:rPr>
          <w:rFonts w:ascii="Times New Roman" w:hAnsi="Times New Roman" w:cs="Times New Roman"/>
          <w:color w:val="000000"/>
          <w:sz w:val="24"/>
        </w:rPr>
        <w:sectPr w:rsidR="005F5A9E" w:rsidSect="00480A1C">
          <w:pgSz w:w="11907" w:h="16840" w:code="9"/>
          <w:pgMar w:top="1134" w:right="992" w:bottom="1134" w:left="1701" w:header="567" w:footer="851" w:gutter="0"/>
          <w:pgNumType w:start="1"/>
          <w:cols w:space="709"/>
          <w:titlePg/>
          <w:docGrid w:linePitch="326"/>
        </w:sectPr>
      </w:pPr>
    </w:p>
    <w:p w:rsidR="00FF30A2" w:rsidRDefault="005F5A9E" w:rsidP="00FF30A2">
      <w:pPr>
        <w:pStyle w:val="a5"/>
        <w:ind w:firstLine="851"/>
        <w:jc w:val="both"/>
        <w:rPr>
          <w:rFonts w:ascii="Times New Roman" w:hAnsi="Times New Roman" w:cs="Times New Roman"/>
          <w:color w:val="000000"/>
          <w:sz w:val="24"/>
        </w:rPr>
        <w:sectPr w:rsidR="00FF30A2" w:rsidSect="005F5A9E">
          <w:type w:val="continuous"/>
          <w:pgSz w:w="11907" w:h="16840" w:code="9"/>
          <w:pgMar w:top="1134" w:right="992" w:bottom="1134" w:left="1701" w:header="567" w:footer="851" w:gutter="0"/>
          <w:pgNumType w:start="1"/>
          <w:cols w:space="709"/>
          <w:titlePg/>
          <w:docGrid w:linePitch="326"/>
        </w:sectPr>
      </w:pPr>
      <w:r>
        <w:rPr>
          <w:rFonts w:ascii="Times New Roman" w:hAnsi="Times New Roman" w:cs="Times New Roman"/>
          <w:color w:val="000000"/>
          <w:sz w:val="24"/>
        </w:rPr>
        <w:lastRenderedPageBreak/>
        <w:br w:type="textWrapping" w:clear="all"/>
      </w:r>
    </w:p>
    <w:p w:rsidR="009D315C" w:rsidRDefault="009D315C" w:rsidP="00147F2B">
      <w:pPr>
        <w:pStyle w:val="a3"/>
        <w:jc w:val="both"/>
        <w:rPr>
          <w:color w:val="000000"/>
          <w:sz w:val="26"/>
          <w:szCs w:val="26"/>
        </w:rPr>
        <w:sectPr w:rsidR="009D315C" w:rsidSect="00FF30A2">
          <w:pgSz w:w="11907" w:h="16840" w:code="9"/>
          <w:pgMar w:top="1134" w:right="992" w:bottom="1134" w:left="1701" w:header="567" w:footer="851" w:gutter="0"/>
          <w:pgNumType w:start="1"/>
          <w:cols w:space="709"/>
          <w:titlePg/>
          <w:docGrid w:linePitch="326"/>
        </w:sectPr>
      </w:pPr>
    </w:p>
    <w:p w:rsidR="001A0EBF" w:rsidRDefault="001A0EBF" w:rsidP="00147F2B">
      <w:pPr>
        <w:pStyle w:val="a3"/>
        <w:jc w:val="both"/>
        <w:rPr>
          <w:color w:val="000000"/>
          <w:sz w:val="26"/>
          <w:szCs w:val="26"/>
        </w:rPr>
      </w:pP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sz w:val="24"/>
          <w:szCs w:val="24"/>
        </w:rPr>
        <w:t xml:space="preserve">Целевые показатели </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sz w:val="24"/>
          <w:szCs w:val="24"/>
        </w:rPr>
        <w:t xml:space="preserve">муниципальной программы «Благоустройство территории муниципального образования </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sz w:val="24"/>
          <w:szCs w:val="24"/>
        </w:rPr>
        <w:t>Громовское сельское поселение на 2022-2024гг.»</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2268"/>
        <w:gridCol w:w="1276"/>
        <w:gridCol w:w="1276"/>
        <w:gridCol w:w="1276"/>
        <w:gridCol w:w="992"/>
        <w:gridCol w:w="2552"/>
      </w:tblGrid>
      <w:tr w:rsidR="007C2196" w:rsidRPr="007C2196" w:rsidTr="005B6240">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 строки</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Наименование</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целевого показателя муниципальной программы/подпрограммы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Arial" w:eastAsia="Times New Roman" w:hAnsi="Arial" w:cs="Arial"/>
                <w:sz w:val="20"/>
                <w:szCs w:val="20"/>
                <w:lang w:eastAsia="en-US"/>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Значения целевых показателей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 xml:space="preserve">Справочно: </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 xml:space="preserve">базовое значение </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 xml:space="preserve">целевого показателя </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(на начало реализации муниципальной программы)</w:t>
            </w:r>
          </w:p>
        </w:tc>
      </w:tr>
      <w:tr w:rsidR="007C2196" w:rsidRPr="007C2196" w:rsidTr="005B6240">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По итогам первого года реализации</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По итогам второго года реализации</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По итогам третьего года реализации</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 xml:space="preserve">По итогам </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реализации</w:t>
            </w: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 xml:space="preserve"> 2021г.</w:t>
            </w:r>
          </w:p>
        </w:tc>
      </w:tr>
      <w:tr w:rsidR="007C2196" w:rsidRPr="007C2196" w:rsidTr="005B6240">
        <w:trPr>
          <w:trHeight w:val="110"/>
        </w:trPr>
        <w:tc>
          <w:tcPr>
            <w:tcW w:w="14885" w:type="dxa"/>
            <w:gridSpan w:val="8"/>
            <w:tcBorders>
              <w:top w:val="single" w:sz="4" w:space="0" w:color="auto"/>
              <w:left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Показатель 1, единица измерения %</w:t>
            </w:r>
          </w:p>
        </w:tc>
      </w:tr>
      <w:tr w:rsidR="007C2196" w:rsidRPr="007C2196" w:rsidTr="005B6240">
        <w:trPr>
          <w:trHeight w:val="110"/>
        </w:trPr>
        <w:tc>
          <w:tcPr>
            <w:tcW w:w="993" w:type="dxa"/>
            <w:vMerge w:val="restart"/>
            <w:tcBorders>
              <w:top w:val="single" w:sz="4" w:space="0" w:color="auto"/>
              <w:left w:val="single" w:sz="4" w:space="0" w:color="auto"/>
              <w:right w:val="single" w:sz="4" w:space="0" w:color="auto"/>
            </w:tcBorders>
            <w:shd w:val="clear" w:color="auto" w:fill="auto"/>
            <w:hideMark/>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1</w:t>
            </w:r>
          </w:p>
        </w:tc>
        <w:tc>
          <w:tcPr>
            <w:tcW w:w="4252" w:type="dxa"/>
            <w:vMerge w:val="restart"/>
            <w:tcBorders>
              <w:top w:val="single" w:sz="4" w:space="0" w:color="auto"/>
              <w:left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Организация уличного освещения</w:t>
            </w:r>
          </w:p>
        </w:tc>
        <w:tc>
          <w:tcPr>
            <w:tcW w:w="2268" w:type="dxa"/>
            <w:tcBorders>
              <w:top w:val="single" w:sz="4" w:space="0" w:color="auto"/>
              <w:left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7C2196">
              <w:rPr>
                <w:rFonts w:ascii="Times New Roman" w:eastAsia="Times New Roman" w:hAnsi="Times New Roman" w:cs="Times New Roman"/>
                <w:sz w:val="20"/>
                <w:szCs w:val="20"/>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top w:val="single" w:sz="4" w:space="0" w:color="auto"/>
              <w:left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11 улиц (20%)</w:t>
            </w:r>
          </w:p>
        </w:tc>
      </w:tr>
      <w:tr w:rsidR="007C2196" w:rsidRPr="007C2196" w:rsidTr="005B6240">
        <w:trPr>
          <w:trHeight w:val="109"/>
        </w:trPr>
        <w:tc>
          <w:tcPr>
            <w:tcW w:w="993"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7C2196">
              <w:rPr>
                <w:rFonts w:ascii="Times New Roman" w:eastAsia="Times New Roman" w:hAnsi="Times New Roman" w:cs="Times New Roman"/>
                <w:sz w:val="20"/>
                <w:szCs w:val="20"/>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7C2196" w:rsidRPr="007C2196" w:rsidTr="005B6240">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2</w:t>
            </w:r>
          </w:p>
        </w:tc>
        <w:tc>
          <w:tcPr>
            <w:tcW w:w="42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Благоустройство  озеленение, окос, проведение субботников (закупка товаров, оплата работ)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7C2196">
              <w:rPr>
                <w:rFonts w:ascii="Times New Roman" w:eastAsia="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16,7 Га (80%)</w:t>
            </w:r>
          </w:p>
        </w:tc>
      </w:tr>
      <w:tr w:rsidR="007C2196" w:rsidRPr="007C2196" w:rsidTr="005B6240">
        <w:trPr>
          <w:trHeight w:val="109"/>
        </w:trPr>
        <w:tc>
          <w:tcPr>
            <w:tcW w:w="993"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7C2196" w:rsidRPr="007C2196" w:rsidTr="005B6240">
        <w:trPr>
          <w:trHeight w:val="453"/>
        </w:trPr>
        <w:tc>
          <w:tcPr>
            <w:tcW w:w="993"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3</w:t>
            </w:r>
          </w:p>
        </w:tc>
        <w:tc>
          <w:tcPr>
            <w:tcW w:w="42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Организация отдыха населения (проведение лабораторных исследований проб почвы и воды, водолазное обследование, очистка дна озера, спасатели).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7C2196">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1 объект (100%)</w:t>
            </w:r>
          </w:p>
        </w:tc>
      </w:tr>
      <w:tr w:rsidR="007C2196" w:rsidRPr="007C2196" w:rsidTr="005B6240">
        <w:trPr>
          <w:trHeight w:val="499"/>
        </w:trPr>
        <w:tc>
          <w:tcPr>
            <w:tcW w:w="993"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p>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7C2196" w:rsidRPr="007C2196" w:rsidTr="005B6240">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4</w:t>
            </w:r>
          </w:p>
        </w:tc>
        <w:tc>
          <w:tcPr>
            <w:tcW w:w="42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Организация и содержание мест захоронения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7C2196">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3 шт. (100%)</w:t>
            </w:r>
          </w:p>
        </w:tc>
      </w:tr>
      <w:tr w:rsidR="007C2196" w:rsidRPr="007C2196" w:rsidTr="005B6240">
        <w:trPr>
          <w:trHeight w:val="109"/>
        </w:trPr>
        <w:tc>
          <w:tcPr>
            <w:tcW w:w="993"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7C2196" w:rsidRPr="007C2196" w:rsidTr="005B6240">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5</w:t>
            </w:r>
          </w:p>
        </w:tc>
        <w:tc>
          <w:tcPr>
            <w:tcW w:w="42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 xml:space="preserve">Борьба с борщевиком Сосновского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7C2196">
              <w:rPr>
                <w:rFonts w:ascii="Times New Roman" w:eastAsia="Times New Roman" w:hAnsi="Times New Roman" w:cs="Times New Roman"/>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0 (впервые включен)</w:t>
            </w:r>
          </w:p>
        </w:tc>
      </w:tr>
      <w:tr w:rsidR="007C2196" w:rsidRPr="007C2196" w:rsidTr="005B6240">
        <w:trPr>
          <w:trHeight w:val="146"/>
        </w:trPr>
        <w:tc>
          <w:tcPr>
            <w:tcW w:w="993"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7C2196" w:rsidRPr="007C2196" w:rsidTr="005B6240">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6</w:t>
            </w:r>
          </w:p>
        </w:tc>
        <w:tc>
          <w:tcPr>
            <w:tcW w:w="42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 xml:space="preserve">Приобретение и установка </w:t>
            </w:r>
            <w:proofErr w:type="spellStart"/>
            <w:r w:rsidRPr="007C2196">
              <w:rPr>
                <w:rFonts w:ascii="Times New Roman" w:eastAsia="Times New Roman" w:hAnsi="Times New Roman" w:cs="Times New Roman"/>
                <w:sz w:val="20"/>
                <w:szCs w:val="20"/>
                <w:lang w:eastAsia="en-US"/>
              </w:rPr>
              <w:t>скейт</w:t>
            </w:r>
            <w:proofErr w:type="spellEnd"/>
            <w:r w:rsidRPr="007C2196">
              <w:rPr>
                <w:rFonts w:ascii="Times New Roman" w:eastAsia="Times New Roman" w:hAnsi="Times New Roman" w:cs="Times New Roman"/>
                <w:sz w:val="20"/>
                <w:szCs w:val="20"/>
                <w:lang w:eastAsia="en-US"/>
              </w:rPr>
              <w:t xml:space="preserve"> </w:t>
            </w:r>
            <w:proofErr w:type="gramStart"/>
            <w:r w:rsidRPr="007C2196">
              <w:rPr>
                <w:rFonts w:ascii="Times New Roman" w:eastAsia="Times New Roman" w:hAnsi="Times New Roman" w:cs="Times New Roman"/>
                <w:sz w:val="20"/>
                <w:szCs w:val="20"/>
                <w:lang w:eastAsia="en-US"/>
              </w:rPr>
              <w:t>–п</w:t>
            </w:r>
            <w:proofErr w:type="gramEnd"/>
            <w:r w:rsidRPr="007C2196">
              <w:rPr>
                <w:rFonts w:ascii="Times New Roman" w:eastAsia="Times New Roman" w:hAnsi="Times New Roman" w:cs="Times New Roman"/>
                <w:sz w:val="20"/>
                <w:szCs w:val="20"/>
                <w:lang w:eastAsia="en-US"/>
              </w:rPr>
              <w:t>арка в п. Громово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7C2196">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sz w:val="24"/>
                <w:szCs w:val="24"/>
                <w:lang w:eastAsia="en-US"/>
              </w:rPr>
              <w:t>0 (впервые включен)</w:t>
            </w:r>
          </w:p>
        </w:tc>
      </w:tr>
      <w:tr w:rsidR="007C2196" w:rsidRPr="007C2196" w:rsidTr="005B6240">
        <w:trPr>
          <w:trHeight w:val="109"/>
        </w:trPr>
        <w:tc>
          <w:tcPr>
            <w:tcW w:w="993"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7C2196" w:rsidRPr="007C2196" w:rsidTr="005B6240">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7</w:t>
            </w:r>
          </w:p>
        </w:tc>
        <w:tc>
          <w:tcPr>
            <w:tcW w:w="42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 xml:space="preserve">Приобретение газонокосилок и </w:t>
            </w:r>
            <w:proofErr w:type="spellStart"/>
            <w:r w:rsidRPr="007C2196">
              <w:rPr>
                <w:rFonts w:ascii="Times New Roman" w:eastAsia="Times New Roman" w:hAnsi="Times New Roman" w:cs="Times New Roman"/>
                <w:sz w:val="20"/>
                <w:szCs w:val="20"/>
                <w:lang w:eastAsia="en-US"/>
              </w:rPr>
              <w:t>мотокос</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7C2196">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sz w:val="24"/>
                <w:szCs w:val="24"/>
                <w:lang w:eastAsia="en-US"/>
              </w:rPr>
              <w:t>0 (впервые включен)</w:t>
            </w:r>
          </w:p>
        </w:tc>
      </w:tr>
      <w:tr w:rsidR="007C2196" w:rsidRPr="007C2196" w:rsidTr="005B6240">
        <w:trPr>
          <w:trHeight w:val="248"/>
        </w:trPr>
        <w:tc>
          <w:tcPr>
            <w:tcW w:w="993"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7C2196" w:rsidRPr="007C2196" w:rsidTr="005B6240">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w:t>
            </w:r>
          </w:p>
        </w:tc>
        <w:tc>
          <w:tcPr>
            <w:tcW w:w="42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Организация вывоза ТКО (несанкционированных свалок)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rPr>
                <w:rFonts w:ascii="Times New Roman" w:eastAsia="Times New Roman" w:hAnsi="Times New Roman" w:cs="Times New Roman"/>
                <w:sz w:val="20"/>
                <w:szCs w:val="20"/>
              </w:rPr>
            </w:pPr>
          </w:p>
        </w:tc>
        <w:tc>
          <w:tcPr>
            <w:tcW w:w="2552" w:type="dxa"/>
            <w:vMerge w:val="restart"/>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C2196">
              <w:rPr>
                <w:rFonts w:ascii="Times New Roman" w:eastAsia="Times New Roman" w:hAnsi="Times New Roman" w:cs="Times New Roman"/>
                <w:sz w:val="24"/>
                <w:szCs w:val="24"/>
                <w:lang w:eastAsia="en-US"/>
              </w:rPr>
              <w:t>4596м3.(80%)</w:t>
            </w:r>
          </w:p>
        </w:tc>
      </w:tr>
      <w:tr w:rsidR="007C2196" w:rsidRPr="007C2196" w:rsidTr="005B6240">
        <w:trPr>
          <w:trHeight w:val="109"/>
        </w:trPr>
        <w:tc>
          <w:tcPr>
            <w:tcW w:w="993"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C2196">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ind w:firstLine="45"/>
              <w:rPr>
                <w:rFonts w:ascii="Times New Roman" w:eastAsia="Times New Roman" w:hAnsi="Times New Roman" w:cs="Times New Roman"/>
                <w:sz w:val="20"/>
                <w:szCs w:val="20"/>
              </w:rPr>
            </w:pPr>
          </w:p>
        </w:tc>
        <w:tc>
          <w:tcPr>
            <w:tcW w:w="2552" w:type="dxa"/>
            <w:vMerge/>
            <w:tcBorders>
              <w:left w:val="single" w:sz="4" w:space="0" w:color="auto"/>
              <w:bottom w:val="single" w:sz="4" w:space="0" w:color="auto"/>
              <w:right w:val="single" w:sz="4" w:space="0" w:color="auto"/>
            </w:tcBorders>
            <w:shd w:val="clear" w:color="auto" w:fill="auto"/>
          </w:tcPr>
          <w:p w:rsidR="007C2196" w:rsidRPr="007C2196" w:rsidRDefault="007C2196" w:rsidP="007C2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bl>
    <w:p w:rsidR="007C2196" w:rsidRPr="007C2196" w:rsidRDefault="007C2196" w:rsidP="007C21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sectPr w:rsidR="007C2196" w:rsidRPr="007C2196" w:rsidSect="005B6240">
          <w:pgSz w:w="16840" w:h="11907" w:orient="landscape" w:code="9"/>
          <w:pgMar w:top="998" w:right="1134" w:bottom="142" w:left="1134" w:header="567" w:footer="851" w:gutter="0"/>
          <w:pgNumType w:start="1"/>
          <w:cols w:space="709"/>
          <w:titlePg/>
          <w:docGrid w:linePitch="326"/>
        </w:sectPr>
      </w:pPr>
    </w:p>
    <w:p w:rsidR="007C2196" w:rsidRPr="007C2196" w:rsidRDefault="007C2196" w:rsidP="007C2196">
      <w:pPr>
        <w:spacing w:after="0" w:line="240" w:lineRule="auto"/>
        <w:ind w:firstLine="709"/>
        <w:jc w:val="center"/>
        <w:rPr>
          <w:rFonts w:ascii="Times New Roman" w:eastAsia="Times New Roman" w:hAnsi="Times New Roman" w:cs="Times New Roman"/>
          <w:sz w:val="24"/>
          <w:szCs w:val="24"/>
        </w:rPr>
      </w:pPr>
      <w:r w:rsidRPr="007C2196">
        <w:rPr>
          <w:rFonts w:ascii="Times New Roman" w:eastAsia="Times New Roman" w:hAnsi="Times New Roman" w:cs="Times New Roman"/>
          <w:sz w:val="24"/>
          <w:szCs w:val="24"/>
        </w:rPr>
        <w:lastRenderedPageBreak/>
        <w:t>План реализации муниципальной программы</w:t>
      </w:r>
    </w:p>
    <w:p w:rsidR="007C2196" w:rsidRPr="007C2196" w:rsidRDefault="007C2196" w:rsidP="007C2196">
      <w:pPr>
        <w:spacing w:after="0" w:line="240" w:lineRule="auto"/>
        <w:ind w:firstLine="709"/>
        <w:jc w:val="center"/>
        <w:rPr>
          <w:rFonts w:ascii="Times New Roman" w:eastAsia="Times New Roman" w:hAnsi="Times New Roman" w:cs="Times New Roman"/>
          <w:sz w:val="24"/>
          <w:szCs w:val="24"/>
        </w:rPr>
      </w:pPr>
      <w:r w:rsidRPr="007C2196">
        <w:rPr>
          <w:rFonts w:ascii="Times New Roman" w:eastAsia="Times New Roman" w:hAnsi="Times New Roman" w:cs="Times New Roman"/>
          <w:sz w:val="24"/>
          <w:szCs w:val="24"/>
        </w:rPr>
        <w:t>«Благоустройство территории муниципального образования Громовское сельское поселение на 2022-2024гг.»</w:t>
      </w:r>
    </w:p>
    <w:p w:rsidR="007C2196" w:rsidRPr="007C2196" w:rsidRDefault="007C2196" w:rsidP="007C2196">
      <w:pPr>
        <w:spacing w:after="0" w:line="240" w:lineRule="auto"/>
        <w:ind w:firstLine="709"/>
        <w:jc w:val="center"/>
        <w:rPr>
          <w:rFonts w:ascii="Times New Roman" w:eastAsia="Times New Roman" w:hAnsi="Times New Roman" w:cs="Times New Roman"/>
          <w:b/>
          <w:sz w:val="24"/>
          <w:szCs w:val="24"/>
        </w:rPr>
      </w:pPr>
    </w:p>
    <w:tbl>
      <w:tblPr>
        <w:tblW w:w="14757" w:type="dxa"/>
        <w:tblInd w:w="93" w:type="dxa"/>
        <w:tblLook w:val="04A0" w:firstRow="1" w:lastRow="0" w:firstColumn="1" w:lastColumn="0" w:noHBand="0" w:noVBand="1"/>
      </w:tblPr>
      <w:tblGrid>
        <w:gridCol w:w="3701"/>
        <w:gridCol w:w="2126"/>
        <w:gridCol w:w="1233"/>
        <w:gridCol w:w="1744"/>
        <w:gridCol w:w="1559"/>
        <w:gridCol w:w="1276"/>
        <w:gridCol w:w="1559"/>
        <w:gridCol w:w="1559"/>
      </w:tblGrid>
      <w:tr w:rsidR="007C2196" w:rsidRPr="007C2196" w:rsidTr="005B6240">
        <w:trPr>
          <w:trHeight w:val="495"/>
        </w:trPr>
        <w:tc>
          <w:tcPr>
            <w:tcW w:w="3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 xml:space="preserve">Наименование государственной программы, подпрограммы,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Ответственный исполнитель, соисполнитель, участник</w:t>
            </w:r>
          </w:p>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Годы реализации</w:t>
            </w:r>
          </w:p>
        </w:tc>
        <w:tc>
          <w:tcPr>
            <w:tcW w:w="7697" w:type="dxa"/>
            <w:gridSpan w:val="5"/>
            <w:tcBorders>
              <w:top w:val="single" w:sz="4" w:space="0" w:color="auto"/>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Оценка расходов (тыс. руб. в ценах соответствующих лет)</w:t>
            </w:r>
          </w:p>
        </w:tc>
      </w:tr>
      <w:tr w:rsidR="007C2196" w:rsidRPr="007C2196" w:rsidTr="005B6240">
        <w:trPr>
          <w:trHeight w:val="51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1744"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прочие источники</w:t>
            </w:r>
          </w:p>
        </w:tc>
      </w:tr>
    </w:tbl>
    <w:p w:rsidR="007C2196" w:rsidRPr="007C2196" w:rsidRDefault="007C2196" w:rsidP="007C2196">
      <w:pPr>
        <w:spacing w:after="0" w:line="240" w:lineRule="auto"/>
        <w:rPr>
          <w:rFonts w:ascii="Times New Roman" w:eastAsia="Times New Roman" w:hAnsi="Times New Roman" w:cs="Times New Roman"/>
          <w:sz w:val="4"/>
          <w:szCs w:val="4"/>
        </w:rPr>
      </w:pPr>
    </w:p>
    <w:tbl>
      <w:tblPr>
        <w:tblW w:w="14757" w:type="dxa"/>
        <w:tblInd w:w="93" w:type="dxa"/>
        <w:tblLook w:val="04A0" w:firstRow="1" w:lastRow="0" w:firstColumn="1" w:lastColumn="0" w:noHBand="0" w:noVBand="1"/>
      </w:tblPr>
      <w:tblGrid>
        <w:gridCol w:w="3700"/>
        <w:gridCol w:w="2125"/>
        <w:gridCol w:w="1232"/>
        <w:gridCol w:w="1743"/>
        <w:gridCol w:w="1559"/>
        <w:gridCol w:w="1275"/>
        <w:gridCol w:w="1559"/>
        <w:gridCol w:w="1564"/>
      </w:tblGrid>
      <w:tr w:rsidR="007C2196" w:rsidRPr="007C2196" w:rsidTr="005B6240">
        <w:trPr>
          <w:trHeight w:val="300"/>
          <w:tblHeader/>
        </w:trPr>
        <w:tc>
          <w:tcPr>
            <w:tcW w:w="3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5</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7</w:t>
            </w:r>
          </w:p>
        </w:tc>
        <w:tc>
          <w:tcPr>
            <w:tcW w:w="1564" w:type="dxa"/>
            <w:tcBorders>
              <w:top w:val="single" w:sz="4" w:space="0" w:color="auto"/>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8</w:t>
            </w:r>
          </w:p>
        </w:tc>
      </w:tr>
      <w:tr w:rsidR="007C2196" w:rsidRPr="007C2196" w:rsidTr="005B6240">
        <w:trPr>
          <w:trHeight w:val="300"/>
        </w:trPr>
        <w:tc>
          <w:tcPr>
            <w:tcW w:w="3700" w:type="dxa"/>
            <w:vMerge w:val="restart"/>
            <w:tcBorders>
              <w:top w:val="nil"/>
              <w:left w:val="single" w:sz="4" w:space="0" w:color="auto"/>
              <w:bottom w:val="single" w:sz="4" w:space="0" w:color="000000"/>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Программа «Благоустройство территории муниципального образования Громовское сельское поселение на 2022-2024гг»</w:t>
            </w:r>
          </w:p>
        </w:tc>
        <w:tc>
          <w:tcPr>
            <w:tcW w:w="2125" w:type="dxa"/>
            <w:vMerge w:val="restart"/>
            <w:tcBorders>
              <w:top w:val="nil"/>
              <w:left w:val="single" w:sz="4" w:space="0" w:color="auto"/>
              <w:bottom w:val="single" w:sz="4" w:space="0" w:color="000000"/>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Глава администрации, заместитель главы,</w:t>
            </w:r>
            <w:r w:rsidRPr="007C2196">
              <w:rPr>
                <w:rFonts w:ascii="Times New Roman" w:eastAsia="Times New Roman" w:hAnsi="Times New Roman" w:cs="Times New Roman"/>
                <w:sz w:val="24"/>
                <w:szCs w:val="24"/>
              </w:rPr>
              <w:t xml:space="preserve"> </w:t>
            </w:r>
            <w:r w:rsidRPr="007C2196">
              <w:rPr>
                <w:rFonts w:ascii="Times New Roman" w:eastAsia="Times New Roman" w:hAnsi="Times New Roman" w:cs="Times New Roman"/>
                <w:b/>
                <w:color w:val="000000"/>
                <w:sz w:val="20"/>
                <w:szCs w:val="20"/>
              </w:rPr>
              <w:t>Специалисты администрации</w:t>
            </w: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4 392,9</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2 188,3</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2 204,6</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b/>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b/>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2023</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1 564,3</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74,1</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993"/>
        </w:trPr>
        <w:tc>
          <w:tcPr>
            <w:tcW w:w="3700"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b/>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b/>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1 000,5</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947,3</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53,2</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Итого по муниципальной программе</w:t>
            </w:r>
          </w:p>
        </w:tc>
        <w:tc>
          <w:tcPr>
            <w:tcW w:w="2125"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 </w:t>
            </w: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6 957,7</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4 625,8</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2 224,2</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315"/>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bCs/>
                <w:color w:val="000000"/>
                <w:sz w:val="24"/>
                <w:szCs w:val="24"/>
              </w:rPr>
            </w:pPr>
            <w:r w:rsidRPr="007C2196">
              <w:rPr>
                <w:rFonts w:ascii="Times New Roman" w:eastAsia="Times New Roman" w:hAnsi="Times New Roman" w:cs="Times New Roman"/>
                <w:b/>
                <w:bCs/>
                <w:color w:val="000000"/>
                <w:sz w:val="24"/>
                <w:szCs w:val="24"/>
              </w:rPr>
              <w:t>Проектная часть</w:t>
            </w:r>
          </w:p>
          <w:p w:rsidR="007C2196" w:rsidRPr="007C2196" w:rsidRDefault="007C2196" w:rsidP="007C2196">
            <w:pPr>
              <w:spacing w:after="0" w:line="240" w:lineRule="auto"/>
              <w:jc w:val="center"/>
              <w:rPr>
                <w:rFonts w:ascii="Times New Roman" w:eastAsia="Times New Roman" w:hAnsi="Times New Roman" w:cs="Times New Roman"/>
                <w:b/>
                <w:bCs/>
                <w:color w:val="000000"/>
                <w:sz w:val="24"/>
                <w:szCs w:val="24"/>
              </w:rPr>
            </w:pPr>
          </w:p>
        </w:tc>
      </w:tr>
      <w:tr w:rsidR="007C2196" w:rsidRPr="007C2196" w:rsidTr="005B6240">
        <w:trPr>
          <w:trHeight w:val="300"/>
        </w:trPr>
        <w:tc>
          <w:tcPr>
            <w:tcW w:w="3700" w:type="dxa"/>
            <w:vMerge w:val="restart"/>
            <w:tcBorders>
              <w:top w:val="nil"/>
              <w:left w:val="single" w:sz="4" w:space="0" w:color="auto"/>
              <w:bottom w:val="single" w:sz="4" w:space="0" w:color="000000"/>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Реализация функций в сфере обращения с отходами</w:t>
            </w:r>
          </w:p>
        </w:tc>
        <w:tc>
          <w:tcPr>
            <w:tcW w:w="2125" w:type="dxa"/>
            <w:vMerge w:val="restart"/>
            <w:tcBorders>
              <w:top w:val="nil"/>
              <w:left w:val="single" w:sz="4" w:space="0" w:color="auto"/>
              <w:bottom w:val="single" w:sz="4" w:space="0" w:color="000000"/>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300,0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300,0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300,0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300,0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210,0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210,0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70"/>
        </w:trPr>
        <w:tc>
          <w:tcPr>
            <w:tcW w:w="3700"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810,0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810,0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300"/>
        </w:trPr>
        <w:tc>
          <w:tcPr>
            <w:tcW w:w="3700" w:type="dxa"/>
            <w:vMerge w:val="restart"/>
            <w:tcBorders>
              <w:top w:val="nil"/>
              <w:left w:val="single" w:sz="4" w:space="0" w:color="auto"/>
              <w:bottom w:val="single" w:sz="4" w:space="0" w:color="000000"/>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Благоустройство сельских территорий</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7C2196" w:rsidRPr="007C2196" w:rsidRDefault="007C2196" w:rsidP="007C2196">
            <w:pPr>
              <w:spacing w:after="0" w:line="240" w:lineRule="auto"/>
              <w:jc w:val="center"/>
              <w:rPr>
                <w:rFonts w:ascii="Times New Roman" w:eastAsia="Times New Roman" w:hAnsi="Times New Roman" w:cs="Times New Roman"/>
                <w:sz w:val="24"/>
                <w:szCs w:val="24"/>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120,6</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12,9</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107,7</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84,3</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10,2</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74,1</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noWrap/>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23"/>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60,5</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7,3</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53,2</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70"/>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265,4</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30,4</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235,0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165"/>
        </w:trPr>
        <w:tc>
          <w:tcPr>
            <w:tcW w:w="3700" w:type="dxa"/>
            <w:vMerge w:val="restart"/>
            <w:tcBorders>
              <w:top w:val="single" w:sz="4" w:space="0" w:color="auto"/>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Совершенствование системы благоустройства</w:t>
            </w:r>
          </w:p>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val="restart"/>
            <w:tcBorders>
              <w:top w:val="single" w:sz="4" w:space="0" w:color="auto"/>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7C2196" w:rsidRPr="007C2196" w:rsidRDefault="007C2196" w:rsidP="007C2196">
            <w:pPr>
              <w:spacing w:after="0" w:line="240" w:lineRule="auto"/>
              <w:rPr>
                <w:rFonts w:ascii="Times New Roman" w:eastAsia="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3 972,3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1 874,4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2 096,9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3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1 180,0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6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730,0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70"/>
        </w:trPr>
        <w:tc>
          <w:tcPr>
            <w:tcW w:w="3700" w:type="dxa"/>
            <w:vMerge/>
            <w:tcBorders>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5 882,3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1 874,4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2 204,6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251"/>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4"/>
                <w:szCs w:val="24"/>
              </w:rPr>
            </w:pPr>
          </w:p>
          <w:p w:rsidR="007C2196" w:rsidRPr="007C2196" w:rsidRDefault="007C2196" w:rsidP="007C2196">
            <w:pPr>
              <w:spacing w:after="0" w:line="240" w:lineRule="auto"/>
              <w:jc w:val="center"/>
              <w:rPr>
                <w:rFonts w:ascii="Times New Roman" w:eastAsia="Times New Roman" w:hAnsi="Times New Roman" w:cs="Times New Roman"/>
                <w:b/>
                <w:bCs/>
                <w:color w:val="000000"/>
                <w:sz w:val="24"/>
                <w:szCs w:val="24"/>
              </w:rPr>
            </w:pPr>
            <w:r w:rsidRPr="007C2196">
              <w:rPr>
                <w:rFonts w:ascii="Times New Roman" w:eastAsia="Times New Roman" w:hAnsi="Times New Roman" w:cs="Times New Roman"/>
                <w:b/>
                <w:bCs/>
                <w:color w:val="000000"/>
                <w:sz w:val="24"/>
                <w:szCs w:val="24"/>
              </w:rPr>
              <w:t>Процессная часть</w:t>
            </w:r>
          </w:p>
          <w:p w:rsidR="007C2196" w:rsidRPr="007C2196" w:rsidRDefault="007C2196" w:rsidP="007C2196">
            <w:pPr>
              <w:spacing w:after="0" w:line="240" w:lineRule="auto"/>
              <w:jc w:val="center"/>
              <w:rPr>
                <w:rFonts w:ascii="Times New Roman" w:eastAsia="Times New Roman" w:hAnsi="Times New Roman" w:cs="Times New Roman"/>
                <w:b/>
                <w:bCs/>
                <w:color w:val="000000"/>
                <w:sz w:val="24"/>
                <w:szCs w:val="24"/>
              </w:rPr>
            </w:pPr>
          </w:p>
        </w:tc>
      </w:tr>
      <w:tr w:rsidR="007C2196" w:rsidRPr="007C2196" w:rsidTr="005B6240">
        <w:trPr>
          <w:trHeight w:val="300"/>
        </w:trPr>
        <w:tc>
          <w:tcPr>
            <w:tcW w:w="3700" w:type="dxa"/>
            <w:vMerge w:val="restart"/>
            <w:tcBorders>
              <w:top w:val="nil"/>
              <w:left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lastRenderedPageBreak/>
              <w:t xml:space="preserve">Комплекс процессных мероприятий </w:t>
            </w:r>
            <w:r w:rsidRPr="007C2196">
              <w:rPr>
                <w:rFonts w:ascii="Times New Roman" w:eastAsia="Times New Roman" w:hAnsi="Times New Roman" w:cs="Times New Roman"/>
                <w:sz w:val="24"/>
                <w:szCs w:val="24"/>
              </w:rPr>
              <w:t xml:space="preserve"> «</w:t>
            </w:r>
            <w:r w:rsidRPr="007C2196">
              <w:rPr>
                <w:rFonts w:ascii="Times New Roman" w:eastAsia="Times New Roman" w:hAnsi="Times New Roman" w:cs="Times New Roman"/>
                <w:b/>
                <w:color w:val="000000"/>
                <w:sz w:val="20"/>
                <w:szCs w:val="20"/>
              </w:rPr>
              <w:t>Реализация функций в сфере обращения с отходами»</w:t>
            </w:r>
          </w:p>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p>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p>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p>
        </w:tc>
        <w:tc>
          <w:tcPr>
            <w:tcW w:w="2125" w:type="dxa"/>
            <w:vMerge w:val="restart"/>
            <w:tcBorders>
              <w:top w:val="nil"/>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300"/>
        </w:trPr>
        <w:tc>
          <w:tcPr>
            <w:tcW w:w="3700" w:type="dxa"/>
            <w:vMerge/>
            <w:tcBorders>
              <w:left w:val="single" w:sz="4" w:space="0" w:color="auto"/>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b/>
                <w:color w:val="000000"/>
                <w:sz w:val="20"/>
                <w:szCs w:val="20"/>
              </w:rPr>
              <w:t>2023</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540"/>
        </w:trPr>
        <w:tc>
          <w:tcPr>
            <w:tcW w:w="3700" w:type="dxa"/>
            <w:vMerge/>
            <w:tcBorders>
              <w:left w:val="single" w:sz="4" w:space="0" w:color="auto"/>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b/>
                <w:color w:val="000000"/>
                <w:sz w:val="20"/>
                <w:szCs w:val="20"/>
              </w:rPr>
              <w:t xml:space="preserve">  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210,0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210,0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r>
      <w:tr w:rsidR="007C2196" w:rsidRPr="007C2196" w:rsidTr="005B6240">
        <w:trPr>
          <w:trHeight w:val="255"/>
        </w:trPr>
        <w:tc>
          <w:tcPr>
            <w:tcW w:w="3700" w:type="dxa"/>
            <w:vMerge/>
            <w:tcBorders>
              <w:left w:val="single" w:sz="4" w:space="0" w:color="auto"/>
              <w:bottom w:val="single" w:sz="4" w:space="0" w:color="auto"/>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bottom w:val="single" w:sz="4" w:space="0" w:color="auto"/>
              <w:right w:val="single" w:sz="4" w:space="0" w:color="auto"/>
            </w:tcBorders>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single" w:sz="4" w:space="0" w:color="auto"/>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single" w:sz="4" w:space="0" w:color="auto"/>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810,0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810,0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167"/>
        </w:trPr>
        <w:tc>
          <w:tcPr>
            <w:tcW w:w="3700" w:type="dxa"/>
            <w:vMerge w:val="restart"/>
            <w:tcBorders>
              <w:top w:val="single" w:sz="4" w:space="0" w:color="auto"/>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Организация вывоза ТКО (несанкционированных свалок)</w:t>
            </w:r>
          </w:p>
        </w:tc>
        <w:tc>
          <w:tcPr>
            <w:tcW w:w="2125" w:type="dxa"/>
            <w:vMerge w:val="restart"/>
            <w:tcBorders>
              <w:top w:val="single" w:sz="4" w:space="0" w:color="auto"/>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 xml:space="preserve"> 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94"/>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51"/>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70"/>
        </w:trPr>
        <w:tc>
          <w:tcPr>
            <w:tcW w:w="3700" w:type="dxa"/>
            <w:vMerge/>
            <w:tcBorders>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810,0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810,0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300"/>
        </w:trPr>
        <w:tc>
          <w:tcPr>
            <w:tcW w:w="3700" w:type="dxa"/>
            <w:vMerge w:val="restart"/>
            <w:tcBorders>
              <w:top w:val="nil"/>
              <w:left w:val="single" w:sz="4" w:space="0" w:color="auto"/>
              <w:bottom w:val="single" w:sz="4" w:space="0" w:color="000000"/>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 xml:space="preserve">Комплекс процессных мероприятий  </w:t>
            </w:r>
          </w:p>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b/>
                <w:color w:val="000000"/>
                <w:sz w:val="20"/>
                <w:szCs w:val="20"/>
              </w:rPr>
              <w:t>«Благоустройство сельских территорий»</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7C2196" w:rsidRPr="007C2196" w:rsidRDefault="007C2196" w:rsidP="007C2196">
            <w:pPr>
              <w:spacing w:after="0" w:line="240" w:lineRule="auto"/>
              <w:jc w:val="center"/>
              <w:rPr>
                <w:rFonts w:ascii="Times New Roman" w:eastAsia="Times New Roman" w:hAnsi="Times New Roman" w:cs="Times New Roman"/>
                <w:sz w:val="24"/>
                <w:szCs w:val="24"/>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120,6</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12,9</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107,7</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84,3</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10,2</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74,1</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noWrap/>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23"/>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60,5</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7,3</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53,2</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40"/>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265,4</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30,4</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235,1</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126"/>
        </w:trPr>
        <w:tc>
          <w:tcPr>
            <w:tcW w:w="3700" w:type="dxa"/>
            <w:vMerge w:val="restart"/>
            <w:tcBorders>
              <w:top w:val="single" w:sz="4" w:space="0" w:color="auto"/>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Борьба с борщевиком Сосновского</w:t>
            </w:r>
          </w:p>
        </w:tc>
        <w:tc>
          <w:tcPr>
            <w:tcW w:w="2125" w:type="dxa"/>
            <w:vMerge w:val="restart"/>
            <w:tcBorders>
              <w:top w:val="single" w:sz="4" w:space="0" w:color="auto"/>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120,6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107,7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6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84,3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10,2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74,1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96"/>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60,5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53,2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3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265,4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30,3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235,1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65"/>
        </w:trPr>
        <w:tc>
          <w:tcPr>
            <w:tcW w:w="3700" w:type="dxa"/>
            <w:vMerge w:val="restart"/>
            <w:tcBorders>
              <w:top w:val="single" w:sz="4" w:space="0" w:color="auto"/>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Комплекс процессных мероприятий</w:t>
            </w:r>
          </w:p>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
                <w:bCs/>
                <w:color w:val="000000"/>
                <w:sz w:val="20"/>
                <w:szCs w:val="20"/>
              </w:rPr>
              <w:t>«Совершенствование системы благоустройства»</w:t>
            </w:r>
          </w:p>
        </w:tc>
        <w:tc>
          <w:tcPr>
            <w:tcW w:w="2125" w:type="dxa"/>
            <w:vMerge w:val="restart"/>
            <w:tcBorders>
              <w:top w:val="single" w:sz="4" w:space="0" w:color="auto"/>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7C2196" w:rsidRPr="007C2196" w:rsidRDefault="007C2196" w:rsidP="007C2196">
            <w:pPr>
              <w:spacing w:after="0" w:line="240" w:lineRule="auto"/>
              <w:rPr>
                <w:rFonts w:ascii="Times New Roman" w:eastAsia="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3 972,3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1 874,4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2 096,9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13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2023</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1 180,0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1 180,0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16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730,0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730,0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70"/>
        </w:trPr>
        <w:tc>
          <w:tcPr>
            <w:tcW w:w="3700" w:type="dxa"/>
            <w:vMerge/>
            <w:tcBorders>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5 882,3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3 785,4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2 096,9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300"/>
        </w:trPr>
        <w:tc>
          <w:tcPr>
            <w:tcW w:w="3700" w:type="dxa"/>
            <w:vMerge w:val="restart"/>
            <w:tcBorders>
              <w:top w:val="nil"/>
              <w:left w:val="single" w:sz="4" w:space="0" w:color="auto"/>
              <w:bottom w:val="single" w:sz="4" w:space="0" w:color="000000"/>
              <w:right w:val="single" w:sz="4" w:space="0" w:color="auto"/>
            </w:tcBorders>
            <w:shd w:val="clear" w:color="000000" w:fill="FFFFFF"/>
            <w:vAlign w:val="center"/>
          </w:tcPr>
          <w:p w:rsidR="007C2196" w:rsidRPr="007C2196" w:rsidRDefault="007C2196" w:rsidP="007C2196">
            <w:pPr>
              <w:spacing w:after="0" w:line="240" w:lineRule="auto"/>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 xml:space="preserve">Организация уличного освещения </w:t>
            </w:r>
          </w:p>
        </w:tc>
        <w:tc>
          <w:tcPr>
            <w:tcW w:w="2125" w:type="dxa"/>
            <w:vMerge w:val="restart"/>
            <w:tcBorders>
              <w:top w:val="nil"/>
              <w:left w:val="single" w:sz="4" w:space="0" w:color="auto"/>
              <w:bottom w:val="single" w:sz="4" w:space="0" w:color="000000"/>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700,0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700,0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500,0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500,0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50,0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50,0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70"/>
        </w:trPr>
        <w:tc>
          <w:tcPr>
            <w:tcW w:w="3700" w:type="dxa"/>
            <w:vMerge/>
            <w:tcBorders>
              <w:top w:val="nil"/>
              <w:left w:val="single" w:sz="4" w:space="0" w:color="auto"/>
              <w:bottom w:val="single" w:sz="4" w:space="0" w:color="000000"/>
              <w:right w:val="single" w:sz="4" w:space="0" w:color="auto"/>
            </w:tcBorders>
            <w:vAlign w:val="center"/>
          </w:tcPr>
          <w:p w:rsidR="007C2196" w:rsidRPr="007C2196" w:rsidRDefault="007C2196" w:rsidP="007C2196">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1 250,0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1 250,0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300"/>
        </w:trPr>
        <w:tc>
          <w:tcPr>
            <w:tcW w:w="3700" w:type="dxa"/>
            <w:vMerge w:val="restart"/>
            <w:tcBorders>
              <w:top w:val="nil"/>
              <w:left w:val="single" w:sz="4" w:space="0" w:color="auto"/>
              <w:bottom w:val="single" w:sz="4" w:space="0" w:color="000000"/>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Благоустройство  озеленение, окос, проведение субботников (закупка товаров, оплата работ)</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450,0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450,0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370,0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370,0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noWrap/>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00"/>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370,0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370,0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70"/>
        </w:trPr>
        <w:tc>
          <w:tcPr>
            <w:tcW w:w="3700" w:type="dxa"/>
            <w:vMerge/>
            <w:tcBorders>
              <w:top w:val="nil"/>
              <w:left w:val="single" w:sz="4" w:space="0" w:color="auto"/>
              <w:bottom w:val="single" w:sz="4" w:space="0" w:color="000000"/>
              <w:right w:val="single" w:sz="4" w:space="0" w:color="auto"/>
            </w:tcBorders>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p>
        </w:tc>
        <w:tc>
          <w:tcPr>
            <w:tcW w:w="1232" w:type="dxa"/>
            <w:tcBorders>
              <w:top w:val="nil"/>
              <w:left w:val="nil"/>
              <w:bottom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2022-2024</w:t>
            </w:r>
          </w:p>
        </w:tc>
        <w:tc>
          <w:tcPr>
            <w:tcW w:w="1743"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1 190,0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1 190,0</w:t>
            </w:r>
          </w:p>
        </w:tc>
        <w:tc>
          <w:tcPr>
            <w:tcW w:w="1275"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59"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nil"/>
              <w:left w:val="nil"/>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225"/>
        </w:trPr>
        <w:tc>
          <w:tcPr>
            <w:tcW w:w="3700" w:type="dxa"/>
            <w:vMerge w:val="restart"/>
            <w:tcBorders>
              <w:top w:val="single" w:sz="4" w:space="0" w:color="auto"/>
              <w:left w:val="single" w:sz="4" w:space="0" w:color="auto"/>
              <w:right w:val="single" w:sz="4" w:space="0" w:color="auto"/>
            </w:tcBorders>
            <w:shd w:val="clear" w:color="000000" w:fill="FFFFFF"/>
            <w:vAlign w:val="center"/>
            <w:hideMark/>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 xml:space="preserve">Организация отдыха населения (проведение лабораторных исследований проб почвы и воды, </w:t>
            </w:r>
            <w:r w:rsidRPr="007C2196">
              <w:rPr>
                <w:rFonts w:ascii="Times New Roman" w:eastAsia="Times New Roman" w:hAnsi="Times New Roman" w:cs="Times New Roman"/>
                <w:bCs/>
                <w:color w:val="000000"/>
                <w:sz w:val="20"/>
                <w:szCs w:val="20"/>
              </w:rPr>
              <w:lastRenderedPageBreak/>
              <w:t>водолазное обследование, очистка дна озера, спасатели).</w:t>
            </w:r>
          </w:p>
        </w:tc>
        <w:tc>
          <w:tcPr>
            <w:tcW w:w="2125" w:type="dxa"/>
            <w:vMerge w:val="restart"/>
            <w:tcBorders>
              <w:top w:val="single" w:sz="4" w:space="0" w:color="auto"/>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lastRenderedPageBreak/>
              <w:t xml:space="preserve">Глава администрации, заместитель главы, </w:t>
            </w:r>
            <w:r w:rsidRPr="007C2196">
              <w:rPr>
                <w:rFonts w:ascii="Times New Roman" w:eastAsia="Times New Roman" w:hAnsi="Times New Roman" w:cs="Times New Roman"/>
                <w:color w:val="000000"/>
                <w:sz w:val="20"/>
                <w:szCs w:val="20"/>
              </w:rPr>
              <w:lastRenderedPageBreak/>
              <w:t>Специалисты администрации</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lastRenderedPageBreak/>
              <w:t>2022</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28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25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0</w:t>
            </w:r>
          </w:p>
        </w:tc>
      </w:tr>
      <w:tr w:rsidR="007C2196" w:rsidRPr="007C2196" w:rsidTr="005B6240">
        <w:trPr>
          <w:trHeight w:val="393"/>
        </w:trPr>
        <w:tc>
          <w:tcPr>
            <w:tcW w:w="3700" w:type="dxa"/>
            <w:vMerge/>
            <w:tcBorders>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750,0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0</w:t>
            </w:r>
          </w:p>
        </w:tc>
      </w:tr>
      <w:tr w:rsidR="007C2196" w:rsidRPr="007C2196" w:rsidTr="005B6240">
        <w:trPr>
          <w:trHeight w:val="151"/>
        </w:trPr>
        <w:tc>
          <w:tcPr>
            <w:tcW w:w="3700" w:type="dxa"/>
            <w:vMerge w:val="restart"/>
            <w:tcBorders>
              <w:top w:val="single" w:sz="4" w:space="0" w:color="auto"/>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lastRenderedPageBreak/>
              <w:t xml:space="preserve">Приобретение и установка </w:t>
            </w:r>
            <w:proofErr w:type="spellStart"/>
            <w:r w:rsidRPr="007C2196">
              <w:rPr>
                <w:rFonts w:ascii="Times New Roman" w:eastAsia="Times New Roman" w:hAnsi="Times New Roman" w:cs="Times New Roman"/>
                <w:bCs/>
                <w:color w:val="000000"/>
                <w:sz w:val="20"/>
                <w:szCs w:val="20"/>
              </w:rPr>
              <w:t>скейт</w:t>
            </w:r>
            <w:proofErr w:type="spellEnd"/>
            <w:r w:rsidRPr="007C2196">
              <w:rPr>
                <w:rFonts w:ascii="Times New Roman" w:eastAsia="Times New Roman" w:hAnsi="Times New Roman" w:cs="Times New Roman"/>
                <w:bCs/>
                <w:color w:val="000000"/>
                <w:sz w:val="20"/>
                <w:szCs w:val="20"/>
              </w:rPr>
              <w:t xml:space="preserve"> </w:t>
            </w:r>
            <w:proofErr w:type="gramStart"/>
            <w:r w:rsidRPr="007C2196">
              <w:rPr>
                <w:rFonts w:ascii="Times New Roman" w:eastAsia="Times New Roman" w:hAnsi="Times New Roman" w:cs="Times New Roman"/>
                <w:bCs/>
                <w:color w:val="000000"/>
                <w:sz w:val="20"/>
                <w:szCs w:val="20"/>
              </w:rPr>
              <w:t>–п</w:t>
            </w:r>
            <w:proofErr w:type="gramEnd"/>
            <w:r w:rsidRPr="007C2196">
              <w:rPr>
                <w:rFonts w:ascii="Times New Roman" w:eastAsia="Times New Roman" w:hAnsi="Times New Roman" w:cs="Times New Roman"/>
                <w:bCs/>
                <w:color w:val="000000"/>
                <w:sz w:val="20"/>
                <w:szCs w:val="20"/>
              </w:rPr>
              <w:t>арка в п. Громово</w:t>
            </w:r>
          </w:p>
        </w:tc>
        <w:tc>
          <w:tcPr>
            <w:tcW w:w="2125" w:type="dxa"/>
            <w:vMerge w:val="restart"/>
            <w:tcBorders>
              <w:top w:val="single" w:sz="4" w:space="0" w:color="auto"/>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2 347,3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407,1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1 940,2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230"/>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301"/>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215"/>
        </w:trPr>
        <w:tc>
          <w:tcPr>
            <w:tcW w:w="3700" w:type="dxa"/>
            <w:vMerge/>
            <w:tcBorders>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2 347,3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407,1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1 940,2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288"/>
        </w:trPr>
        <w:tc>
          <w:tcPr>
            <w:tcW w:w="3700" w:type="dxa"/>
            <w:vMerge w:val="restart"/>
            <w:tcBorders>
              <w:top w:val="single" w:sz="4" w:space="0" w:color="auto"/>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 xml:space="preserve">Приобретение газонокосилок и </w:t>
            </w:r>
            <w:proofErr w:type="spellStart"/>
            <w:r w:rsidRPr="007C2196">
              <w:rPr>
                <w:rFonts w:ascii="Times New Roman" w:eastAsia="Times New Roman" w:hAnsi="Times New Roman" w:cs="Times New Roman"/>
                <w:bCs/>
                <w:color w:val="000000"/>
                <w:sz w:val="20"/>
                <w:szCs w:val="20"/>
              </w:rPr>
              <w:t>мотокос</w:t>
            </w:r>
            <w:proofErr w:type="spellEnd"/>
          </w:p>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val="restart"/>
            <w:tcBorders>
              <w:top w:val="single" w:sz="4" w:space="0" w:color="auto"/>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8,3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156,7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21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237"/>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301"/>
        </w:trPr>
        <w:tc>
          <w:tcPr>
            <w:tcW w:w="3700" w:type="dxa"/>
            <w:vMerge/>
            <w:tcBorders>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8.3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156,7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r w:rsidR="007C2196" w:rsidRPr="007C2196" w:rsidTr="005B6240">
        <w:trPr>
          <w:trHeight w:val="165"/>
        </w:trPr>
        <w:tc>
          <w:tcPr>
            <w:tcW w:w="3700" w:type="dxa"/>
            <w:vMerge w:val="restart"/>
            <w:tcBorders>
              <w:top w:val="single" w:sz="4" w:space="0" w:color="auto"/>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Организация и содержание мест захоронения</w:t>
            </w:r>
          </w:p>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val="restart"/>
            <w:tcBorders>
              <w:top w:val="single" w:sz="4" w:space="0" w:color="auto"/>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sz w:val="24"/>
                <w:szCs w:val="24"/>
              </w:rPr>
            </w:pPr>
            <w:r w:rsidRPr="007C2196">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2022</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3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2023</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165"/>
        </w:trPr>
        <w:tc>
          <w:tcPr>
            <w:tcW w:w="3700" w:type="dxa"/>
            <w:vMerge/>
            <w:tcBorders>
              <w:left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color w:val="000000"/>
                <w:sz w:val="20"/>
                <w:szCs w:val="20"/>
              </w:rPr>
            </w:pPr>
            <w:r w:rsidRPr="007C2196">
              <w:rPr>
                <w:rFonts w:ascii="Times New Roman" w:eastAsia="Times New Roman" w:hAnsi="Times New Roman" w:cs="Times New Roman"/>
                <w:color w:val="000000"/>
                <w:sz w:val="20"/>
                <w:szCs w:val="20"/>
              </w:rPr>
              <w:t>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r w:rsidRPr="007C2196">
              <w:rPr>
                <w:rFonts w:ascii="Times New Roman" w:eastAsia="Times New Roman" w:hAnsi="Times New Roman" w:cs="Times New Roman"/>
                <w:bCs/>
                <w:color w:val="000000"/>
                <w:sz w:val="20"/>
                <w:szCs w:val="20"/>
              </w:rPr>
              <w:t>0</w:t>
            </w:r>
          </w:p>
        </w:tc>
      </w:tr>
      <w:tr w:rsidR="007C2196" w:rsidRPr="007C2196" w:rsidTr="005B6240">
        <w:trPr>
          <w:trHeight w:val="70"/>
        </w:trPr>
        <w:tc>
          <w:tcPr>
            <w:tcW w:w="3700" w:type="dxa"/>
            <w:vMerge/>
            <w:tcBorders>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7C2196" w:rsidRPr="007C2196" w:rsidRDefault="007C2196" w:rsidP="007C2196">
            <w:pPr>
              <w:spacing w:after="0" w:line="240" w:lineRule="auto"/>
              <w:jc w:val="center"/>
              <w:rPr>
                <w:rFonts w:ascii="Times New Roman" w:eastAsia="Times New Roman" w:hAnsi="Times New Roman" w:cs="Times New Roman"/>
                <w:bCs/>
                <w:color w:val="00000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color w:val="000000"/>
                <w:sz w:val="20"/>
                <w:szCs w:val="20"/>
              </w:rPr>
            </w:pPr>
            <w:r w:rsidRPr="007C2196">
              <w:rPr>
                <w:rFonts w:ascii="Times New Roman" w:eastAsia="Times New Roman" w:hAnsi="Times New Roman" w:cs="Times New Roman"/>
                <w:b/>
                <w:color w:val="000000"/>
                <w:sz w:val="20"/>
                <w:szCs w:val="20"/>
              </w:rPr>
              <w:t>2022-2024</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180,0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c>
          <w:tcPr>
            <w:tcW w:w="1564" w:type="dxa"/>
            <w:tcBorders>
              <w:top w:val="single" w:sz="4" w:space="0" w:color="auto"/>
              <w:left w:val="single" w:sz="4" w:space="0" w:color="auto"/>
              <w:bottom w:val="single" w:sz="4" w:space="0" w:color="auto"/>
              <w:right w:val="single" w:sz="4" w:space="0" w:color="000000"/>
            </w:tcBorders>
            <w:shd w:val="clear" w:color="000000" w:fill="FFFFFF"/>
            <w:vAlign w:val="center"/>
          </w:tcPr>
          <w:p w:rsidR="007C2196" w:rsidRPr="007C2196" w:rsidRDefault="007C2196" w:rsidP="007C2196">
            <w:pPr>
              <w:spacing w:after="0" w:line="240" w:lineRule="auto"/>
              <w:jc w:val="center"/>
              <w:rPr>
                <w:rFonts w:ascii="Times New Roman" w:eastAsia="Times New Roman" w:hAnsi="Times New Roman" w:cs="Times New Roman"/>
                <w:b/>
                <w:bCs/>
                <w:color w:val="000000"/>
                <w:sz w:val="20"/>
                <w:szCs w:val="20"/>
              </w:rPr>
            </w:pPr>
            <w:r w:rsidRPr="007C2196">
              <w:rPr>
                <w:rFonts w:ascii="Times New Roman" w:eastAsia="Times New Roman" w:hAnsi="Times New Roman" w:cs="Times New Roman"/>
                <w:b/>
                <w:bCs/>
                <w:color w:val="000000"/>
                <w:sz w:val="20"/>
                <w:szCs w:val="20"/>
              </w:rPr>
              <w:t>0</w:t>
            </w:r>
          </w:p>
        </w:tc>
      </w:tr>
    </w:tbl>
    <w:p w:rsidR="007C2196" w:rsidRPr="007C2196" w:rsidRDefault="007C2196" w:rsidP="007C2196">
      <w:pPr>
        <w:widowControl w:val="0"/>
        <w:autoSpaceDE w:val="0"/>
        <w:autoSpaceDN w:val="0"/>
        <w:adjustRightInd w:val="0"/>
        <w:spacing w:after="0" w:line="240" w:lineRule="auto"/>
        <w:outlineLvl w:val="2"/>
        <w:rPr>
          <w:rFonts w:ascii="Times New Roman" w:eastAsia="Times New Roman" w:hAnsi="Times New Roman" w:cs="Times New Roman"/>
          <w:sz w:val="24"/>
          <w:szCs w:val="24"/>
        </w:rPr>
        <w:sectPr w:rsidR="007C2196" w:rsidRPr="007C2196" w:rsidSect="00FC3B66">
          <w:pgSz w:w="16840" w:h="11907" w:orient="landscape" w:code="9"/>
          <w:pgMar w:top="426" w:right="567" w:bottom="1276" w:left="1134" w:header="567" w:footer="851" w:gutter="0"/>
          <w:pgNumType w:start="1"/>
          <w:cols w:space="709"/>
          <w:titlePg/>
          <w:docGrid w:linePitch="326"/>
        </w:sectPr>
      </w:pPr>
    </w:p>
    <w:p w:rsidR="00971673" w:rsidRPr="00971673" w:rsidRDefault="00971673" w:rsidP="009716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sectPr w:rsidR="00971673" w:rsidRPr="00971673" w:rsidSect="007B2029">
          <w:pgSz w:w="16840" w:h="11907" w:orient="landscape" w:code="9"/>
          <w:pgMar w:top="998" w:right="1134" w:bottom="284" w:left="1134" w:header="567" w:footer="851" w:gutter="0"/>
          <w:pgNumType w:start="1"/>
          <w:cols w:space="709"/>
          <w:titlePg/>
          <w:docGrid w:linePitch="326"/>
        </w:sectPr>
      </w:pPr>
      <w:bookmarkStart w:id="1" w:name="Par632"/>
      <w:bookmarkEnd w:id="1"/>
    </w:p>
    <w:p w:rsidR="00971673" w:rsidRPr="00971673" w:rsidRDefault="00971673" w:rsidP="00971673">
      <w:pPr>
        <w:spacing w:after="0" w:line="240" w:lineRule="auto"/>
        <w:ind w:firstLine="709"/>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lastRenderedPageBreak/>
        <w:t>План реализации муниципальной программы</w:t>
      </w:r>
    </w:p>
    <w:p w:rsidR="00971673" w:rsidRPr="00971673" w:rsidRDefault="00971673" w:rsidP="00971673">
      <w:pPr>
        <w:spacing w:after="0" w:line="240" w:lineRule="auto"/>
        <w:ind w:firstLine="709"/>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 xml:space="preserve">«Развитие автомобильных дорог муниципального образования Громовское сельское поселение муниципального </w:t>
      </w:r>
    </w:p>
    <w:p w:rsidR="00971673" w:rsidRPr="00971673" w:rsidRDefault="00971673" w:rsidP="00971673">
      <w:pPr>
        <w:spacing w:after="0" w:line="240" w:lineRule="auto"/>
        <w:ind w:firstLine="709"/>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образования на 2022-2024гг.»</w:t>
      </w:r>
    </w:p>
    <w:p w:rsidR="00971673" w:rsidRPr="00971673" w:rsidRDefault="00971673" w:rsidP="00971673">
      <w:pPr>
        <w:spacing w:after="0" w:line="240" w:lineRule="auto"/>
        <w:ind w:firstLine="709"/>
        <w:jc w:val="center"/>
        <w:rPr>
          <w:rFonts w:ascii="Times New Roman" w:eastAsia="Times New Roman" w:hAnsi="Times New Roman" w:cs="Times New Roman"/>
          <w:b/>
          <w:sz w:val="24"/>
          <w:szCs w:val="24"/>
        </w:rPr>
      </w:pPr>
    </w:p>
    <w:p w:rsidR="00971673" w:rsidRPr="00971673" w:rsidRDefault="00971673" w:rsidP="00971673">
      <w:pPr>
        <w:spacing w:after="0" w:line="240" w:lineRule="auto"/>
        <w:ind w:firstLine="709"/>
        <w:jc w:val="center"/>
        <w:rPr>
          <w:rFonts w:ascii="Times New Roman" w:eastAsia="Times New Roman" w:hAnsi="Times New Roman" w:cs="Times New Roman"/>
          <w:b/>
          <w:sz w:val="24"/>
          <w:szCs w:val="24"/>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971673" w:rsidRPr="00971673" w:rsidTr="0086473E">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 xml:space="preserve">Наименование государственной программы, подпрограммы,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Ответственный исполнитель, соисполнитель, участник</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Оценка расходов (тыс. руб. в ценах соответствующих лет)</w:t>
            </w:r>
          </w:p>
        </w:tc>
      </w:tr>
      <w:tr w:rsidR="00971673" w:rsidRPr="00971673" w:rsidTr="0086473E">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прочие источники</w:t>
            </w:r>
          </w:p>
        </w:tc>
      </w:tr>
    </w:tbl>
    <w:p w:rsidR="00971673" w:rsidRPr="00971673" w:rsidRDefault="00971673" w:rsidP="00971673">
      <w:pPr>
        <w:spacing w:after="0" w:line="240" w:lineRule="auto"/>
        <w:rPr>
          <w:rFonts w:ascii="Times New Roman" w:eastAsia="Times New Roman" w:hAnsi="Times New Roman" w:cs="Times New Roman"/>
          <w:sz w:val="4"/>
          <w:szCs w:val="4"/>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971673" w:rsidRPr="00971673" w:rsidTr="0086473E">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w:t>
            </w: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Программа «Развитие автомобильных дорог муниципального образования Громовское сельское поселение муниципального образования на 2022-2024гг»</w:t>
            </w:r>
          </w:p>
        </w:tc>
        <w:tc>
          <w:tcPr>
            <w:tcW w:w="2125" w:type="dxa"/>
            <w:vMerge w:val="restart"/>
            <w:tcBorders>
              <w:top w:val="nil"/>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Глава администрации, заместитель главы,</w:t>
            </w:r>
            <w:r w:rsidRPr="00971673">
              <w:rPr>
                <w:rFonts w:ascii="Times New Roman" w:eastAsia="Times New Roman" w:hAnsi="Times New Roman" w:cs="Times New Roman"/>
                <w:sz w:val="24"/>
                <w:szCs w:val="24"/>
              </w:rPr>
              <w:t xml:space="preserve"> </w:t>
            </w:r>
            <w:r w:rsidRPr="00971673">
              <w:rPr>
                <w:rFonts w:ascii="Times New Roman" w:eastAsia="Times New Roman" w:hAnsi="Times New Roman" w:cs="Times New Roman"/>
                <w:b/>
                <w:color w:val="000000"/>
                <w:sz w:val="20"/>
                <w:szCs w:val="20"/>
              </w:rPr>
              <w:t>Специалисты администрации</w:t>
            </w:r>
          </w:p>
          <w:p w:rsidR="00971673" w:rsidRPr="00971673" w:rsidRDefault="00971673" w:rsidP="00971673">
            <w:pPr>
              <w:spacing w:after="0" w:line="240" w:lineRule="auto"/>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629,8</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629,8</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2 873,2</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2 873,2</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993"/>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2 995,5</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2 995,5</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836"/>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p w:rsidR="00971673" w:rsidRPr="00971673" w:rsidRDefault="00971673" w:rsidP="00971673">
            <w:pPr>
              <w:spacing w:after="0" w:line="240" w:lineRule="auto"/>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Итого по муниципальной программе</w:t>
            </w:r>
          </w:p>
        </w:tc>
        <w:tc>
          <w:tcPr>
            <w:tcW w:w="2125" w:type="dxa"/>
            <w:vMerge/>
            <w:tcBorders>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6 498,5</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6 498,5</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15"/>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r w:rsidRPr="00971673">
              <w:rPr>
                <w:rFonts w:ascii="Times New Roman" w:eastAsia="Times New Roman" w:hAnsi="Times New Roman" w:cs="Times New Roman"/>
                <w:b/>
                <w:bCs/>
                <w:color w:val="000000"/>
                <w:sz w:val="24"/>
                <w:szCs w:val="24"/>
              </w:rPr>
              <w:t>Проектная часть</w:t>
            </w: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Дорожная сеть</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579,8</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579,8</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2 821,2</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2 821,2</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2 941,4</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2 941,4</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7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6 342,4</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6 342,4</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Безопасность дорожного движения</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971673" w:rsidRPr="00971673" w:rsidRDefault="00971673" w:rsidP="00971673">
            <w:pPr>
              <w:spacing w:after="0" w:line="240" w:lineRule="auto"/>
              <w:jc w:val="center"/>
              <w:rPr>
                <w:rFonts w:ascii="Times New Roman" w:eastAsia="Times New Roman" w:hAnsi="Times New Roman" w:cs="Times New Roman"/>
                <w:sz w:val="24"/>
                <w:szCs w:val="24"/>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52,0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52,0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23"/>
        </w:trPr>
        <w:tc>
          <w:tcPr>
            <w:tcW w:w="5969" w:type="dxa"/>
            <w:vMerge/>
            <w:tcBorders>
              <w:top w:val="nil"/>
              <w:left w:val="single" w:sz="4" w:space="0" w:color="auto"/>
              <w:bottom w:val="single" w:sz="4" w:space="0" w:color="000000"/>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54,1</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54,1</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70"/>
        </w:trPr>
        <w:tc>
          <w:tcPr>
            <w:tcW w:w="5969" w:type="dxa"/>
            <w:vMerge/>
            <w:tcBorders>
              <w:top w:val="nil"/>
              <w:left w:val="single" w:sz="4" w:space="0" w:color="auto"/>
              <w:bottom w:val="single" w:sz="4" w:space="0" w:color="000000"/>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156,1</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156,1</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r w:rsidRPr="00971673">
              <w:rPr>
                <w:rFonts w:ascii="Times New Roman" w:eastAsia="Times New Roman" w:hAnsi="Times New Roman" w:cs="Times New Roman"/>
                <w:b/>
                <w:bCs/>
                <w:color w:val="000000"/>
                <w:sz w:val="24"/>
                <w:szCs w:val="24"/>
              </w:rPr>
              <w:t>Процессная часть</w:t>
            </w: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tc>
      </w:tr>
      <w:tr w:rsidR="00971673" w:rsidRPr="00971673" w:rsidTr="0086473E">
        <w:trPr>
          <w:trHeight w:val="300"/>
        </w:trPr>
        <w:tc>
          <w:tcPr>
            <w:tcW w:w="5969" w:type="dxa"/>
            <w:vMerge w:val="restart"/>
            <w:tcBorders>
              <w:top w:val="nil"/>
              <w:left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lastRenderedPageBreak/>
              <w:t xml:space="preserve">Комплекс процессных мероприятий </w:t>
            </w:r>
            <w:r w:rsidRPr="00971673">
              <w:rPr>
                <w:rFonts w:ascii="Times New Roman" w:eastAsia="Times New Roman" w:hAnsi="Times New Roman" w:cs="Times New Roman"/>
                <w:sz w:val="24"/>
                <w:szCs w:val="24"/>
              </w:rPr>
              <w:t xml:space="preserve"> «</w:t>
            </w:r>
            <w:r w:rsidRPr="00971673">
              <w:rPr>
                <w:rFonts w:ascii="Times New Roman" w:eastAsia="Times New Roman" w:hAnsi="Times New Roman" w:cs="Times New Roman"/>
                <w:b/>
                <w:color w:val="000000"/>
                <w:sz w:val="20"/>
                <w:szCs w:val="20"/>
              </w:rPr>
              <w:t>Дорожная сеть»</w:t>
            </w: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val="restart"/>
            <w:tcBorders>
              <w:top w:val="nil"/>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579,8</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579,8</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tcBorders>
              <w:left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2 821,2</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2 821,2</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540"/>
        </w:trPr>
        <w:tc>
          <w:tcPr>
            <w:tcW w:w="5969" w:type="dxa"/>
            <w:vMerge/>
            <w:tcBorders>
              <w:left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 xml:space="preserve">  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2 941,4</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2 941,4</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r>
      <w:tr w:rsidR="00971673" w:rsidRPr="00971673" w:rsidTr="0086473E">
        <w:trPr>
          <w:trHeight w:val="255"/>
        </w:trPr>
        <w:tc>
          <w:tcPr>
            <w:tcW w:w="5969" w:type="dxa"/>
            <w:vMerge/>
            <w:tcBorders>
              <w:left w:val="single" w:sz="4" w:space="0" w:color="auto"/>
              <w:bottom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bottom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6 342,4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6 342,4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r>
      <w:tr w:rsidR="00971673" w:rsidRPr="00971673" w:rsidTr="0086473E">
        <w:trPr>
          <w:trHeight w:val="167"/>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Содержание автомобильных дорог общего пользования местного значения</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 xml:space="preserve"> 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194"/>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151"/>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225"/>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750,0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Ремонт автомобильных дорог общего пользования местного значения расположенных на территории МО Громовское сельское поселение</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329,8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329,8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2 571,2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2 571,2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2 961,4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2 961,4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5 862,4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5 862,4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40"/>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Cs/>
                <w:color w:val="000000"/>
                <w:sz w:val="20"/>
                <w:szCs w:val="20"/>
              </w:rPr>
              <w:tab/>
            </w:r>
            <w:r w:rsidRPr="00971673">
              <w:rPr>
                <w:rFonts w:ascii="Times New Roman" w:eastAsia="Times New Roman" w:hAnsi="Times New Roman" w:cs="Times New Roman"/>
                <w:b/>
                <w:bCs/>
                <w:color w:val="000000"/>
                <w:sz w:val="20"/>
                <w:szCs w:val="20"/>
              </w:rPr>
              <w:t>Комплекс процессных мероприятий «Безопасность дорожного движения»</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80"/>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90"/>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80"/>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156,1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156,1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Организация безопасности дорожного движения на пешеходном ограждении у ООШ «Красноармейская» в п. Громово</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591"/>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156,1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156,1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971673">
              <w:rPr>
                <w:rFonts w:ascii="Times New Roman" w:eastAsia="Times New Roman" w:hAnsi="Times New Roman" w:cs="Times New Roman"/>
                <w:bCs/>
                <w:color w:val="000000"/>
                <w:sz w:val="20"/>
                <w:szCs w:val="20"/>
              </w:rPr>
              <w:t xml:space="preserve"> ,</w:t>
            </w:r>
            <w:proofErr w:type="gramEnd"/>
            <w:r w:rsidRPr="00971673">
              <w:rPr>
                <w:rFonts w:ascii="Times New Roman" w:eastAsia="Times New Roman" w:hAnsi="Times New Roman" w:cs="Times New Roman"/>
                <w:bCs/>
                <w:color w:val="000000"/>
                <w:sz w:val="20"/>
                <w:szCs w:val="20"/>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96"/>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632"/>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 xml:space="preserve">Постановка на кадастровый учет земельного участка под автомобильную дорогу общего пользования местного значения в п. Яблоновка ул. Отрадная(2022), Сосновая, пер. Гористый(2023), </w:t>
            </w:r>
            <w:r w:rsidRPr="00971673">
              <w:rPr>
                <w:rFonts w:ascii="Times New Roman" w:eastAsia="Times New Roman" w:hAnsi="Times New Roman" w:cs="Times New Roman"/>
                <w:bCs/>
                <w:color w:val="000000"/>
                <w:sz w:val="20"/>
                <w:szCs w:val="20"/>
              </w:rPr>
              <w:lastRenderedPageBreak/>
              <w:t>п. Приладожское ул.</w:t>
            </w:r>
            <w:proofErr w:type="gramStart"/>
            <w:r w:rsidRPr="00971673">
              <w:rPr>
                <w:rFonts w:ascii="Times New Roman" w:eastAsia="Times New Roman" w:hAnsi="Times New Roman" w:cs="Times New Roman"/>
                <w:bCs/>
                <w:color w:val="000000"/>
                <w:sz w:val="20"/>
                <w:szCs w:val="20"/>
              </w:rPr>
              <w:t xml:space="preserve"> .</w:t>
            </w:r>
            <w:proofErr w:type="gramEnd"/>
            <w:r w:rsidRPr="00971673">
              <w:rPr>
                <w:rFonts w:ascii="Times New Roman" w:eastAsia="Times New Roman" w:hAnsi="Times New Roman" w:cs="Times New Roman"/>
                <w:bCs/>
                <w:color w:val="000000"/>
                <w:sz w:val="20"/>
                <w:szCs w:val="20"/>
              </w:rPr>
              <w:t xml:space="preserve">Прибрежная(2022),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 ,Ольховый, Песочный, ул. </w:t>
            </w:r>
            <w:proofErr w:type="gramStart"/>
            <w:r w:rsidRPr="00971673">
              <w:rPr>
                <w:rFonts w:ascii="Times New Roman" w:eastAsia="Times New Roman" w:hAnsi="Times New Roman" w:cs="Times New Roman"/>
                <w:bCs/>
                <w:color w:val="000000"/>
                <w:sz w:val="20"/>
                <w:szCs w:val="20"/>
              </w:rPr>
              <w:t>Сретенская, п. Черемухино ул. Лесная, п. Гречухино пер. Береговой, Полевой, Луговой(2024), п. Портовое пер. Дачный (2023), ул. Озерная, Дорожная, пер. Садовый (2024)..</w:t>
            </w:r>
            <w:proofErr w:type="gramEnd"/>
          </w:p>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lastRenderedPageBreak/>
              <w:t xml:space="preserve">Глава администрации, заместитель главы, </w:t>
            </w:r>
            <w:r w:rsidRPr="00971673">
              <w:rPr>
                <w:rFonts w:ascii="Times New Roman" w:eastAsia="Times New Roman" w:hAnsi="Times New Roman" w:cs="Times New Roman"/>
                <w:color w:val="000000"/>
                <w:sz w:val="20"/>
                <w:szCs w:val="20"/>
              </w:rPr>
              <w:lastRenderedPageBreak/>
              <w:t>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lastRenderedPageBreak/>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bl>
    <w:p w:rsidR="00661D41" w:rsidRDefault="00661D41" w:rsidP="00147F2B">
      <w:pPr>
        <w:jc w:val="both"/>
        <w:rPr>
          <w:rFonts w:ascii="Times New Roman" w:hAnsi="Times New Roman" w:cs="Times New Roman"/>
          <w:color w:val="FF0000"/>
          <w:sz w:val="26"/>
          <w:szCs w:val="26"/>
        </w:rPr>
      </w:pP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 xml:space="preserve">Целевые показатели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муниципальной программы 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2022-2024гг.»</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2268"/>
        <w:gridCol w:w="1276"/>
        <w:gridCol w:w="1276"/>
        <w:gridCol w:w="1276"/>
        <w:gridCol w:w="992"/>
        <w:gridCol w:w="2552"/>
      </w:tblGrid>
      <w:tr w:rsidR="00971673" w:rsidRPr="00971673" w:rsidTr="0086473E">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строки</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Наименование</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целевого показателя муниципальной программы/подпрограммы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Arial" w:eastAsia="Times New Roman" w:hAnsi="Arial" w:cs="Arial"/>
                <w:sz w:val="20"/>
                <w:szCs w:val="20"/>
                <w:lang w:eastAsia="en-US"/>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Значения целевых показателей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Справочно: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базовое значение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целевого показателя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(на начало реализации муниципальной программы)</w:t>
            </w:r>
          </w:p>
        </w:tc>
      </w:tr>
      <w:tr w:rsidR="00971673" w:rsidRPr="00971673" w:rsidTr="0086473E">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 итогам первого года реализации</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 итогам второго года реализации</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 итогам третьего года реализации</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 xml:space="preserve">По итогам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реализации</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 xml:space="preserve"> 2021г.</w:t>
            </w:r>
          </w:p>
        </w:tc>
      </w:tr>
      <w:tr w:rsidR="00971673" w:rsidRPr="00971673" w:rsidTr="0086473E">
        <w:trPr>
          <w:trHeight w:val="110"/>
        </w:trPr>
        <w:tc>
          <w:tcPr>
            <w:tcW w:w="14885" w:type="dxa"/>
            <w:gridSpan w:val="8"/>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Показатель 1, единица измерения %</w:t>
            </w:r>
          </w:p>
        </w:tc>
      </w:tr>
      <w:tr w:rsidR="00971673" w:rsidRPr="00971673" w:rsidTr="0086473E">
        <w:trPr>
          <w:trHeight w:val="110"/>
        </w:trPr>
        <w:tc>
          <w:tcPr>
            <w:tcW w:w="993" w:type="dxa"/>
            <w:vMerge w:val="restart"/>
            <w:tcBorders>
              <w:top w:val="single" w:sz="4" w:space="0" w:color="auto"/>
              <w:left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1</w:t>
            </w:r>
          </w:p>
        </w:tc>
        <w:tc>
          <w:tcPr>
            <w:tcW w:w="4252" w:type="dxa"/>
            <w:vMerge w:val="restart"/>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Поддержка преобразований в жилищно-коммунальной сфере</w:t>
            </w:r>
          </w:p>
        </w:tc>
        <w:tc>
          <w:tcPr>
            <w:tcW w:w="2268" w:type="dxa"/>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100</w:t>
            </w:r>
          </w:p>
        </w:tc>
        <w:tc>
          <w:tcPr>
            <w:tcW w:w="1276" w:type="dxa"/>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100</w:t>
            </w:r>
          </w:p>
        </w:tc>
        <w:tc>
          <w:tcPr>
            <w:tcW w:w="1276" w:type="dxa"/>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100</w:t>
            </w:r>
          </w:p>
        </w:tc>
        <w:tc>
          <w:tcPr>
            <w:tcW w:w="992" w:type="dxa"/>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(ранее не применялся)</w:t>
            </w:r>
          </w:p>
        </w:tc>
      </w:tr>
      <w:tr w:rsidR="00971673" w:rsidRPr="00971673" w:rsidTr="0086473E">
        <w:trPr>
          <w:trHeight w:val="109"/>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2</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Энергосбережение и повышение энергетической эффективности (актуализация схем теплоснабжения, водоснабжения)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100</w:t>
            </w:r>
          </w:p>
        </w:tc>
      </w:tr>
      <w:tr w:rsidR="00971673" w:rsidRPr="00971673" w:rsidTr="0086473E">
        <w:trPr>
          <w:trHeight w:val="109"/>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453"/>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3</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Организация управления бесхозными объектами недвижимого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80</w:t>
            </w:r>
          </w:p>
        </w:tc>
      </w:tr>
      <w:tr w:rsidR="00971673" w:rsidRPr="00971673" w:rsidTr="0086473E">
        <w:trPr>
          <w:trHeight w:val="202"/>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4</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Выявление бесхозяйных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80</w:t>
            </w:r>
          </w:p>
        </w:tc>
      </w:tr>
      <w:tr w:rsidR="00971673" w:rsidRPr="00971673" w:rsidTr="0086473E">
        <w:trPr>
          <w:trHeight w:val="109"/>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Энергосбережение в транспортном комплексе и повышению его энергетической эффективности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80</w:t>
            </w:r>
          </w:p>
        </w:tc>
      </w:tr>
      <w:tr w:rsidR="00971673" w:rsidRPr="00971673" w:rsidTr="0086473E">
        <w:trPr>
          <w:trHeight w:val="146"/>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6</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Увеличение количества случаев использования в качестве источников энергии вторичных энергетических ресурсов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lang w:eastAsia="en-US"/>
              </w:rPr>
              <w:t>80</w:t>
            </w:r>
          </w:p>
        </w:tc>
      </w:tr>
      <w:tr w:rsidR="00971673" w:rsidRPr="00971673" w:rsidTr="0086473E">
        <w:trPr>
          <w:trHeight w:val="109"/>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7</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Стимулирование производителей и </w:t>
            </w:r>
            <w:r w:rsidRPr="00971673">
              <w:rPr>
                <w:rFonts w:ascii="Times New Roman" w:eastAsia="Times New Roman" w:hAnsi="Times New Roman" w:cs="Times New Roman"/>
                <w:sz w:val="20"/>
                <w:szCs w:val="20"/>
                <w:lang w:eastAsia="en-US"/>
              </w:rPr>
              <w:lastRenderedPageBreak/>
              <w:t>потребителей энергетических ресурсов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lastRenderedPageBreak/>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lang w:eastAsia="en-US"/>
              </w:rPr>
              <w:t>80</w:t>
            </w:r>
          </w:p>
        </w:tc>
      </w:tr>
      <w:tr w:rsidR="00971673" w:rsidRPr="00971673" w:rsidTr="0086473E">
        <w:trPr>
          <w:trHeight w:val="248"/>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bl>
    <w:p w:rsidR="00971673" w:rsidRPr="00971673" w:rsidRDefault="00971673" w:rsidP="009716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sectPr w:rsidR="00971673" w:rsidRPr="00971673" w:rsidSect="007B2029">
          <w:pgSz w:w="16840" w:h="11907" w:orient="landscape" w:code="9"/>
          <w:pgMar w:top="998" w:right="1134" w:bottom="284" w:left="1134" w:header="567" w:footer="851" w:gutter="0"/>
          <w:pgNumType w:start="1"/>
          <w:cols w:space="709"/>
          <w:titlePg/>
          <w:docGrid w:linePitch="326"/>
        </w:sectPr>
      </w:pPr>
    </w:p>
    <w:p w:rsidR="00971673" w:rsidRPr="00971673" w:rsidRDefault="00971673" w:rsidP="00971673">
      <w:pPr>
        <w:spacing w:after="0" w:line="240" w:lineRule="auto"/>
        <w:ind w:firstLine="709"/>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lastRenderedPageBreak/>
        <w:t>План реализации муниципальной программы</w:t>
      </w:r>
    </w:p>
    <w:p w:rsidR="00971673" w:rsidRPr="00971673" w:rsidRDefault="00971673" w:rsidP="00971673">
      <w:pPr>
        <w:spacing w:after="0" w:line="240" w:lineRule="auto"/>
        <w:ind w:firstLine="709"/>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2022-2024гг.»</w:t>
      </w:r>
    </w:p>
    <w:p w:rsidR="00971673" w:rsidRPr="00971673" w:rsidRDefault="00971673" w:rsidP="00971673">
      <w:pPr>
        <w:spacing w:after="0" w:line="240" w:lineRule="auto"/>
        <w:ind w:firstLine="709"/>
        <w:jc w:val="center"/>
        <w:rPr>
          <w:rFonts w:ascii="Times New Roman" w:eastAsia="Times New Roman" w:hAnsi="Times New Roman" w:cs="Times New Roman"/>
          <w:b/>
          <w:sz w:val="24"/>
          <w:szCs w:val="24"/>
        </w:rPr>
      </w:pPr>
    </w:p>
    <w:p w:rsidR="00971673" w:rsidRPr="00971673" w:rsidRDefault="00971673" w:rsidP="00971673">
      <w:pPr>
        <w:spacing w:after="0" w:line="240" w:lineRule="auto"/>
        <w:ind w:firstLine="709"/>
        <w:jc w:val="center"/>
        <w:rPr>
          <w:rFonts w:ascii="Times New Roman" w:eastAsia="Times New Roman" w:hAnsi="Times New Roman" w:cs="Times New Roman"/>
          <w:b/>
          <w:sz w:val="24"/>
          <w:szCs w:val="24"/>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971673" w:rsidRPr="00971673" w:rsidTr="0086473E">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 xml:space="preserve">Наименование государственной программы, подпрограммы,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Ответственный исполнитель, соисполнитель, участник</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Оценка расходов (тыс. руб. в ценах соответствующих лет)</w:t>
            </w:r>
          </w:p>
        </w:tc>
      </w:tr>
      <w:tr w:rsidR="00971673" w:rsidRPr="00971673" w:rsidTr="0086473E">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прочие источники</w:t>
            </w:r>
          </w:p>
        </w:tc>
      </w:tr>
    </w:tbl>
    <w:p w:rsidR="00971673" w:rsidRPr="00971673" w:rsidRDefault="00971673" w:rsidP="00971673">
      <w:pPr>
        <w:spacing w:after="0" w:line="240" w:lineRule="auto"/>
        <w:rPr>
          <w:rFonts w:ascii="Times New Roman" w:eastAsia="Times New Roman" w:hAnsi="Times New Roman" w:cs="Times New Roman"/>
          <w:sz w:val="4"/>
          <w:szCs w:val="4"/>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971673" w:rsidRPr="00971673" w:rsidTr="0086473E">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w:t>
            </w: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Программа ««Обеспечение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2022-2024гг»</w:t>
            </w:r>
          </w:p>
        </w:tc>
        <w:tc>
          <w:tcPr>
            <w:tcW w:w="2125" w:type="dxa"/>
            <w:vMerge w:val="restart"/>
            <w:tcBorders>
              <w:top w:val="nil"/>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Глава администрации, заместитель главы,</w:t>
            </w:r>
            <w:r w:rsidRPr="00971673">
              <w:rPr>
                <w:rFonts w:ascii="Times New Roman" w:eastAsia="Times New Roman" w:hAnsi="Times New Roman" w:cs="Times New Roman"/>
                <w:sz w:val="24"/>
                <w:szCs w:val="24"/>
              </w:rPr>
              <w:t xml:space="preserve"> </w:t>
            </w:r>
            <w:r w:rsidRPr="00971673">
              <w:rPr>
                <w:rFonts w:ascii="Times New Roman" w:eastAsia="Times New Roman" w:hAnsi="Times New Roman" w:cs="Times New Roman"/>
                <w:b/>
                <w:color w:val="000000"/>
                <w:sz w:val="20"/>
                <w:szCs w:val="20"/>
              </w:rPr>
              <w:t>Специалисты администрации</w:t>
            </w:r>
          </w:p>
          <w:p w:rsidR="00971673" w:rsidRPr="00971673" w:rsidRDefault="00971673" w:rsidP="00971673">
            <w:pPr>
              <w:spacing w:after="0" w:line="240" w:lineRule="auto"/>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1 200,00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1 200,00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800,00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800,00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993"/>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800,00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800,00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836"/>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p w:rsidR="00971673" w:rsidRPr="00971673" w:rsidRDefault="00971673" w:rsidP="00971673">
            <w:pPr>
              <w:spacing w:after="0" w:line="240" w:lineRule="auto"/>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Итого по муниципальной программе</w:t>
            </w:r>
          </w:p>
        </w:tc>
        <w:tc>
          <w:tcPr>
            <w:tcW w:w="2125" w:type="dxa"/>
            <w:vMerge/>
            <w:tcBorders>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2 800,0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2 800,0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15"/>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r w:rsidRPr="00971673">
              <w:rPr>
                <w:rFonts w:ascii="Times New Roman" w:eastAsia="Times New Roman" w:hAnsi="Times New Roman" w:cs="Times New Roman"/>
                <w:b/>
                <w:bCs/>
                <w:color w:val="000000"/>
                <w:sz w:val="24"/>
                <w:szCs w:val="24"/>
              </w:rPr>
              <w:t>Проектная часть</w:t>
            </w: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Энергосбережение и повышение энергической эффективности</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7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Поддержка преобразований в жилищно-коммунальной сфере на территории Ленинградской области для обеспечения условий проживания населения</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971673" w:rsidRPr="00971673" w:rsidRDefault="00971673" w:rsidP="00971673">
            <w:pPr>
              <w:spacing w:after="0" w:line="240" w:lineRule="auto"/>
              <w:jc w:val="center"/>
              <w:rPr>
                <w:rFonts w:ascii="Times New Roman" w:eastAsia="Times New Roman" w:hAnsi="Times New Roman" w:cs="Times New Roman"/>
                <w:sz w:val="24"/>
                <w:szCs w:val="24"/>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1 000,00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1 000,0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23"/>
        </w:trPr>
        <w:tc>
          <w:tcPr>
            <w:tcW w:w="5969" w:type="dxa"/>
            <w:vMerge/>
            <w:tcBorders>
              <w:top w:val="nil"/>
              <w:left w:val="single" w:sz="4" w:space="0" w:color="auto"/>
              <w:bottom w:val="single" w:sz="4" w:space="0" w:color="000000"/>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70"/>
        </w:trPr>
        <w:tc>
          <w:tcPr>
            <w:tcW w:w="5969" w:type="dxa"/>
            <w:vMerge/>
            <w:tcBorders>
              <w:top w:val="nil"/>
              <w:left w:val="single" w:sz="4" w:space="0" w:color="auto"/>
              <w:bottom w:val="single" w:sz="4" w:space="0" w:color="000000"/>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2 600,00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2 600,00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r w:rsidRPr="00971673">
              <w:rPr>
                <w:rFonts w:ascii="Times New Roman" w:eastAsia="Times New Roman" w:hAnsi="Times New Roman" w:cs="Times New Roman"/>
                <w:b/>
                <w:bCs/>
                <w:color w:val="000000"/>
                <w:sz w:val="24"/>
                <w:szCs w:val="24"/>
              </w:rPr>
              <w:t>Процессная часть</w:t>
            </w: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tc>
      </w:tr>
      <w:tr w:rsidR="00971673" w:rsidRPr="00971673" w:rsidTr="0086473E">
        <w:trPr>
          <w:trHeight w:val="300"/>
        </w:trPr>
        <w:tc>
          <w:tcPr>
            <w:tcW w:w="5969" w:type="dxa"/>
            <w:vMerge w:val="restart"/>
            <w:tcBorders>
              <w:top w:val="nil"/>
              <w:left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lastRenderedPageBreak/>
              <w:t xml:space="preserve">Комплекс процессных мероприятий </w:t>
            </w:r>
            <w:r w:rsidRPr="00971673">
              <w:rPr>
                <w:rFonts w:ascii="Times New Roman" w:eastAsia="Times New Roman" w:hAnsi="Times New Roman" w:cs="Times New Roman"/>
                <w:sz w:val="24"/>
                <w:szCs w:val="24"/>
              </w:rPr>
              <w:t xml:space="preserve"> «</w:t>
            </w:r>
            <w:r w:rsidRPr="00971673">
              <w:rPr>
                <w:rFonts w:ascii="Times New Roman" w:eastAsia="Times New Roman" w:hAnsi="Times New Roman" w:cs="Times New Roman"/>
                <w:b/>
                <w:color w:val="000000"/>
                <w:sz w:val="20"/>
                <w:szCs w:val="20"/>
              </w:rPr>
              <w:t>Энергосбережение и повышение энергической эффективности»</w:t>
            </w: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val="restart"/>
            <w:tcBorders>
              <w:top w:val="nil"/>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tcBorders>
              <w:left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540"/>
        </w:trPr>
        <w:tc>
          <w:tcPr>
            <w:tcW w:w="5969" w:type="dxa"/>
            <w:vMerge/>
            <w:tcBorders>
              <w:left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 xml:space="preserve">  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r>
      <w:tr w:rsidR="00971673" w:rsidRPr="00971673" w:rsidTr="0086473E">
        <w:trPr>
          <w:trHeight w:val="255"/>
        </w:trPr>
        <w:tc>
          <w:tcPr>
            <w:tcW w:w="5969" w:type="dxa"/>
            <w:vMerge/>
            <w:tcBorders>
              <w:left w:val="single" w:sz="4" w:space="0" w:color="auto"/>
              <w:bottom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bottom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200,00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200,00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r>
      <w:tr w:rsidR="00971673" w:rsidRPr="00971673" w:rsidTr="0086473E">
        <w:trPr>
          <w:trHeight w:val="167"/>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Актуализация схем теплоснабжения и водоснабжения</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 xml:space="preserve"> 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194"/>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151"/>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225"/>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200,00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Энергосбережение и повышение энергетической эффективности систем коммунальной инфраструктуры, направленных, в том числе на развитие жилищно-коммунального хозяйства</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40"/>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Энергосбережение в организациях с участием государства или муниципального образования и повышения энергетической эффективности этих организаций.</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80"/>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90"/>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80"/>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697"/>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Увеличение количества случаев использования в качестве источников энергии вторичных энергетических ресурсов и (или) возобновляемых источников энергии.</w:t>
            </w:r>
          </w:p>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lastRenderedPageBreak/>
              <w:tab/>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lastRenderedPageBreak/>
              <w:t xml:space="preserve">Глава администрации, заместитель главы, </w:t>
            </w:r>
            <w:r w:rsidRPr="00971673">
              <w:rPr>
                <w:rFonts w:ascii="Times New Roman" w:eastAsia="Times New Roman" w:hAnsi="Times New Roman" w:cs="Times New Roman"/>
                <w:color w:val="000000"/>
                <w:sz w:val="20"/>
                <w:szCs w:val="20"/>
              </w:rPr>
              <w:lastRenderedPageBreak/>
              <w:t>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lastRenderedPageBreak/>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632"/>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lastRenderedPageBreak/>
              <w:tab/>
            </w:r>
            <w:proofErr w:type="gramStart"/>
            <w:r w:rsidRPr="00971673">
              <w:rPr>
                <w:rFonts w:ascii="Times New Roman" w:eastAsia="Times New Roman" w:hAnsi="Times New Roman" w:cs="Times New Roman"/>
                <w:bCs/>
                <w:color w:val="000000"/>
                <w:sz w:val="20"/>
                <w:szCs w:val="20"/>
              </w:rPr>
              <w:t>Энергосбережение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 видом моторного топлива-природным газом, газовыми смесями, сжижнным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w:t>
            </w:r>
            <w:proofErr w:type="gramEnd"/>
            <w:r w:rsidRPr="00971673">
              <w:rPr>
                <w:rFonts w:ascii="Times New Roman" w:eastAsia="Times New Roman" w:hAnsi="Times New Roman" w:cs="Times New Roman"/>
                <w:bCs/>
                <w:color w:val="000000"/>
                <w:sz w:val="20"/>
                <w:szCs w:val="20"/>
              </w:rPr>
              <w:t xml:space="preserve"> и экономической целесообразности такого замещения.</w:t>
            </w:r>
          </w:p>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r>
            <w:proofErr w:type="gramStart"/>
            <w:r w:rsidRPr="00971673">
              <w:rPr>
                <w:rFonts w:ascii="Times New Roman" w:eastAsia="Times New Roman" w:hAnsi="Times New Roman" w:cs="Times New Roman"/>
                <w:bCs/>
                <w:color w:val="000000"/>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w:t>
            </w:r>
            <w:proofErr w:type="gramEnd"/>
          </w:p>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r>
            <w:proofErr w:type="gramStart"/>
            <w:r w:rsidRPr="00971673">
              <w:rPr>
                <w:rFonts w:ascii="Times New Roman" w:eastAsia="Times New Roman" w:hAnsi="Times New Roman" w:cs="Times New Roman"/>
                <w:bCs/>
                <w:color w:val="000000"/>
                <w:sz w:val="20"/>
                <w:szCs w:val="20"/>
              </w:rPr>
              <w:t>Организация управления бесхозными объектами недвижимого имущества, используемых для передачи энергетических ресурсов, с момента выявления таких объектов, в том числе определению источника компенсации возникших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управляющими такими объектами.</w:t>
            </w:r>
            <w:r w:rsidRPr="00971673">
              <w:rPr>
                <w:rFonts w:ascii="Times New Roman" w:eastAsia="Times New Roman" w:hAnsi="Times New Roman" w:cs="Times New Roman"/>
                <w:bCs/>
                <w:color w:val="000000"/>
                <w:sz w:val="20"/>
                <w:szCs w:val="20"/>
              </w:rPr>
              <w:tab/>
            </w:r>
            <w:proofErr w:type="gramEnd"/>
          </w:p>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bl>
    <w:p w:rsidR="00971673" w:rsidRPr="00971673" w:rsidRDefault="00971673" w:rsidP="00971673">
      <w:pPr>
        <w:widowControl w:val="0"/>
        <w:autoSpaceDE w:val="0"/>
        <w:autoSpaceDN w:val="0"/>
        <w:adjustRightInd w:val="0"/>
        <w:spacing w:after="0" w:line="240" w:lineRule="auto"/>
        <w:outlineLvl w:val="2"/>
        <w:rPr>
          <w:rFonts w:ascii="Times New Roman" w:eastAsia="Times New Roman" w:hAnsi="Times New Roman" w:cs="Times New Roman"/>
          <w:sz w:val="24"/>
          <w:szCs w:val="24"/>
        </w:rPr>
        <w:sectPr w:rsidR="00971673" w:rsidRPr="00971673" w:rsidSect="00CC742D">
          <w:pgSz w:w="16840" w:h="11907" w:orient="landscape" w:code="9"/>
          <w:pgMar w:top="426" w:right="567" w:bottom="1276" w:left="1134" w:header="567" w:footer="851" w:gutter="0"/>
          <w:pgNumType w:start="1"/>
          <w:cols w:space="709"/>
          <w:titlePg/>
          <w:docGrid w:linePitch="326"/>
        </w:sectPr>
      </w:pP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lastRenderedPageBreak/>
        <w:t xml:space="preserve">Целевые показатели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 xml:space="preserve">муниципальной программы «Устойчивое общественное развитие в муниципальном образовании Громовское сельское поселение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на 2022-2024гг.»</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2268"/>
        <w:gridCol w:w="1276"/>
        <w:gridCol w:w="1276"/>
        <w:gridCol w:w="1276"/>
        <w:gridCol w:w="992"/>
        <w:gridCol w:w="2552"/>
      </w:tblGrid>
      <w:tr w:rsidR="00971673" w:rsidRPr="00971673" w:rsidTr="0086473E">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строки</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Наименование</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целевого показателя муниципальной программы/подпрограммы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Arial" w:eastAsia="Times New Roman" w:hAnsi="Arial" w:cs="Arial"/>
                <w:sz w:val="20"/>
                <w:szCs w:val="20"/>
                <w:lang w:eastAsia="en-US"/>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Значения целевых показателей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Справочно: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базовое значение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целевого показателя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(на начало реализации муниципальной программы)</w:t>
            </w:r>
          </w:p>
        </w:tc>
      </w:tr>
      <w:tr w:rsidR="00971673" w:rsidRPr="00971673" w:rsidTr="0086473E">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 итогам первого года реализации</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 итогам второго года реализации</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 итогам третьего года реализации</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 xml:space="preserve">По итогам </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реализации</w:t>
            </w: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 xml:space="preserve"> 2021г.</w:t>
            </w:r>
          </w:p>
        </w:tc>
      </w:tr>
      <w:tr w:rsidR="00971673" w:rsidRPr="00971673" w:rsidTr="0086473E">
        <w:trPr>
          <w:trHeight w:val="110"/>
        </w:trPr>
        <w:tc>
          <w:tcPr>
            <w:tcW w:w="14885" w:type="dxa"/>
            <w:gridSpan w:val="8"/>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Показатель 1, единица измерения %</w:t>
            </w:r>
          </w:p>
        </w:tc>
      </w:tr>
      <w:tr w:rsidR="00971673" w:rsidRPr="00971673" w:rsidTr="0086473E">
        <w:trPr>
          <w:trHeight w:val="110"/>
        </w:trPr>
        <w:tc>
          <w:tcPr>
            <w:tcW w:w="993" w:type="dxa"/>
            <w:vMerge w:val="restart"/>
            <w:tcBorders>
              <w:top w:val="single" w:sz="4" w:space="0" w:color="auto"/>
              <w:left w:val="single" w:sz="4" w:space="0" w:color="auto"/>
              <w:right w:val="single" w:sz="4" w:space="0" w:color="auto"/>
            </w:tcBorders>
            <w:shd w:val="clear" w:color="auto" w:fill="auto"/>
            <w:hideMark/>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1</w:t>
            </w:r>
          </w:p>
        </w:tc>
        <w:tc>
          <w:tcPr>
            <w:tcW w:w="4252" w:type="dxa"/>
            <w:vMerge w:val="restart"/>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Повышение уровня обеспеченности поселков детским игровым и спортивным оборудование</w:t>
            </w:r>
          </w:p>
        </w:tc>
        <w:tc>
          <w:tcPr>
            <w:tcW w:w="2268" w:type="dxa"/>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1276" w:type="dxa"/>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80</w:t>
            </w:r>
          </w:p>
        </w:tc>
        <w:tc>
          <w:tcPr>
            <w:tcW w:w="992" w:type="dxa"/>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80</w:t>
            </w:r>
          </w:p>
        </w:tc>
      </w:tr>
      <w:tr w:rsidR="00971673" w:rsidRPr="00971673" w:rsidTr="0086473E">
        <w:trPr>
          <w:trHeight w:val="480"/>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2</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.Отремонтировать </w:t>
            </w:r>
            <w:proofErr w:type="gramStart"/>
            <w:r w:rsidRPr="00971673">
              <w:rPr>
                <w:rFonts w:ascii="Times New Roman" w:eastAsia="Times New Roman" w:hAnsi="Times New Roman" w:cs="Times New Roman"/>
                <w:sz w:val="20"/>
                <w:szCs w:val="20"/>
                <w:lang w:eastAsia="en-US"/>
              </w:rPr>
              <w:t>грунтовые</w:t>
            </w:r>
            <w:proofErr w:type="gramEnd"/>
            <w:r w:rsidRPr="00971673">
              <w:rPr>
                <w:rFonts w:ascii="Times New Roman" w:eastAsia="Times New Roman" w:hAnsi="Times New Roman" w:cs="Times New Roman"/>
                <w:sz w:val="20"/>
                <w:szCs w:val="20"/>
                <w:lang w:eastAsia="en-US"/>
              </w:rPr>
              <w:t xml:space="preserve"> дорог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60</w:t>
            </w:r>
          </w:p>
        </w:tc>
      </w:tr>
      <w:tr w:rsidR="00971673" w:rsidRPr="00971673" w:rsidTr="0086473E">
        <w:trPr>
          <w:trHeight w:val="109"/>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282"/>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3</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Обустройство уличного освещения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60</w:t>
            </w:r>
          </w:p>
        </w:tc>
      </w:tr>
      <w:tr w:rsidR="00971673" w:rsidRPr="00971673" w:rsidTr="0086473E">
        <w:trPr>
          <w:trHeight w:val="70"/>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4</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Количество детей пришедших в волонтерскую (добровольческую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3</w:t>
            </w:r>
          </w:p>
        </w:tc>
      </w:tr>
      <w:tr w:rsidR="00971673" w:rsidRPr="00971673" w:rsidTr="0086473E">
        <w:trPr>
          <w:trHeight w:val="109"/>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Количество детей пришедших в волонтерскую (добровольческую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5</w:t>
            </w:r>
          </w:p>
        </w:tc>
      </w:tr>
      <w:tr w:rsidR="00971673" w:rsidRPr="00971673" w:rsidTr="0086473E">
        <w:trPr>
          <w:trHeight w:val="146"/>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6</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roofErr w:type="gramStart"/>
            <w:r w:rsidRPr="00971673">
              <w:rPr>
                <w:rFonts w:ascii="Times New Roman" w:eastAsia="Times New Roman" w:hAnsi="Times New Roman" w:cs="Times New Roman"/>
                <w:sz w:val="20"/>
                <w:szCs w:val="20"/>
                <w:lang w:eastAsia="en-US"/>
              </w:rPr>
              <w:t xml:space="preserve">Количество молодежи принятых в молодежных мероприятиях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lang w:eastAsia="en-US"/>
              </w:rPr>
              <w:t>5</w:t>
            </w:r>
          </w:p>
        </w:tc>
      </w:tr>
      <w:tr w:rsidR="00971673" w:rsidRPr="00971673" w:rsidTr="0086473E">
        <w:trPr>
          <w:trHeight w:val="109"/>
        </w:trPr>
        <w:tc>
          <w:tcPr>
            <w:tcW w:w="993"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7</w:t>
            </w:r>
          </w:p>
        </w:tc>
        <w:tc>
          <w:tcPr>
            <w:tcW w:w="42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Количество молодежи активно </w:t>
            </w:r>
            <w:proofErr w:type="gramStart"/>
            <w:r w:rsidRPr="00971673">
              <w:rPr>
                <w:rFonts w:ascii="Times New Roman" w:eastAsia="Times New Roman" w:hAnsi="Times New Roman" w:cs="Times New Roman"/>
                <w:sz w:val="20"/>
                <w:szCs w:val="20"/>
                <w:lang w:eastAsia="en-US"/>
              </w:rPr>
              <w:t>принимающих</w:t>
            </w:r>
            <w:proofErr w:type="gramEnd"/>
            <w:r w:rsidRPr="00971673">
              <w:rPr>
                <w:rFonts w:ascii="Times New Roman" w:eastAsia="Times New Roman" w:hAnsi="Times New Roman" w:cs="Times New Roman"/>
                <w:sz w:val="20"/>
                <w:szCs w:val="20"/>
                <w:lang w:eastAsia="en-US"/>
              </w:rPr>
              <w:t xml:space="preserve"> участие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lang w:eastAsia="en-US"/>
              </w:rPr>
              <w:t>5</w:t>
            </w:r>
          </w:p>
        </w:tc>
      </w:tr>
      <w:tr w:rsidR="00971673" w:rsidRPr="00971673" w:rsidTr="0086473E">
        <w:trPr>
          <w:trHeight w:val="248"/>
        </w:trPr>
        <w:tc>
          <w:tcPr>
            <w:tcW w:w="993" w:type="dxa"/>
            <w:vMerge/>
            <w:tcBorders>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vMerge/>
            <w:tcBorders>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248"/>
        </w:trPr>
        <w:tc>
          <w:tcPr>
            <w:tcW w:w="993"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4</w:t>
            </w:r>
          </w:p>
        </w:tc>
        <w:tc>
          <w:tcPr>
            <w:tcW w:w="4252" w:type="dxa"/>
            <w:vMerge w:val="restart"/>
            <w:tcBorders>
              <w:top w:val="single" w:sz="4" w:space="0" w:color="auto"/>
              <w:left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 xml:space="preserve">Количество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3</w:t>
            </w:r>
          </w:p>
        </w:tc>
      </w:tr>
      <w:tr w:rsidR="00971673" w:rsidRPr="00971673" w:rsidTr="0086473E">
        <w:trPr>
          <w:trHeight w:val="248"/>
        </w:trPr>
        <w:tc>
          <w:tcPr>
            <w:tcW w:w="993"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71673" w:rsidRPr="00971673" w:rsidTr="0086473E">
        <w:trPr>
          <w:trHeight w:val="248"/>
        </w:trPr>
        <w:tc>
          <w:tcPr>
            <w:tcW w:w="993"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Количество детей пришедших в волонтерскую (добровольческую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ind w:firstLine="45"/>
              <w:jc w:val="center"/>
              <w:rPr>
                <w:rFonts w:ascii="Times New Roman" w:eastAsia="Times New Roman" w:hAnsi="Times New Roman" w:cs="Times New Roman"/>
                <w:sz w:val="20"/>
                <w:szCs w:val="20"/>
              </w:rPr>
            </w:pPr>
            <w:r w:rsidRPr="00971673">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971673">
              <w:rPr>
                <w:rFonts w:ascii="Times New Roman" w:eastAsia="Times New Roman"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71673" w:rsidRPr="00971673" w:rsidRDefault="00971673" w:rsidP="009716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71673">
              <w:rPr>
                <w:rFonts w:ascii="Times New Roman" w:eastAsia="Times New Roman" w:hAnsi="Times New Roman" w:cs="Times New Roman"/>
                <w:sz w:val="24"/>
                <w:szCs w:val="24"/>
                <w:lang w:eastAsia="en-US"/>
              </w:rPr>
              <w:t>3</w:t>
            </w:r>
          </w:p>
        </w:tc>
      </w:tr>
    </w:tbl>
    <w:p w:rsidR="00971673" w:rsidRPr="00971673" w:rsidRDefault="00971673" w:rsidP="009716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sectPr w:rsidR="00971673" w:rsidRPr="00971673" w:rsidSect="007B2029">
          <w:pgSz w:w="16840" w:h="11907" w:orient="landscape" w:code="9"/>
          <w:pgMar w:top="998" w:right="1134" w:bottom="284" w:left="1134" w:header="567" w:footer="851" w:gutter="0"/>
          <w:pgNumType w:start="1"/>
          <w:cols w:space="709"/>
          <w:titlePg/>
          <w:docGrid w:linePitch="326"/>
        </w:sectPr>
      </w:pPr>
    </w:p>
    <w:p w:rsidR="00971673" w:rsidRPr="00971673" w:rsidRDefault="00971673" w:rsidP="00971673">
      <w:pPr>
        <w:spacing w:after="0" w:line="240" w:lineRule="auto"/>
        <w:ind w:firstLine="709"/>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lastRenderedPageBreak/>
        <w:t>План реализации муниципальной программы</w:t>
      </w:r>
    </w:p>
    <w:p w:rsidR="00971673" w:rsidRPr="00971673" w:rsidRDefault="00971673" w:rsidP="00971673">
      <w:pPr>
        <w:spacing w:after="0" w:line="240" w:lineRule="auto"/>
        <w:ind w:firstLine="709"/>
        <w:jc w:val="center"/>
        <w:rPr>
          <w:rFonts w:ascii="Times New Roman" w:eastAsia="Times New Roman" w:hAnsi="Times New Roman" w:cs="Times New Roman"/>
          <w:sz w:val="24"/>
          <w:szCs w:val="24"/>
        </w:rPr>
      </w:pPr>
      <w:r w:rsidRPr="00971673">
        <w:rPr>
          <w:rFonts w:ascii="Times New Roman" w:eastAsia="Times New Roman" w:hAnsi="Times New Roman" w:cs="Times New Roman"/>
          <w:sz w:val="24"/>
          <w:szCs w:val="24"/>
        </w:rPr>
        <w:t>«Устойчивое общественное развитие в муниципальном образовании Громовское сельское поселение на 2022-2024гг</w:t>
      </w:r>
    </w:p>
    <w:p w:rsidR="00971673" w:rsidRPr="00971673" w:rsidRDefault="00971673" w:rsidP="00971673">
      <w:pPr>
        <w:spacing w:after="0" w:line="240" w:lineRule="auto"/>
        <w:ind w:firstLine="709"/>
        <w:jc w:val="center"/>
        <w:rPr>
          <w:rFonts w:ascii="Times New Roman" w:eastAsia="Times New Roman" w:hAnsi="Times New Roman" w:cs="Times New Roman"/>
          <w:b/>
          <w:sz w:val="24"/>
          <w:szCs w:val="24"/>
        </w:rPr>
      </w:pPr>
    </w:p>
    <w:p w:rsidR="00971673" w:rsidRPr="00971673" w:rsidRDefault="00971673" w:rsidP="00971673">
      <w:pPr>
        <w:spacing w:after="0" w:line="240" w:lineRule="auto"/>
        <w:ind w:firstLine="709"/>
        <w:jc w:val="center"/>
        <w:rPr>
          <w:rFonts w:ascii="Times New Roman" w:eastAsia="Times New Roman" w:hAnsi="Times New Roman" w:cs="Times New Roman"/>
          <w:b/>
          <w:sz w:val="24"/>
          <w:szCs w:val="24"/>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971673" w:rsidRPr="00971673" w:rsidTr="0086473E">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 xml:space="preserve">Наименование государственной программы, подпрограммы, структурного элемента </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p w:rsidR="00971673" w:rsidRPr="00971673" w:rsidRDefault="00971673" w:rsidP="00971673">
            <w:pPr>
              <w:spacing w:after="0" w:line="240" w:lineRule="auto"/>
              <w:rPr>
                <w:rFonts w:ascii="Times New Roman" w:eastAsia="Times New Roman" w:hAnsi="Times New Roman" w:cs="Times New Roman"/>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Ответственный исполнитель, соисполнитель, участник</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Оценка расходов (тыс. руб. в ценах соответствующих лет)</w:t>
            </w:r>
          </w:p>
        </w:tc>
      </w:tr>
      <w:tr w:rsidR="00971673" w:rsidRPr="00971673" w:rsidTr="0086473E">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прочие источники</w:t>
            </w:r>
          </w:p>
        </w:tc>
      </w:tr>
    </w:tbl>
    <w:p w:rsidR="00971673" w:rsidRPr="00971673" w:rsidRDefault="00971673" w:rsidP="00971673">
      <w:pPr>
        <w:spacing w:after="0" w:line="240" w:lineRule="auto"/>
        <w:rPr>
          <w:rFonts w:ascii="Times New Roman" w:eastAsia="Times New Roman" w:hAnsi="Times New Roman" w:cs="Times New Roman"/>
          <w:sz w:val="4"/>
          <w:szCs w:val="4"/>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971673" w:rsidRPr="00971673" w:rsidTr="0086473E">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w:t>
            </w: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Программа «Обеспечение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2022-2024гг»</w:t>
            </w: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val="restart"/>
            <w:tcBorders>
              <w:top w:val="nil"/>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Глава администрации, заместитель главы,</w:t>
            </w:r>
            <w:r w:rsidRPr="00971673">
              <w:rPr>
                <w:rFonts w:ascii="Times New Roman" w:eastAsia="Times New Roman" w:hAnsi="Times New Roman" w:cs="Times New Roman"/>
                <w:sz w:val="24"/>
                <w:szCs w:val="24"/>
              </w:rPr>
              <w:t xml:space="preserve"> </w:t>
            </w:r>
            <w:r w:rsidRPr="00971673">
              <w:rPr>
                <w:rFonts w:ascii="Times New Roman" w:eastAsia="Times New Roman" w:hAnsi="Times New Roman" w:cs="Times New Roman"/>
                <w:b/>
                <w:color w:val="000000"/>
                <w:sz w:val="20"/>
                <w:szCs w:val="20"/>
              </w:rPr>
              <w:t>Специалисты администрации</w:t>
            </w:r>
          </w:p>
          <w:p w:rsidR="00971673" w:rsidRPr="00971673" w:rsidRDefault="00971673" w:rsidP="00971673">
            <w:pPr>
              <w:spacing w:after="0" w:line="240" w:lineRule="auto"/>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5 230,9</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2 495,7</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2 735,2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52,0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52,0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407"/>
        </w:trPr>
        <w:tc>
          <w:tcPr>
            <w:tcW w:w="5969" w:type="dxa"/>
            <w:vMerge/>
            <w:tcBorders>
              <w:top w:val="nil"/>
              <w:left w:val="single" w:sz="4" w:space="0" w:color="auto"/>
              <w:bottom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54,1</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54,1</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90"/>
        </w:trPr>
        <w:tc>
          <w:tcPr>
            <w:tcW w:w="5969" w:type="dxa"/>
            <w:vMerge w:val="restart"/>
            <w:tcBorders>
              <w:top w:val="single" w:sz="4" w:space="0" w:color="auto"/>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Подпрограмма «Создание условий для эффективного выполнения органами местного самоуправления своих полномочий»</w:t>
            </w: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5 170,9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2 435,7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2 735,2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20"/>
        </w:trPr>
        <w:tc>
          <w:tcPr>
            <w:tcW w:w="5969"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646"/>
        </w:trPr>
        <w:tc>
          <w:tcPr>
            <w:tcW w:w="5969" w:type="dxa"/>
            <w:vMerge/>
            <w:tcBorders>
              <w:left w:val="single" w:sz="4" w:space="0" w:color="auto"/>
              <w:bottom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35"/>
        </w:trPr>
        <w:tc>
          <w:tcPr>
            <w:tcW w:w="5969" w:type="dxa"/>
            <w:vMerge w:val="restart"/>
            <w:tcBorders>
              <w:top w:val="single" w:sz="4" w:space="0" w:color="auto"/>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Подпрограмма «Развитие и поддержка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95"/>
        </w:trPr>
        <w:tc>
          <w:tcPr>
            <w:tcW w:w="5969"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059"/>
        </w:trPr>
        <w:tc>
          <w:tcPr>
            <w:tcW w:w="5969"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 xml:space="preserve">2024   </w:t>
            </w: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34"/>
        </w:trPr>
        <w:tc>
          <w:tcPr>
            <w:tcW w:w="5969" w:type="dxa"/>
            <w:vMerge/>
            <w:tcBorders>
              <w:left w:val="single" w:sz="4" w:space="0" w:color="auto"/>
              <w:bottom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270"/>
        </w:trPr>
        <w:tc>
          <w:tcPr>
            <w:tcW w:w="5969" w:type="dxa"/>
            <w:vMerge w:val="restart"/>
            <w:tcBorders>
              <w:top w:val="single" w:sz="4" w:space="0" w:color="auto"/>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Подпрограмма «Молодежь Громовского поселения»</w:t>
            </w:r>
          </w:p>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 xml:space="preserve"> 0</w:t>
            </w:r>
          </w:p>
        </w:tc>
      </w:tr>
      <w:tr w:rsidR="00971673" w:rsidRPr="00971673" w:rsidTr="0086473E">
        <w:trPr>
          <w:trHeight w:val="175"/>
        </w:trPr>
        <w:tc>
          <w:tcPr>
            <w:tcW w:w="5969" w:type="dxa"/>
            <w:vMerge/>
            <w:tcBorders>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54,1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54,1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646"/>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p w:rsidR="00971673" w:rsidRPr="00971673" w:rsidRDefault="00971673" w:rsidP="00971673">
            <w:pPr>
              <w:spacing w:after="0" w:line="240" w:lineRule="auto"/>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Итого по муниципальной программе</w:t>
            </w:r>
          </w:p>
          <w:p w:rsidR="00971673" w:rsidRPr="00971673" w:rsidRDefault="00971673" w:rsidP="00971673">
            <w:pPr>
              <w:spacing w:after="0" w:line="240" w:lineRule="auto"/>
              <w:rPr>
                <w:rFonts w:ascii="Times New Roman" w:eastAsia="Times New Roman" w:hAnsi="Times New Roman" w:cs="Times New Roman"/>
                <w:b/>
                <w:color w:val="000000"/>
                <w:sz w:val="20"/>
                <w:szCs w:val="20"/>
              </w:rPr>
            </w:pPr>
          </w:p>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rPr>
                <w:rFonts w:ascii="Times New Roman" w:eastAsia="Times New Roman" w:hAnsi="Times New Roman" w:cs="Times New Roman"/>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5 337,0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2 601,8</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2 735,2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15"/>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r w:rsidRPr="00971673">
              <w:rPr>
                <w:rFonts w:ascii="Times New Roman" w:eastAsia="Times New Roman" w:hAnsi="Times New Roman" w:cs="Times New Roman"/>
                <w:b/>
                <w:bCs/>
                <w:color w:val="000000"/>
                <w:sz w:val="24"/>
                <w:szCs w:val="24"/>
              </w:rPr>
              <w:lastRenderedPageBreak/>
              <w:t>Проектная часть</w:t>
            </w: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lastRenderedPageBreak/>
              <w:t>Областной закон от 15.01.2018г. № 3-ОЗ «</w:t>
            </w:r>
            <w:proofErr w:type="gramStart"/>
            <w:r w:rsidRPr="00971673">
              <w:rPr>
                <w:rFonts w:ascii="Times New Roman" w:eastAsia="Times New Roman" w:hAnsi="Times New Roman" w:cs="Times New Roman"/>
                <w:color w:val="000000"/>
                <w:sz w:val="20"/>
                <w:szCs w:val="20"/>
              </w:rPr>
              <w:t>О</w:t>
            </w:r>
            <w:proofErr w:type="gramEnd"/>
            <w:r w:rsidRPr="00971673">
              <w:rPr>
                <w:rFonts w:ascii="Times New Roman" w:eastAsia="Times New Roman" w:hAnsi="Times New Roman" w:cs="Times New Roman"/>
                <w:color w:val="000000"/>
                <w:sz w:val="20"/>
                <w:szCs w:val="20"/>
              </w:rPr>
              <w:t xml:space="preserve"> </w:t>
            </w:r>
            <w:proofErr w:type="gramStart"/>
            <w:r w:rsidRPr="00971673">
              <w:rPr>
                <w:rFonts w:ascii="Times New Roman" w:eastAsia="Times New Roman" w:hAnsi="Times New Roman" w:cs="Times New Roman"/>
                <w:color w:val="000000"/>
                <w:sz w:val="20"/>
                <w:szCs w:val="20"/>
              </w:rPr>
              <w:t>содействию</w:t>
            </w:r>
            <w:proofErr w:type="gramEnd"/>
            <w:r w:rsidRPr="00971673">
              <w:rPr>
                <w:rFonts w:ascii="Times New Roman" w:eastAsia="Times New Roman" w:hAnsi="Times New Roman" w:cs="Times New Roman"/>
                <w:color w:val="000000"/>
                <w:sz w:val="20"/>
                <w:szCs w:val="20"/>
              </w:rPr>
              <w:t xml:space="preserve">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2125" w:type="dxa"/>
            <w:vMerge w:val="restart"/>
            <w:tcBorders>
              <w:top w:val="nil"/>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1 054,9</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70"/>
        </w:trPr>
        <w:tc>
          <w:tcPr>
            <w:tcW w:w="5969" w:type="dxa"/>
            <w:vMerge/>
            <w:tcBorders>
              <w:top w:val="nil"/>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1 054,9</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 xml:space="preserve">Областной закон от 28.12.2018г.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 </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shd w:val="clear" w:color="000000" w:fill="FFFFFF"/>
            <w:hideMark/>
          </w:tcPr>
          <w:p w:rsidR="00971673" w:rsidRPr="00971673" w:rsidRDefault="00971673" w:rsidP="00971673">
            <w:pPr>
              <w:spacing w:after="0" w:line="240" w:lineRule="auto"/>
              <w:jc w:val="center"/>
              <w:rPr>
                <w:rFonts w:ascii="Times New Roman" w:eastAsia="Times New Roman" w:hAnsi="Times New Roman" w:cs="Times New Roman"/>
                <w:sz w:val="24"/>
                <w:szCs w:val="24"/>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1 680.3</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1 000,0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00"/>
        </w:trPr>
        <w:tc>
          <w:tcPr>
            <w:tcW w:w="5969" w:type="dxa"/>
            <w:vMerge/>
            <w:tcBorders>
              <w:top w:val="nil"/>
              <w:left w:val="single" w:sz="4" w:space="0" w:color="auto"/>
              <w:bottom w:val="single" w:sz="4" w:space="0" w:color="000000"/>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323"/>
        </w:trPr>
        <w:tc>
          <w:tcPr>
            <w:tcW w:w="5969" w:type="dxa"/>
            <w:vMerge/>
            <w:tcBorders>
              <w:top w:val="nil"/>
              <w:left w:val="single" w:sz="4" w:space="0" w:color="auto"/>
              <w:bottom w:val="single" w:sz="4" w:space="0" w:color="000000"/>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0</w:t>
            </w:r>
          </w:p>
        </w:tc>
      </w:tr>
      <w:tr w:rsidR="00971673" w:rsidRPr="00971673" w:rsidTr="0086473E">
        <w:trPr>
          <w:trHeight w:val="555"/>
        </w:trPr>
        <w:tc>
          <w:tcPr>
            <w:tcW w:w="5969" w:type="dxa"/>
            <w:vMerge/>
            <w:tcBorders>
              <w:top w:val="nil"/>
              <w:left w:val="single" w:sz="4" w:space="0" w:color="auto"/>
              <w:bottom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2 600,00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2 600,00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65"/>
        </w:trPr>
        <w:tc>
          <w:tcPr>
            <w:tcW w:w="5969" w:type="dxa"/>
            <w:vMerge w:val="restart"/>
            <w:tcBorders>
              <w:top w:val="single" w:sz="4" w:space="0" w:color="auto"/>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 xml:space="preserve"> Поддержка малого и среднего предпринимательства на территории муниципального образования.</w:t>
            </w:r>
          </w:p>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80"/>
        </w:trPr>
        <w:tc>
          <w:tcPr>
            <w:tcW w:w="5969"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20"/>
        </w:trPr>
        <w:tc>
          <w:tcPr>
            <w:tcW w:w="5969"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80"/>
        </w:trPr>
        <w:tc>
          <w:tcPr>
            <w:tcW w:w="5969" w:type="dxa"/>
            <w:vMerge/>
            <w:tcBorders>
              <w:left w:val="single" w:sz="4" w:space="0" w:color="auto"/>
              <w:bottom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90"/>
        </w:trPr>
        <w:tc>
          <w:tcPr>
            <w:tcW w:w="5969" w:type="dxa"/>
            <w:vMerge w:val="restart"/>
            <w:tcBorders>
              <w:top w:val="single" w:sz="4" w:space="0" w:color="auto"/>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Молодежная политика</w:t>
            </w:r>
          </w:p>
        </w:tc>
        <w:tc>
          <w:tcPr>
            <w:tcW w:w="2125" w:type="dxa"/>
            <w:vMerge/>
            <w:tcBorders>
              <w:left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20"/>
        </w:trPr>
        <w:tc>
          <w:tcPr>
            <w:tcW w:w="5969"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95"/>
        </w:trPr>
        <w:tc>
          <w:tcPr>
            <w:tcW w:w="5969" w:type="dxa"/>
            <w:vMerge/>
            <w:tcBorders>
              <w:left w:val="single" w:sz="4" w:space="0" w:color="auto"/>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54,1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54,1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20"/>
        </w:trPr>
        <w:tc>
          <w:tcPr>
            <w:tcW w:w="5969" w:type="dxa"/>
            <w:vMerge/>
            <w:tcBorders>
              <w:left w:val="single" w:sz="4" w:space="0" w:color="auto"/>
              <w:bottom w:val="single" w:sz="4" w:space="0" w:color="000000"/>
              <w:right w:val="single" w:sz="4" w:space="0" w:color="auto"/>
            </w:tcBorders>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2125" w:type="dxa"/>
            <w:vMerge/>
            <w:tcBorders>
              <w:left w:val="single" w:sz="4" w:space="0" w:color="auto"/>
              <w:bottom w:val="single" w:sz="4" w:space="0" w:color="000000"/>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156,1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156,1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r w:rsidRPr="00971673">
              <w:rPr>
                <w:rFonts w:ascii="Times New Roman" w:eastAsia="Times New Roman" w:hAnsi="Times New Roman" w:cs="Times New Roman"/>
                <w:b/>
                <w:bCs/>
                <w:color w:val="000000"/>
                <w:sz w:val="24"/>
                <w:szCs w:val="24"/>
              </w:rPr>
              <w:t>Процессная часть</w:t>
            </w:r>
          </w:p>
          <w:p w:rsidR="00971673" w:rsidRPr="00971673" w:rsidRDefault="00971673" w:rsidP="00971673">
            <w:pPr>
              <w:spacing w:after="0" w:line="240" w:lineRule="auto"/>
              <w:jc w:val="center"/>
              <w:rPr>
                <w:rFonts w:ascii="Times New Roman" w:eastAsia="Times New Roman" w:hAnsi="Times New Roman" w:cs="Times New Roman"/>
                <w:b/>
                <w:bCs/>
                <w:color w:val="000000"/>
                <w:sz w:val="24"/>
                <w:szCs w:val="24"/>
              </w:rPr>
            </w:pPr>
          </w:p>
        </w:tc>
      </w:tr>
      <w:tr w:rsidR="00971673" w:rsidRPr="00971673" w:rsidTr="0086473E">
        <w:trPr>
          <w:trHeight w:val="300"/>
        </w:trPr>
        <w:tc>
          <w:tcPr>
            <w:tcW w:w="5969" w:type="dxa"/>
            <w:vMerge w:val="restart"/>
            <w:tcBorders>
              <w:top w:val="nil"/>
              <w:left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 xml:space="preserve">Комплекс процессных мероприятий </w:t>
            </w:r>
            <w:r w:rsidRPr="00971673">
              <w:rPr>
                <w:rFonts w:ascii="Times New Roman" w:eastAsia="Times New Roman" w:hAnsi="Times New Roman" w:cs="Times New Roman"/>
                <w:sz w:val="24"/>
                <w:szCs w:val="24"/>
              </w:rPr>
              <w:t xml:space="preserve"> «</w:t>
            </w:r>
            <w:r w:rsidRPr="00971673">
              <w:rPr>
                <w:rFonts w:ascii="Times New Roman" w:eastAsia="Times New Roman" w:hAnsi="Times New Roman" w:cs="Times New Roman"/>
                <w:b/>
                <w:color w:val="000000"/>
                <w:sz w:val="20"/>
                <w:szCs w:val="20"/>
              </w:rPr>
              <w:t>Областной закон от 15.01.2018г. № 3-ОЗ «</w:t>
            </w:r>
            <w:proofErr w:type="gramStart"/>
            <w:r w:rsidRPr="00971673">
              <w:rPr>
                <w:rFonts w:ascii="Times New Roman" w:eastAsia="Times New Roman" w:hAnsi="Times New Roman" w:cs="Times New Roman"/>
                <w:b/>
                <w:color w:val="000000"/>
                <w:sz w:val="20"/>
                <w:szCs w:val="20"/>
              </w:rPr>
              <w:t>О</w:t>
            </w:r>
            <w:proofErr w:type="gramEnd"/>
            <w:r w:rsidRPr="00971673">
              <w:rPr>
                <w:rFonts w:ascii="Times New Roman" w:eastAsia="Times New Roman" w:hAnsi="Times New Roman" w:cs="Times New Roman"/>
                <w:b/>
                <w:color w:val="000000"/>
                <w:sz w:val="20"/>
                <w:szCs w:val="20"/>
              </w:rPr>
              <w:t xml:space="preserve"> </w:t>
            </w:r>
            <w:proofErr w:type="gramStart"/>
            <w:r w:rsidRPr="00971673">
              <w:rPr>
                <w:rFonts w:ascii="Times New Roman" w:eastAsia="Times New Roman" w:hAnsi="Times New Roman" w:cs="Times New Roman"/>
                <w:b/>
                <w:color w:val="000000"/>
                <w:sz w:val="20"/>
                <w:szCs w:val="20"/>
              </w:rPr>
              <w:t>содействию</w:t>
            </w:r>
            <w:proofErr w:type="gramEnd"/>
            <w:r w:rsidRPr="00971673">
              <w:rPr>
                <w:rFonts w:ascii="Times New Roman" w:eastAsia="Times New Roman" w:hAnsi="Times New Roman" w:cs="Times New Roman"/>
                <w:b/>
                <w:color w:val="000000"/>
                <w:sz w:val="20"/>
                <w:szCs w:val="20"/>
              </w:rPr>
              <w:t xml:space="preserve">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c>
          <w:tcPr>
            <w:tcW w:w="2125" w:type="dxa"/>
            <w:vMerge w:val="restart"/>
            <w:tcBorders>
              <w:top w:val="nil"/>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2 520,9</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1 466,0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1 054,9</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300"/>
        </w:trPr>
        <w:tc>
          <w:tcPr>
            <w:tcW w:w="5969" w:type="dxa"/>
            <w:vMerge/>
            <w:tcBorders>
              <w:left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540"/>
        </w:trPr>
        <w:tc>
          <w:tcPr>
            <w:tcW w:w="5969" w:type="dxa"/>
            <w:vMerge/>
            <w:tcBorders>
              <w:left w:val="single" w:sz="4" w:space="0" w:color="auto"/>
              <w:right w:val="single" w:sz="4" w:space="0" w:color="auto"/>
            </w:tcBorders>
            <w:vAlign w:val="center"/>
            <w:hideMark/>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right w:val="single" w:sz="4" w:space="0" w:color="auto"/>
            </w:tcBorders>
            <w:hideMark/>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 xml:space="preserve">  2024</w:t>
            </w:r>
          </w:p>
        </w:tc>
        <w:tc>
          <w:tcPr>
            <w:tcW w:w="1276"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p>
        </w:tc>
      </w:tr>
      <w:tr w:rsidR="00971673" w:rsidRPr="00971673" w:rsidTr="0086473E">
        <w:trPr>
          <w:trHeight w:val="255"/>
        </w:trPr>
        <w:tc>
          <w:tcPr>
            <w:tcW w:w="5969" w:type="dxa"/>
            <w:vMerge/>
            <w:tcBorders>
              <w:left w:val="single" w:sz="4" w:space="0" w:color="auto"/>
              <w:bottom w:val="single" w:sz="4" w:space="0" w:color="auto"/>
              <w:right w:val="single" w:sz="4" w:space="0" w:color="auto"/>
            </w:tcBorders>
            <w:vAlign w:val="center"/>
          </w:tcPr>
          <w:p w:rsidR="00971673" w:rsidRPr="00971673" w:rsidRDefault="00971673" w:rsidP="00971673">
            <w:pPr>
              <w:spacing w:after="0" w:line="240" w:lineRule="auto"/>
              <w:rPr>
                <w:rFonts w:ascii="Times New Roman" w:eastAsia="Times New Roman" w:hAnsi="Times New Roman" w:cs="Times New Roman"/>
                <w:color w:val="000000"/>
                <w:sz w:val="20"/>
                <w:szCs w:val="20"/>
              </w:rPr>
            </w:pPr>
          </w:p>
        </w:tc>
        <w:tc>
          <w:tcPr>
            <w:tcW w:w="2125" w:type="dxa"/>
            <w:vMerge/>
            <w:tcBorders>
              <w:left w:val="single" w:sz="4" w:space="0" w:color="auto"/>
              <w:bottom w:val="single" w:sz="4" w:space="0" w:color="auto"/>
              <w:right w:val="single" w:sz="4" w:space="0" w:color="auto"/>
            </w:tcBorders>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2 520,9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1 466,0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1 054,9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r>
      <w:tr w:rsidR="00971673" w:rsidRPr="00971673" w:rsidTr="0086473E">
        <w:trPr>
          <w:trHeight w:val="167"/>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 xml:space="preserve">Ремонт поселковой дороги по ул. </w:t>
            </w:r>
            <w:proofErr w:type="gramStart"/>
            <w:r w:rsidRPr="00971673">
              <w:rPr>
                <w:rFonts w:ascii="Times New Roman" w:eastAsia="Times New Roman" w:hAnsi="Times New Roman" w:cs="Times New Roman"/>
                <w:bCs/>
                <w:color w:val="000000"/>
                <w:sz w:val="20"/>
                <w:szCs w:val="20"/>
              </w:rPr>
              <w:t>Цветочная</w:t>
            </w:r>
            <w:proofErr w:type="gramEnd"/>
            <w:r w:rsidRPr="00971673">
              <w:rPr>
                <w:rFonts w:ascii="Times New Roman" w:eastAsia="Times New Roman" w:hAnsi="Times New Roman" w:cs="Times New Roman"/>
                <w:bCs/>
                <w:color w:val="000000"/>
                <w:sz w:val="20"/>
                <w:szCs w:val="20"/>
              </w:rPr>
              <w:t xml:space="preserve"> в п. Громово</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 xml:space="preserve">Глава администрации, заместитель главы, Специалисты </w:t>
            </w:r>
            <w:r w:rsidRPr="00971673">
              <w:rPr>
                <w:rFonts w:ascii="Times New Roman" w:eastAsia="Times New Roman" w:hAnsi="Times New Roman" w:cs="Times New Roman"/>
                <w:color w:val="000000"/>
                <w:sz w:val="20"/>
                <w:szCs w:val="20"/>
              </w:rPr>
              <w:lastRenderedPageBreak/>
              <w:t>администрации</w:t>
            </w:r>
          </w:p>
          <w:p w:rsidR="00971673" w:rsidRPr="00971673" w:rsidRDefault="00971673" w:rsidP="00971673">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lastRenderedPageBreak/>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2 520,9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1 466,0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1 054,9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 xml:space="preserve"> 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194"/>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151"/>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0</w:t>
            </w:r>
          </w:p>
        </w:tc>
      </w:tr>
      <w:tr w:rsidR="00971673" w:rsidRPr="00971673" w:rsidTr="0086473E">
        <w:trPr>
          <w:trHeight w:val="225"/>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2 520,9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1 466,0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1 054,9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
                <w:bCs/>
                <w:color w:val="000000"/>
                <w:sz w:val="20"/>
                <w:szCs w:val="20"/>
              </w:rPr>
              <w:t>Комплекс процессных мероприятий  «Областной закон от 28.12.2018г.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w:t>
            </w:r>
          </w:p>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2 650,0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969,7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1 680,3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r>
      <w:tr w:rsidR="00971673" w:rsidRPr="00971673" w:rsidTr="0086473E">
        <w:trPr>
          <w:trHeight w:val="734"/>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r>
      <w:tr w:rsidR="00971673" w:rsidRPr="00971673" w:rsidTr="0086473E">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2 650,0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969,7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1 680,3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sz w:val="24"/>
                <w:szCs w:val="24"/>
              </w:rPr>
            </w:pPr>
            <w:r w:rsidRPr="00971673">
              <w:rPr>
                <w:rFonts w:ascii="Times New Roman" w:eastAsia="Times New Roman" w:hAnsi="Times New Roman" w:cs="Times New Roman"/>
                <w:b/>
                <w:bCs/>
                <w:color w:val="000000"/>
                <w:sz w:val="20"/>
                <w:szCs w:val="20"/>
              </w:rPr>
              <w:t>0</w:t>
            </w:r>
          </w:p>
        </w:tc>
      </w:tr>
      <w:tr w:rsidR="00971673" w:rsidRPr="00971673" w:rsidTr="0086473E">
        <w:trPr>
          <w:trHeight w:val="240"/>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 xml:space="preserve">Ремонт поселковых грунтовых дорог п. </w:t>
            </w:r>
            <w:proofErr w:type="gramStart"/>
            <w:r w:rsidRPr="00971673">
              <w:rPr>
                <w:rFonts w:ascii="Times New Roman" w:eastAsia="Times New Roman" w:hAnsi="Times New Roman" w:cs="Times New Roman"/>
                <w:bCs/>
                <w:color w:val="000000"/>
                <w:sz w:val="20"/>
                <w:szCs w:val="20"/>
              </w:rPr>
              <w:t>Красноармейское</w:t>
            </w:r>
            <w:proofErr w:type="gramEnd"/>
            <w:r w:rsidRPr="00971673">
              <w:rPr>
                <w:rFonts w:ascii="Times New Roman" w:eastAsia="Times New Roman" w:hAnsi="Times New Roman" w:cs="Times New Roman"/>
                <w:bCs/>
                <w:color w:val="000000"/>
                <w:sz w:val="20"/>
                <w:szCs w:val="20"/>
              </w:rPr>
              <w:t>, п. Владимировка,  п. Приладожское</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1 900,0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695,3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1 204,7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80"/>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90"/>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80"/>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1 900,0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695,3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1 204,7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 xml:space="preserve">Приобретение и установка спортивного и детского игрового оборудования в </w:t>
            </w:r>
            <w:proofErr w:type="spellStart"/>
            <w:r w:rsidRPr="00971673">
              <w:rPr>
                <w:rFonts w:ascii="Times New Roman" w:eastAsia="Times New Roman" w:hAnsi="Times New Roman" w:cs="Times New Roman"/>
                <w:bCs/>
                <w:color w:val="000000"/>
                <w:sz w:val="20"/>
                <w:szCs w:val="20"/>
              </w:rPr>
              <w:t>п.ст</w:t>
            </w:r>
            <w:proofErr w:type="spellEnd"/>
            <w:r w:rsidRPr="00971673">
              <w:rPr>
                <w:rFonts w:ascii="Times New Roman" w:eastAsia="Times New Roman" w:hAnsi="Times New Roman" w:cs="Times New Roman"/>
                <w:bCs/>
                <w:color w:val="000000"/>
                <w:sz w:val="20"/>
                <w:szCs w:val="20"/>
              </w:rPr>
              <w:t>. Громово</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183,0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317,0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01"/>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182,9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317,1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 xml:space="preserve">Обустройство уличного освещения в п. Приладожское ул. </w:t>
            </w:r>
            <w:proofErr w:type="gramStart"/>
            <w:r w:rsidRPr="00971673">
              <w:rPr>
                <w:rFonts w:ascii="Times New Roman" w:eastAsia="Times New Roman" w:hAnsi="Times New Roman" w:cs="Times New Roman"/>
                <w:bCs/>
                <w:color w:val="000000"/>
                <w:sz w:val="20"/>
                <w:szCs w:val="20"/>
              </w:rPr>
              <w:t>Прибрежная</w:t>
            </w:r>
            <w:proofErr w:type="gramEnd"/>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91,5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158,5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03"/>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91,5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158,5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Cs/>
                <w:color w:val="000000"/>
                <w:sz w:val="20"/>
                <w:szCs w:val="20"/>
              </w:rPr>
              <w:tab/>
            </w:r>
            <w:r w:rsidRPr="00971673">
              <w:rPr>
                <w:rFonts w:ascii="Times New Roman" w:eastAsia="Times New Roman" w:hAnsi="Times New Roman" w:cs="Times New Roman"/>
                <w:b/>
                <w:bCs/>
                <w:color w:val="000000"/>
                <w:sz w:val="20"/>
                <w:szCs w:val="20"/>
              </w:rPr>
              <w:t>Комплекс процессных мероприятий  «Поддержка малого и среднего предпринимательства на территории муниципального образования»</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460"/>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ab/>
              <w:t>Поддержка малого и среднего предпринимательства</w:t>
            </w:r>
            <w:r w:rsidRPr="00971673">
              <w:rPr>
                <w:rFonts w:ascii="Times New Roman" w:eastAsia="Times New Roman" w:hAnsi="Times New Roman" w:cs="Times New Roman"/>
                <w:bCs/>
                <w:color w:val="000000"/>
                <w:sz w:val="20"/>
                <w:szCs w:val="20"/>
              </w:rPr>
              <w:tab/>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bCs/>
                <w:color w:val="000000"/>
                <w:sz w:val="20"/>
                <w:szCs w:val="20"/>
              </w:rPr>
            </w:pPr>
            <w:r w:rsidRPr="00971673">
              <w:rPr>
                <w:rFonts w:ascii="Times New Roman" w:eastAsia="Times New Roman" w:hAnsi="Times New Roman" w:cs="Times New Roman"/>
                <w:bCs/>
                <w:color w:val="000000"/>
                <w:sz w:val="20"/>
                <w:szCs w:val="20"/>
              </w:rPr>
              <w:t xml:space="preserve"> </w:t>
            </w:r>
            <w:r w:rsidRPr="00971673">
              <w:rPr>
                <w:rFonts w:ascii="Times New Roman" w:eastAsia="Times New Roman" w:hAnsi="Times New Roman" w:cs="Times New Roman"/>
                <w:bCs/>
                <w:color w:val="000000"/>
                <w:sz w:val="20"/>
                <w:szCs w:val="20"/>
              </w:rPr>
              <w:tab/>
            </w:r>
            <w:r w:rsidRPr="00971673">
              <w:rPr>
                <w:rFonts w:ascii="Times New Roman" w:eastAsia="Times New Roman" w:hAnsi="Times New Roman" w:cs="Times New Roman"/>
                <w:b/>
                <w:bCs/>
                <w:color w:val="000000"/>
                <w:sz w:val="20"/>
                <w:szCs w:val="20"/>
              </w:rPr>
              <w:t xml:space="preserve">Комплекс процессных мероприятий  «Молодежная политика» </w:t>
            </w:r>
          </w:p>
        </w:tc>
        <w:tc>
          <w:tcPr>
            <w:tcW w:w="2125" w:type="dxa"/>
            <w:vMerge w:val="restart"/>
            <w:tcBorders>
              <w:top w:val="single" w:sz="4" w:space="0" w:color="auto"/>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 xml:space="preserve">Глава администрации, заместитель главы, </w:t>
            </w:r>
            <w:r w:rsidRPr="00971673">
              <w:rPr>
                <w:rFonts w:ascii="Times New Roman" w:eastAsia="Times New Roman" w:hAnsi="Times New Roman" w:cs="Times New Roman"/>
                <w:color w:val="000000"/>
                <w:sz w:val="20"/>
                <w:szCs w:val="20"/>
              </w:rPr>
              <w:lastRenderedPageBreak/>
              <w:t>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lastRenderedPageBreak/>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15"/>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52,0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237"/>
        </w:trPr>
        <w:tc>
          <w:tcPr>
            <w:tcW w:w="5969" w:type="dxa"/>
            <w:vMerge/>
            <w:tcBorders>
              <w:left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54,1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01"/>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2022-2024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156,1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156,1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bCs/>
                <w:color w:val="000000"/>
                <w:sz w:val="20"/>
                <w:szCs w:val="20"/>
              </w:rPr>
              <w:t>0</w:t>
            </w:r>
          </w:p>
        </w:tc>
      </w:tr>
      <w:tr w:rsidR="00971673" w:rsidRPr="00971673" w:rsidTr="0086473E">
        <w:trPr>
          <w:trHeight w:val="101"/>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lastRenderedPageBreak/>
              <w:t xml:space="preserve">Проведение молодежных массовых мероприятий, содействию трудовой адаптации и занятости молодежи </w:t>
            </w: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sz w:val="24"/>
                <w:szCs w:val="24"/>
              </w:rPr>
            </w:pPr>
            <w:r w:rsidRPr="00971673">
              <w:rPr>
                <w:rFonts w:ascii="Times New Roman" w:eastAsia="Times New Roman" w:hAnsi="Times New Roman" w:cs="Times New Roman"/>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01"/>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52,0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01"/>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54,1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r w:rsidR="00971673" w:rsidRPr="00971673" w:rsidTr="0086473E">
        <w:trPr>
          <w:trHeight w:val="101"/>
        </w:trPr>
        <w:tc>
          <w:tcPr>
            <w:tcW w:w="5969" w:type="dxa"/>
            <w:vMerge/>
            <w:tcBorders>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bCs/>
                <w:color w:val="000000"/>
                <w:sz w:val="20"/>
                <w:szCs w:val="20"/>
              </w:rPr>
            </w:pPr>
            <w:r w:rsidRPr="00971673">
              <w:rPr>
                <w:rFonts w:ascii="Times New Roman" w:eastAsia="Times New Roman" w:hAnsi="Times New Roman" w:cs="Times New Roman"/>
                <w:bCs/>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2022-2024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156,1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673" w:rsidRPr="00971673" w:rsidRDefault="00971673" w:rsidP="00971673">
            <w:pPr>
              <w:spacing w:after="0" w:line="240" w:lineRule="auto"/>
              <w:jc w:val="center"/>
              <w:rPr>
                <w:rFonts w:ascii="Times New Roman" w:eastAsia="Times New Roman" w:hAnsi="Times New Roman" w:cs="Times New Roman"/>
                <w:color w:val="000000"/>
                <w:sz w:val="20"/>
                <w:szCs w:val="20"/>
              </w:rPr>
            </w:pPr>
            <w:r w:rsidRPr="00971673">
              <w:rPr>
                <w:rFonts w:ascii="Times New Roman" w:eastAsia="Times New Roman" w:hAnsi="Times New Roman" w:cs="Times New Roman"/>
                <w:color w:val="000000"/>
                <w:sz w:val="20"/>
                <w:szCs w:val="20"/>
              </w:rPr>
              <w:t>156,1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71673" w:rsidRPr="00971673" w:rsidRDefault="00971673" w:rsidP="00971673">
            <w:pPr>
              <w:spacing w:after="0" w:line="240" w:lineRule="auto"/>
              <w:jc w:val="center"/>
              <w:rPr>
                <w:rFonts w:ascii="Times New Roman" w:eastAsia="Times New Roman" w:hAnsi="Times New Roman" w:cs="Times New Roman"/>
                <w:b/>
                <w:color w:val="000000"/>
                <w:sz w:val="20"/>
                <w:szCs w:val="20"/>
              </w:rPr>
            </w:pPr>
            <w:r w:rsidRPr="00971673">
              <w:rPr>
                <w:rFonts w:ascii="Times New Roman" w:eastAsia="Times New Roman" w:hAnsi="Times New Roman" w:cs="Times New Roman"/>
                <w:b/>
                <w:color w:val="000000"/>
                <w:sz w:val="20"/>
                <w:szCs w:val="20"/>
              </w:rPr>
              <w:t>0</w:t>
            </w:r>
          </w:p>
        </w:tc>
      </w:tr>
    </w:tbl>
    <w:p w:rsidR="00971673" w:rsidRPr="00971673" w:rsidRDefault="00971673" w:rsidP="00971673">
      <w:pPr>
        <w:widowControl w:val="0"/>
        <w:autoSpaceDE w:val="0"/>
        <w:autoSpaceDN w:val="0"/>
        <w:adjustRightInd w:val="0"/>
        <w:spacing w:after="0" w:line="240" w:lineRule="auto"/>
        <w:outlineLvl w:val="2"/>
        <w:rPr>
          <w:rFonts w:ascii="Times New Roman" w:eastAsia="Times New Roman" w:hAnsi="Times New Roman" w:cs="Times New Roman"/>
          <w:sz w:val="24"/>
          <w:szCs w:val="24"/>
        </w:rPr>
        <w:sectPr w:rsidR="00971673" w:rsidRPr="00971673" w:rsidSect="006D0F6D">
          <w:pgSz w:w="16840" w:h="11907" w:orient="landscape" w:code="9"/>
          <w:pgMar w:top="426" w:right="567" w:bottom="1702" w:left="1134" w:header="567" w:footer="851" w:gutter="0"/>
          <w:pgNumType w:start="1"/>
          <w:cols w:space="709"/>
          <w:titlePg/>
          <w:docGrid w:linePitch="326"/>
        </w:sectPr>
      </w:pPr>
    </w:p>
    <w:p w:rsidR="00971673" w:rsidRPr="00147F2B" w:rsidRDefault="00971673" w:rsidP="00147F2B">
      <w:pPr>
        <w:jc w:val="both"/>
        <w:rPr>
          <w:rFonts w:ascii="Times New Roman" w:hAnsi="Times New Roman" w:cs="Times New Roman"/>
          <w:color w:val="FF0000"/>
          <w:sz w:val="26"/>
          <w:szCs w:val="26"/>
        </w:rPr>
      </w:pPr>
    </w:p>
    <w:p w:rsidR="00FF30A2" w:rsidRPr="00147F2B" w:rsidRDefault="000B41FA" w:rsidP="00147F2B">
      <w:pPr>
        <w:jc w:val="both"/>
        <w:rPr>
          <w:rFonts w:ascii="Times New Roman" w:hAnsi="Times New Roman" w:cs="Times New Roman"/>
          <w:sz w:val="26"/>
          <w:szCs w:val="26"/>
        </w:rPr>
      </w:pPr>
      <w:r>
        <w:rPr>
          <w:rFonts w:ascii="Times New Roman" w:hAnsi="Times New Roman" w:cs="Times New Roman"/>
          <w:sz w:val="26"/>
          <w:szCs w:val="26"/>
        </w:rPr>
        <w:t xml:space="preserve">   </w:t>
      </w:r>
      <w:r w:rsidR="00147F2B" w:rsidRPr="00147F2B">
        <w:rPr>
          <w:rFonts w:ascii="Times New Roman" w:hAnsi="Times New Roman" w:cs="Times New Roman"/>
          <w:sz w:val="26"/>
          <w:szCs w:val="26"/>
        </w:rPr>
        <w:t xml:space="preserve">Предложения от населения о внесении в проект иных </w:t>
      </w:r>
      <w:r w:rsidR="00DF0D86">
        <w:rPr>
          <w:rFonts w:ascii="Times New Roman" w:hAnsi="Times New Roman" w:cs="Times New Roman"/>
          <w:sz w:val="26"/>
          <w:szCs w:val="26"/>
        </w:rPr>
        <w:t xml:space="preserve">мероприятий или изменении предложенных </w:t>
      </w:r>
      <w:r w:rsidR="00147F2B" w:rsidRPr="00147F2B">
        <w:rPr>
          <w:rFonts w:ascii="Times New Roman" w:hAnsi="Times New Roman" w:cs="Times New Roman"/>
          <w:sz w:val="26"/>
          <w:szCs w:val="26"/>
        </w:rPr>
        <w:t xml:space="preserve"> не поступило, предложений по очередности не высказано.</w:t>
      </w:r>
    </w:p>
    <w:p w:rsidR="00147F2B" w:rsidRPr="00147F2B" w:rsidRDefault="00661D41" w:rsidP="00147F2B">
      <w:pPr>
        <w:jc w:val="both"/>
        <w:rPr>
          <w:rFonts w:ascii="Times New Roman" w:hAnsi="Times New Roman" w:cs="Times New Roman"/>
          <w:sz w:val="26"/>
          <w:szCs w:val="26"/>
        </w:rPr>
      </w:pPr>
      <w:r>
        <w:rPr>
          <w:rFonts w:ascii="Times New Roman" w:hAnsi="Times New Roman" w:cs="Times New Roman"/>
          <w:b/>
          <w:sz w:val="26"/>
          <w:szCs w:val="26"/>
        </w:rPr>
        <w:t xml:space="preserve">   </w:t>
      </w:r>
      <w:r w:rsidR="00147F2B" w:rsidRPr="00147F2B">
        <w:rPr>
          <w:rFonts w:ascii="Times New Roman" w:hAnsi="Times New Roman" w:cs="Times New Roman"/>
          <w:b/>
          <w:sz w:val="26"/>
          <w:szCs w:val="26"/>
        </w:rPr>
        <w:t>Решение участников публичных слушаний</w:t>
      </w:r>
      <w:r w:rsidR="00147F2B" w:rsidRPr="00147F2B">
        <w:rPr>
          <w:rFonts w:ascii="Times New Roman" w:hAnsi="Times New Roman" w:cs="Times New Roman"/>
          <w:sz w:val="26"/>
          <w:szCs w:val="26"/>
        </w:rPr>
        <w:t>:</w:t>
      </w:r>
    </w:p>
    <w:p w:rsidR="005F5A9E" w:rsidRDefault="00661D41" w:rsidP="00147F2B">
      <w:pPr>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147F2B" w:rsidRPr="00661D41">
        <w:rPr>
          <w:rFonts w:ascii="Times New Roman" w:hAnsi="Times New Roman" w:cs="Times New Roman"/>
          <w:sz w:val="26"/>
          <w:szCs w:val="26"/>
        </w:rPr>
        <w:t xml:space="preserve">1. </w:t>
      </w:r>
      <w:r w:rsidR="005F5A9E">
        <w:rPr>
          <w:rFonts w:ascii="Times New Roman" w:hAnsi="Times New Roman" w:cs="Times New Roman"/>
          <w:sz w:val="26"/>
          <w:szCs w:val="26"/>
        </w:rPr>
        <w:t xml:space="preserve">перечень мероприятий </w:t>
      </w:r>
      <w:r w:rsidR="005F5A9E" w:rsidRPr="005F5A9E">
        <w:rPr>
          <w:rFonts w:ascii="Times New Roman" w:hAnsi="Times New Roman" w:cs="Times New Roman"/>
          <w:sz w:val="26"/>
          <w:szCs w:val="26"/>
        </w:rPr>
        <w:t>муниципальн</w:t>
      </w:r>
      <w:r w:rsidR="00971673">
        <w:rPr>
          <w:rFonts w:ascii="Times New Roman" w:hAnsi="Times New Roman" w:cs="Times New Roman"/>
          <w:sz w:val="26"/>
          <w:szCs w:val="26"/>
        </w:rPr>
        <w:t>ых программ</w:t>
      </w:r>
      <w:r w:rsidR="005F5A9E" w:rsidRPr="005F5A9E">
        <w:rPr>
          <w:rFonts w:ascii="Times New Roman" w:hAnsi="Times New Roman" w:cs="Times New Roman"/>
          <w:sz w:val="26"/>
          <w:szCs w:val="26"/>
        </w:rPr>
        <w:t xml:space="preserve"> на 2022-2024гг</w:t>
      </w:r>
      <w:proofErr w:type="gramStart"/>
      <w:r w:rsidR="005F5A9E" w:rsidRPr="005F5A9E">
        <w:rPr>
          <w:rFonts w:ascii="Times New Roman" w:hAnsi="Times New Roman" w:cs="Times New Roman"/>
          <w:sz w:val="26"/>
          <w:szCs w:val="26"/>
        </w:rPr>
        <w:t>.</w:t>
      </w:r>
      <w:r w:rsidR="00971673">
        <w:rPr>
          <w:rFonts w:ascii="Times New Roman" w:hAnsi="Times New Roman" w:cs="Times New Roman"/>
          <w:sz w:val="26"/>
          <w:szCs w:val="26"/>
        </w:rPr>
        <w:t>п</w:t>
      </w:r>
      <w:proofErr w:type="gramEnd"/>
      <w:r w:rsidR="00971673">
        <w:rPr>
          <w:rFonts w:ascii="Times New Roman" w:hAnsi="Times New Roman" w:cs="Times New Roman"/>
          <w:sz w:val="26"/>
          <w:szCs w:val="26"/>
        </w:rPr>
        <w:t>ринять.</w:t>
      </w:r>
      <w:r>
        <w:rPr>
          <w:rFonts w:ascii="Times New Roman" w:eastAsia="Times New Roman" w:hAnsi="Times New Roman" w:cs="Times New Roman"/>
          <w:sz w:val="26"/>
          <w:szCs w:val="26"/>
        </w:rPr>
        <w:t xml:space="preserve">    </w:t>
      </w:r>
    </w:p>
    <w:p w:rsidR="00147F2B" w:rsidRPr="00147F2B" w:rsidRDefault="00661D41" w:rsidP="00147F2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Утвердить </w:t>
      </w:r>
      <w:r w:rsidR="00147F2B" w:rsidRPr="00147F2B">
        <w:rPr>
          <w:rFonts w:ascii="Times New Roman" w:eastAsia="Times New Roman" w:hAnsi="Times New Roman" w:cs="Times New Roman"/>
          <w:sz w:val="26"/>
          <w:szCs w:val="26"/>
        </w:rPr>
        <w:t xml:space="preserve">Ресурсное обеспечение реализации </w:t>
      </w:r>
      <w:r w:rsidR="00971673" w:rsidRPr="00971673">
        <w:rPr>
          <w:rFonts w:ascii="Times New Roman" w:eastAsia="Times New Roman" w:hAnsi="Times New Roman" w:cs="Times New Roman"/>
          <w:sz w:val="26"/>
          <w:szCs w:val="26"/>
        </w:rPr>
        <w:t>муниципальных программ на 2022-2024гг</w:t>
      </w:r>
      <w:r w:rsidR="00971673">
        <w:rPr>
          <w:rFonts w:ascii="Times New Roman" w:eastAsia="Times New Roman" w:hAnsi="Times New Roman" w:cs="Times New Roman"/>
          <w:sz w:val="26"/>
          <w:szCs w:val="26"/>
        </w:rPr>
        <w:t xml:space="preserve"> </w:t>
      </w:r>
      <w:r w:rsidR="005F5A9E">
        <w:rPr>
          <w:rFonts w:ascii="Times New Roman" w:eastAsia="Times New Roman" w:hAnsi="Times New Roman" w:cs="Times New Roman"/>
          <w:sz w:val="26"/>
          <w:szCs w:val="26"/>
        </w:rPr>
        <w:t xml:space="preserve"> </w:t>
      </w:r>
      <w:r w:rsidR="00147F2B" w:rsidRPr="00147F2B">
        <w:rPr>
          <w:rFonts w:ascii="Times New Roman" w:eastAsia="Times New Roman" w:hAnsi="Times New Roman" w:cs="Times New Roman"/>
          <w:sz w:val="26"/>
          <w:szCs w:val="26"/>
        </w:rPr>
        <w:t>за счет средств бюджета сельского поселе</w:t>
      </w:r>
      <w:r>
        <w:rPr>
          <w:rFonts w:ascii="Times New Roman" w:eastAsia="Times New Roman" w:hAnsi="Times New Roman" w:cs="Times New Roman"/>
          <w:sz w:val="26"/>
          <w:szCs w:val="26"/>
        </w:rPr>
        <w:t>ния</w:t>
      </w:r>
      <w:r w:rsidR="005F5A9E">
        <w:rPr>
          <w:rFonts w:ascii="Times New Roman" w:eastAsia="Times New Roman" w:hAnsi="Times New Roman" w:cs="Times New Roman"/>
          <w:sz w:val="26"/>
          <w:szCs w:val="26"/>
        </w:rPr>
        <w:t xml:space="preserve"> и бюджета Ленинградской области</w:t>
      </w:r>
      <w:r>
        <w:rPr>
          <w:rFonts w:ascii="Times New Roman" w:eastAsia="Times New Roman" w:hAnsi="Times New Roman" w:cs="Times New Roman"/>
          <w:sz w:val="26"/>
          <w:szCs w:val="26"/>
        </w:rPr>
        <w:t>.</w:t>
      </w:r>
    </w:p>
    <w:p w:rsidR="00147F2B" w:rsidRDefault="00661D41" w:rsidP="00147F2B">
      <w:pPr>
        <w:pStyle w:val="a3"/>
        <w:jc w:val="both"/>
        <w:rPr>
          <w:color w:val="000000"/>
          <w:sz w:val="26"/>
          <w:szCs w:val="26"/>
        </w:rPr>
      </w:pPr>
      <w:r>
        <w:rPr>
          <w:sz w:val="26"/>
          <w:szCs w:val="26"/>
        </w:rPr>
        <w:t xml:space="preserve">   </w:t>
      </w:r>
      <w:r w:rsidR="00147F2B" w:rsidRPr="00147F2B">
        <w:rPr>
          <w:sz w:val="26"/>
          <w:szCs w:val="26"/>
        </w:rPr>
        <w:t xml:space="preserve">4. Протокол публичных слушаний </w:t>
      </w:r>
      <w:r>
        <w:rPr>
          <w:sz w:val="26"/>
          <w:szCs w:val="26"/>
        </w:rPr>
        <w:t>по обсуждению проект</w:t>
      </w:r>
      <w:r w:rsidR="00971673">
        <w:rPr>
          <w:sz w:val="26"/>
          <w:szCs w:val="26"/>
        </w:rPr>
        <w:t xml:space="preserve">ов </w:t>
      </w:r>
      <w:r>
        <w:rPr>
          <w:sz w:val="26"/>
          <w:szCs w:val="26"/>
        </w:rPr>
        <w:t xml:space="preserve"> </w:t>
      </w:r>
      <w:r w:rsidR="00971673" w:rsidRPr="00971673">
        <w:rPr>
          <w:sz w:val="26"/>
          <w:szCs w:val="26"/>
        </w:rPr>
        <w:t>муниц</w:t>
      </w:r>
      <w:r w:rsidR="00971673">
        <w:rPr>
          <w:sz w:val="26"/>
          <w:szCs w:val="26"/>
        </w:rPr>
        <w:t xml:space="preserve">ипальных программ на 2022-2024г. </w:t>
      </w:r>
      <w:bookmarkStart w:id="2" w:name="_GoBack"/>
      <w:bookmarkEnd w:id="2"/>
      <w:r w:rsidR="00147F2B" w:rsidRPr="00147F2B">
        <w:rPr>
          <w:color w:val="000000"/>
          <w:sz w:val="26"/>
          <w:szCs w:val="26"/>
        </w:rPr>
        <w:t xml:space="preserve"> р</w:t>
      </w:r>
      <w:r>
        <w:rPr>
          <w:color w:val="000000"/>
          <w:sz w:val="26"/>
          <w:szCs w:val="26"/>
        </w:rPr>
        <w:t xml:space="preserve">азместить на официальном сайте </w:t>
      </w:r>
      <w:r w:rsidR="005F5A9E">
        <w:rPr>
          <w:color w:val="000000"/>
          <w:sz w:val="26"/>
          <w:szCs w:val="26"/>
        </w:rPr>
        <w:t>администрации поселения.</w:t>
      </w:r>
    </w:p>
    <w:p w:rsidR="00661D41" w:rsidRPr="00147F2B" w:rsidRDefault="00661D41" w:rsidP="00147F2B">
      <w:pPr>
        <w:pStyle w:val="a3"/>
        <w:jc w:val="both"/>
        <w:rPr>
          <w:color w:val="000000"/>
          <w:sz w:val="26"/>
          <w:szCs w:val="26"/>
        </w:rPr>
      </w:pPr>
    </w:p>
    <w:p w:rsidR="00147F2B" w:rsidRDefault="00147F2B" w:rsidP="00147F2B">
      <w:pPr>
        <w:pStyle w:val="a3"/>
        <w:jc w:val="both"/>
        <w:rPr>
          <w:color w:val="000000"/>
          <w:sz w:val="26"/>
          <w:szCs w:val="26"/>
        </w:rPr>
      </w:pPr>
      <w:r w:rsidRPr="00147F2B">
        <w:rPr>
          <w:color w:val="000000"/>
          <w:sz w:val="26"/>
          <w:szCs w:val="26"/>
        </w:rPr>
        <w:t xml:space="preserve">Председатель                                                     </w:t>
      </w:r>
      <w:r w:rsidR="00661D41">
        <w:rPr>
          <w:color w:val="000000"/>
          <w:sz w:val="26"/>
          <w:szCs w:val="26"/>
        </w:rPr>
        <w:t xml:space="preserve">                                         </w:t>
      </w:r>
      <w:r w:rsidRPr="00147F2B">
        <w:rPr>
          <w:color w:val="000000"/>
          <w:sz w:val="26"/>
          <w:szCs w:val="26"/>
        </w:rPr>
        <w:t xml:space="preserve"> </w:t>
      </w:r>
      <w:r w:rsidR="005F5A9E">
        <w:rPr>
          <w:color w:val="000000"/>
          <w:sz w:val="26"/>
          <w:szCs w:val="26"/>
        </w:rPr>
        <w:t>А.П. Кутузов</w:t>
      </w:r>
    </w:p>
    <w:p w:rsidR="00661D41" w:rsidRPr="00147F2B" w:rsidRDefault="00661D41" w:rsidP="00147F2B">
      <w:pPr>
        <w:pStyle w:val="a3"/>
        <w:jc w:val="both"/>
        <w:rPr>
          <w:color w:val="000000"/>
          <w:sz w:val="26"/>
          <w:szCs w:val="26"/>
        </w:rPr>
      </w:pPr>
    </w:p>
    <w:p w:rsidR="00147F2B" w:rsidRPr="00147F2B" w:rsidRDefault="00147F2B" w:rsidP="00147F2B">
      <w:pPr>
        <w:pStyle w:val="a3"/>
        <w:jc w:val="both"/>
        <w:rPr>
          <w:color w:val="000000"/>
          <w:sz w:val="26"/>
          <w:szCs w:val="26"/>
        </w:rPr>
      </w:pPr>
      <w:r w:rsidRPr="00147F2B">
        <w:rPr>
          <w:color w:val="000000"/>
          <w:sz w:val="26"/>
          <w:szCs w:val="26"/>
        </w:rPr>
        <w:t xml:space="preserve">Секретарь                                                    </w:t>
      </w:r>
      <w:r w:rsidR="00661D41">
        <w:rPr>
          <w:color w:val="000000"/>
          <w:sz w:val="26"/>
          <w:szCs w:val="26"/>
        </w:rPr>
        <w:t xml:space="preserve">                                             </w:t>
      </w:r>
      <w:r w:rsidRPr="00147F2B">
        <w:rPr>
          <w:color w:val="000000"/>
          <w:sz w:val="26"/>
          <w:szCs w:val="26"/>
        </w:rPr>
        <w:t xml:space="preserve">     </w:t>
      </w:r>
      <w:r w:rsidR="005F5A9E">
        <w:rPr>
          <w:color w:val="000000"/>
          <w:sz w:val="26"/>
          <w:szCs w:val="26"/>
        </w:rPr>
        <w:t>М.В. Матвеева</w:t>
      </w:r>
      <w:r w:rsidRPr="00147F2B">
        <w:rPr>
          <w:color w:val="000000"/>
          <w:sz w:val="26"/>
          <w:szCs w:val="26"/>
        </w:rPr>
        <w:t xml:space="preserve">  </w:t>
      </w:r>
    </w:p>
    <w:p w:rsidR="00147F2B" w:rsidRPr="00147F2B" w:rsidRDefault="00147F2B" w:rsidP="00147F2B">
      <w:pPr>
        <w:jc w:val="both"/>
        <w:rPr>
          <w:rFonts w:ascii="Times New Roman" w:hAnsi="Times New Roman" w:cs="Times New Roman"/>
          <w:sz w:val="26"/>
          <w:szCs w:val="26"/>
        </w:rPr>
      </w:pPr>
    </w:p>
    <w:p w:rsidR="00147F2B" w:rsidRPr="00147F2B" w:rsidRDefault="00147F2B" w:rsidP="00147F2B">
      <w:pPr>
        <w:jc w:val="both"/>
        <w:rPr>
          <w:rFonts w:ascii="Times New Roman" w:hAnsi="Times New Roman" w:cs="Times New Roman"/>
          <w:sz w:val="26"/>
          <w:szCs w:val="26"/>
        </w:rPr>
      </w:pPr>
    </w:p>
    <w:p w:rsidR="00147F2B" w:rsidRPr="00147F2B" w:rsidRDefault="00147F2B" w:rsidP="00147F2B">
      <w:pPr>
        <w:jc w:val="both"/>
        <w:rPr>
          <w:rFonts w:ascii="Times New Roman" w:hAnsi="Times New Roman" w:cs="Times New Roman"/>
          <w:sz w:val="26"/>
          <w:szCs w:val="26"/>
        </w:rPr>
      </w:pPr>
    </w:p>
    <w:p w:rsidR="00147F2B" w:rsidRPr="00147F2B" w:rsidRDefault="00147F2B" w:rsidP="00147F2B">
      <w:pPr>
        <w:jc w:val="both"/>
        <w:rPr>
          <w:rFonts w:ascii="Times New Roman" w:hAnsi="Times New Roman" w:cs="Times New Roman"/>
          <w:sz w:val="26"/>
          <w:szCs w:val="26"/>
        </w:rPr>
      </w:pPr>
    </w:p>
    <w:p w:rsidR="00147F2B" w:rsidRPr="00147F2B" w:rsidRDefault="00147F2B" w:rsidP="00147F2B">
      <w:pPr>
        <w:jc w:val="both"/>
        <w:rPr>
          <w:rFonts w:ascii="Times New Roman" w:hAnsi="Times New Roman" w:cs="Times New Roman"/>
          <w:sz w:val="26"/>
          <w:szCs w:val="26"/>
        </w:rPr>
      </w:pPr>
    </w:p>
    <w:p w:rsidR="00147F2B" w:rsidRDefault="00147F2B" w:rsidP="00147F2B"/>
    <w:p w:rsidR="00147F2B" w:rsidRDefault="00147F2B" w:rsidP="00147F2B"/>
    <w:p w:rsidR="00147F2B" w:rsidRDefault="00147F2B" w:rsidP="00147F2B"/>
    <w:p w:rsidR="00147F2B" w:rsidRDefault="00147F2B" w:rsidP="00147F2B"/>
    <w:p w:rsidR="00147F2B" w:rsidRDefault="00147F2B" w:rsidP="00147F2B"/>
    <w:p w:rsidR="00147F2B" w:rsidRDefault="00147F2B" w:rsidP="00147F2B"/>
    <w:p w:rsidR="00147F2B" w:rsidRDefault="00147F2B" w:rsidP="00147F2B"/>
    <w:p w:rsidR="00593DFF" w:rsidRDefault="00593DFF"/>
    <w:sectPr w:rsidR="00593DFF" w:rsidSect="00661D4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D2CD0"/>
    <w:multiLevelType w:val="hybridMultilevel"/>
    <w:tmpl w:val="F2B0DAF4"/>
    <w:lvl w:ilvl="0" w:tplc="F7DC417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33132352"/>
    <w:multiLevelType w:val="hybridMultilevel"/>
    <w:tmpl w:val="ACBAEB4E"/>
    <w:lvl w:ilvl="0" w:tplc="183AAC4E">
      <w:start w:val="1"/>
      <w:numFmt w:val="decimal"/>
      <w:lvlText w:val="%1."/>
      <w:lvlJc w:val="left"/>
      <w:pPr>
        <w:ind w:left="58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2627B0"/>
    <w:multiLevelType w:val="hybridMultilevel"/>
    <w:tmpl w:val="919EBFF6"/>
    <w:lvl w:ilvl="0" w:tplc="A2E83F02">
      <w:start w:val="1"/>
      <w:numFmt w:val="decimal"/>
      <w:lvlText w:val="%1)"/>
      <w:lvlJc w:val="left"/>
      <w:pPr>
        <w:ind w:left="675" w:hanging="49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71C55B08"/>
    <w:multiLevelType w:val="hybridMultilevel"/>
    <w:tmpl w:val="569AB41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6D3DAB"/>
    <w:multiLevelType w:val="hybridMultilevel"/>
    <w:tmpl w:val="5EBA58C0"/>
    <w:lvl w:ilvl="0" w:tplc="B178ECC8">
      <w:start w:val="1"/>
      <w:numFmt w:val="decimal"/>
      <w:lvlText w:val="%1."/>
      <w:lvlJc w:val="left"/>
      <w:pPr>
        <w:ind w:left="720" w:hanging="360"/>
      </w:pPr>
      <w:rPr>
        <w:rFonts w:eastAsia="SimSu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useFELayout/>
    <w:compatSetting w:name="compatibilityMode" w:uri="http://schemas.microsoft.com/office/word" w:val="12"/>
  </w:compat>
  <w:rsids>
    <w:rsidRoot w:val="00147F2B"/>
    <w:rsid w:val="000B41FA"/>
    <w:rsid w:val="001423B7"/>
    <w:rsid w:val="00147F2B"/>
    <w:rsid w:val="001A0EBF"/>
    <w:rsid w:val="001B629D"/>
    <w:rsid w:val="001F346D"/>
    <w:rsid w:val="003075F1"/>
    <w:rsid w:val="003625DB"/>
    <w:rsid w:val="00480A1C"/>
    <w:rsid w:val="00593DFF"/>
    <w:rsid w:val="005B2FB1"/>
    <w:rsid w:val="005B6240"/>
    <w:rsid w:val="005F5A9E"/>
    <w:rsid w:val="00661D41"/>
    <w:rsid w:val="007A6F9F"/>
    <w:rsid w:val="007C2196"/>
    <w:rsid w:val="008717C6"/>
    <w:rsid w:val="00971673"/>
    <w:rsid w:val="009D315C"/>
    <w:rsid w:val="00A41829"/>
    <w:rsid w:val="00A55259"/>
    <w:rsid w:val="00AC7389"/>
    <w:rsid w:val="00AD6AEB"/>
    <w:rsid w:val="00C04334"/>
    <w:rsid w:val="00CC0834"/>
    <w:rsid w:val="00CE5429"/>
    <w:rsid w:val="00D03328"/>
    <w:rsid w:val="00D862E8"/>
    <w:rsid w:val="00DF0D86"/>
    <w:rsid w:val="00E13708"/>
    <w:rsid w:val="00FC3B66"/>
    <w:rsid w:val="00FF3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F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61D41"/>
    <w:pPr>
      <w:ind w:left="720"/>
      <w:contextualSpacing/>
    </w:pPr>
  </w:style>
  <w:style w:type="paragraph" w:styleId="a5">
    <w:name w:val="No Spacing"/>
    <w:uiPriority w:val="1"/>
    <w:qFormat/>
    <w:rsid w:val="007A6F9F"/>
    <w:pPr>
      <w:spacing w:after="0" w:line="240" w:lineRule="auto"/>
    </w:pPr>
  </w:style>
  <w:style w:type="paragraph" w:styleId="a6">
    <w:name w:val="Balloon Text"/>
    <w:basedOn w:val="a"/>
    <w:link w:val="a7"/>
    <w:uiPriority w:val="99"/>
    <w:semiHidden/>
    <w:unhideWhenUsed/>
    <w:rsid w:val="00DF0D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0D86"/>
    <w:rPr>
      <w:rFonts w:ascii="Tahoma" w:hAnsi="Tahoma" w:cs="Tahoma"/>
      <w:sz w:val="16"/>
      <w:szCs w:val="16"/>
    </w:rPr>
  </w:style>
  <w:style w:type="character" w:styleId="a8">
    <w:name w:val="line number"/>
    <w:basedOn w:val="a0"/>
    <w:uiPriority w:val="99"/>
    <w:semiHidden/>
    <w:unhideWhenUsed/>
    <w:rsid w:val="00142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9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23</Pages>
  <Words>4022</Words>
  <Characters>22926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25</cp:revision>
  <cp:lastPrinted>2021-12-09T14:15:00Z</cp:lastPrinted>
  <dcterms:created xsi:type="dcterms:W3CDTF">2019-03-29T05:42:00Z</dcterms:created>
  <dcterms:modified xsi:type="dcterms:W3CDTF">2021-12-14T09:07:00Z</dcterms:modified>
</cp:coreProperties>
</file>