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98" w:rsidRPr="00B31398" w:rsidRDefault="00B31398" w:rsidP="00B31398">
      <w:pPr>
        <w:spacing w:after="0" w:line="240" w:lineRule="auto"/>
        <w:jc w:val="center"/>
        <w:rPr>
          <w:rFonts w:ascii="Times New Roman" w:eastAsia="Calibri" w:hAnsi="Times New Roman" w:cs="Times New Roman"/>
          <w:noProof/>
          <w:lang w:eastAsia="ru-RU"/>
        </w:rPr>
      </w:pPr>
      <w:r>
        <w:rPr>
          <w:rFonts w:ascii="Times New Roman" w:eastAsia="Calibri" w:hAnsi="Times New Roman" w:cs="Times New Roman"/>
          <w:noProof/>
          <w:lang w:eastAsia="ru-RU"/>
        </w:rPr>
        <w:drawing>
          <wp:inline distT="0" distB="0" distL="0" distR="0">
            <wp:extent cx="590550" cy="6522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52249"/>
                    </a:xfrm>
                    <a:prstGeom prst="rect">
                      <a:avLst/>
                    </a:prstGeom>
                    <a:noFill/>
                    <a:ln>
                      <a:noFill/>
                    </a:ln>
                  </pic:spPr>
                </pic:pic>
              </a:graphicData>
            </a:graphic>
          </wp:inline>
        </w:drawing>
      </w:r>
    </w:p>
    <w:p w:rsidR="00B31398" w:rsidRPr="00B31398" w:rsidRDefault="00B31398" w:rsidP="00B31398">
      <w:pPr>
        <w:spacing w:after="0" w:line="240" w:lineRule="auto"/>
        <w:jc w:val="center"/>
        <w:rPr>
          <w:rFonts w:ascii="Times New Roman" w:eastAsia="Calibri" w:hAnsi="Times New Roman" w:cs="Times New Roman"/>
          <w:b/>
          <w:sz w:val="28"/>
        </w:rPr>
      </w:pPr>
      <w:r w:rsidRPr="00B31398">
        <w:rPr>
          <w:rFonts w:ascii="Times New Roman" w:eastAsia="Calibri" w:hAnsi="Times New Roman" w:cs="Times New Roman"/>
          <w:b/>
          <w:sz w:val="28"/>
        </w:rPr>
        <w:t>АДМИНИСТРАЦИЯ</w:t>
      </w:r>
    </w:p>
    <w:p w:rsidR="00B31398" w:rsidRPr="00B31398" w:rsidRDefault="00B31398" w:rsidP="00B31398">
      <w:pPr>
        <w:spacing w:after="0" w:line="240" w:lineRule="auto"/>
        <w:jc w:val="center"/>
        <w:rPr>
          <w:rFonts w:ascii="Times New Roman" w:eastAsia="Calibri" w:hAnsi="Times New Roman" w:cs="Times New Roman"/>
          <w:b/>
          <w:sz w:val="28"/>
        </w:rPr>
      </w:pPr>
      <w:r w:rsidRPr="00B31398">
        <w:rPr>
          <w:rFonts w:ascii="Times New Roman" w:eastAsia="Calibri" w:hAnsi="Times New Roman" w:cs="Times New Roman"/>
          <w:b/>
          <w:sz w:val="28"/>
        </w:rPr>
        <w:t>МУНИЦИПАЛЬНОГО ОБРАЗОВАНИЯ</w:t>
      </w:r>
    </w:p>
    <w:p w:rsidR="00B31398" w:rsidRPr="00B31398" w:rsidRDefault="00B31398" w:rsidP="00B31398">
      <w:pPr>
        <w:spacing w:after="0" w:line="240" w:lineRule="auto"/>
        <w:jc w:val="center"/>
        <w:rPr>
          <w:rFonts w:ascii="Times New Roman" w:eastAsia="Calibri" w:hAnsi="Times New Roman" w:cs="Times New Roman"/>
          <w:b/>
          <w:sz w:val="28"/>
        </w:rPr>
      </w:pPr>
      <w:r w:rsidRPr="00B31398">
        <w:rPr>
          <w:rFonts w:ascii="Times New Roman" w:eastAsia="Calibri" w:hAnsi="Times New Roman" w:cs="Times New Roman"/>
          <w:b/>
          <w:sz w:val="28"/>
        </w:rPr>
        <w:t>ГРОМОВСКОЕ СЕЛЬСКОЕ ПОСЕЛЕНИЕ</w:t>
      </w:r>
    </w:p>
    <w:p w:rsidR="00B31398" w:rsidRPr="00B31398" w:rsidRDefault="00B31398" w:rsidP="00B31398">
      <w:pPr>
        <w:spacing w:after="0" w:line="240" w:lineRule="auto"/>
        <w:jc w:val="center"/>
        <w:rPr>
          <w:rFonts w:ascii="Times New Roman" w:eastAsia="Calibri" w:hAnsi="Times New Roman" w:cs="Times New Roman"/>
          <w:b/>
          <w:sz w:val="28"/>
        </w:rPr>
      </w:pPr>
      <w:r w:rsidRPr="00B31398">
        <w:rPr>
          <w:rFonts w:ascii="Times New Roman" w:eastAsia="Calibri" w:hAnsi="Times New Roman" w:cs="Times New Roman"/>
          <w:b/>
          <w:sz w:val="28"/>
        </w:rPr>
        <w:t>МУНИЦИПАЛЬНЬГО ОБРАЗОВАНИЯ ПРИОЗЕРСКИЙ</w:t>
      </w:r>
    </w:p>
    <w:p w:rsidR="00B31398" w:rsidRPr="00B31398" w:rsidRDefault="00B31398" w:rsidP="00B31398">
      <w:pPr>
        <w:spacing w:after="0" w:line="240" w:lineRule="auto"/>
        <w:jc w:val="center"/>
        <w:rPr>
          <w:rFonts w:ascii="Times New Roman" w:eastAsia="Calibri" w:hAnsi="Times New Roman" w:cs="Times New Roman"/>
          <w:b/>
          <w:sz w:val="28"/>
        </w:rPr>
      </w:pPr>
      <w:r w:rsidRPr="00B31398">
        <w:rPr>
          <w:rFonts w:ascii="Times New Roman" w:eastAsia="Calibri" w:hAnsi="Times New Roman" w:cs="Times New Roman"/>
          <w:b/>
          <w:sz w:val="28"/>
        </w:rPr>
        <w:t>МУНИЦИПАЛЬНЫЙ РАЙОН ЛЕНИНГРАДСКОЙ ОБЛАСТИ</w:t>
      </w:r>
    </w:p>
    <w:p w:rsidR="00B31398" w:rsidRPr="00B31398" w:rsidRDefault="00B31398" w:rsidP="00B31398">
      <w:pPr>
        <w:spacing w:after="0" w:line="240" w:lineRule="auto"/>
        <w:jc w:val="center"/>
        <w:rPr>
          <w:rFonts w:ascii="Times New Roman" w:eastAsia="Calibri" w:hAnsi="Times New Roman" w:cs="Times New Roman"/>
          <w:b/>
          <w:bCs/>
          <w:sz w:val="28"/>
          <w:szCs w:val="28"/>
        </w:rPr>
      </w:pPr>
    </w:p>
    <w:p w:rsidR="00B31398" w:rsidRPr="00B31398" w:rsidRDefault="00B31398" w:rsidP="00B31398">
      <w:pPr>
        <w:spacing w:after="0" w:line="240" w:lineRule="auto"/>
        <w:jc w:val="center"/>
        <w:rPr>
          <w:rFonts w:ascii="Times New Roman" w:eastAsia="Calibri" w:hAnsi="Times New Roman" w:cs="Times New Roman"/>
          <w:sz w:val="28"/>
          <w:szCs w:val="28"/>
        </w:rPr>
      </w:pPr>
      <w:r w:rsidRPr="00B31398">
        <w:rPr>
          <w:rFonts w:ascii="Times New Roman" w:eastAsia="Calibri" w:hAnsi="Times New Roman" w:cs="Times New Roman"/>
          <w:b/>
          <w:bCs/>
          <w:sz w:val="28"/>
          <w:szCs w:val="28"/>
        </w:rPr>
        <w:t>ПОСТАНОВЛЕНИ</w:t>
      </w:r>
      <w:r w:rsidRPr="00B31398">
        <w:rPr>
          <w:rFonts w:ascii="Times New Roman" w:eastAsia="Calibri" w:hAnsi="Times New Roman" w:cs="Times New Roman"/>
          <w:b/>
          <w:bCs/>
          <w:sz w:val="28"/>
          <w:szCs w:val="28"/>
          <w:lang w:val="en-US"/>
        </w:rPr>
        <w:t>E</w:t>
      </w:r>
    </w:p>
    <w:p w:rsidR="004902E6" w:rsidRPr="004902E6" w:rsidRDefault="004902E6" w:rsidP="00DE3DD6">
      <w:pPr>
        <w:spacing w:after="0" w:line="240" w:lineRule="auto"/>
        <w:jc w:val="both"/>
        <w:rPr>
          <w:rFonts w:ascii="Times New Roman" w:hAnsi="Times New Roman" w:cs="Times New Roman"/>
          <w:sz w:val="28"/>
          <w:szCs w:val="28"/>
        </w:rPr>
      </w:pPr>
    </w:p>
    <w:tbl>
      <w:tblPr>
        <w:tblW w:w="9185" w:type="dxa"/>
        <w:tblLook w:val="01E0" w:firstRow="1" w:lastRow="1" w:firstColumn="1" w:lastColumn="1" w:noHBand="0" w:noVBand="0"/>
      </w:tblPr>
      <w:tblGrid>
        <w:gridCol w:w="4361"/>
        <w:gridCol w:w="4824"/>
      </w:tblGrid>
      <w:tr w:rsidR="004902E6" w:rsidRPr="004902E6" w:rsidTr="003C0095">
        <w:trPr>
          <w:trHeight w:val="424"/>
        </w:trPr>
        <w:tc>
          <w:tcPr>
            <w:tcW w:w="4361" w:type="dxa"/>
          </w:tcPr>
          <w:p w:rsidR="004902E6" w:rsidRPr="004902E6" w:rsidRDefault="004902E6" w:rsidP="003C0095">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w:t>
            </w:r>
            <w:r w:rsidR="003C0095">
              <w:rPr>
                <w:rFonts w:ascii="Times New Roman" w:hAnsi="Times New Roman" w:cs="Times New Roman"/>
                <w:sz w:val="28"/>
                <w:szCs w:val="28"/>
                <w:lang w:val="en-US"/>
              </w:rPr>
              <w:t>06</w:t>
            </w:r>
            <w:r w:rsidRPr="004902E6">
              <w:rPr>
                <w:rFonts w:ascii="Times New Roman" w:hAnsi="Times New Roman" w:cs="Times New Roman"/>
                <w:sz w:val="28"/>
                <w:szCs w:val="28"/>
              </w:rPr>
              <w:t>»</w:t>
            </w:r>
            <w:r w:rsidR="003C0095">
              <w:rPr>
                <w:rFonts w:ascii="Times New Roman" w:hAnsi="Times New Roman" w:cs="Times New Roman"/>
                <w:sz w:val="28"/>
                <w:szCs w:val="28"/>
                <w:lang w:val="en-US"/>
              </w:rPr>
              <w:t xml:space="preserve"> </w:t>
            </w:r>
            <w:r w:rsidR="003C0095">
              <w:rPr>
                <w:rFonts w:ascii="Times New Roman" w:hAnsi="Times New Roman" w:cs="Times New Roman"/>
                <w:sz w:val="28"/>
                <w:szCs w:val="28"/>
              </w:rPr>
              <w:t xml:space="preserve"> ноября </w:t>
            </w:r>
            <w:r w:rsidRPr="004902E6">
              <w:rPr>
                <w:rFonts w:ascii="Times New Roman" w:hAnsi="Times New Roman" w:cs="Times New Roman"/>
                <w:sz w:val="28"/>
                <w:szCs w:val="28"/>
              </w:rPr>
              <w:t>2020 г.</w:t>
            </w:r>
          </w:p>
        </w:tc>
        <w:tc>
          <w:tcPr>
            <w:tcW w:w="4824" w:type="dxa"/>
          </w:tcPr>
          <w:p w:rsidR="004902E6" w:rsidRPr="003C0095" w:rsidRDefault="004902E6" w:rsidP="003C0095">
            <w:pPr>
              <w:spacing w:after="0" w:line="240" w:lineRule="auto"/>
              <w:rPr>
                <w:rFonts w:ascii="Times New Roman" w:hAnsi="Times New Roman" w:cs="Times New Roman"/>
                <w:sz w:val="28"/>
                <w:szCs w:val="28"/>
                <w:lang w:val="en-US"/>
              </w:rPr>
            </w:pPr>
            <w:r w:rsidRPr="004902E6">
              <w:rPr>
                <w:rFonts w:ascii="Times New Roman" w:hAnsi="Times New Roman" w:cs="Times New Roman"/>
                <w:sz w:val="28"/>
                <w:szCs w:val="28"/>
              </w:rPr>
              <w:t xml:space="preserve">№ </w:t>
            </w:r>
            <w:r w:rsidR="003C0095">
              <w:rPr>
                <w:rFonts w:ascii="Times New Roman" w:hAnsi="Times New Roman" w:cs="Times New Roman"/>
                <w:sz w:val="28"/>
                <w:szCs w:val="28"/>
                <w:lang w:val="en-US"/>
              </w:rPr>
              <w:t>345</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B31398" w:rsidP="00B31398">
      <w:pPr>
        <w:shd w:val="clear" w:color="auto" w:fill="FFFFFF"/>
        <w:spacing w:after="0" w:line="240" w:lineRule="auto"/>
        <w:ind w:right="4677"/>
        <w:jc w:val="both"/>
        <w:rPr>
          <w:rFonts w:ascii="Times New Roman" w:eastAsia="Times New Roman" w:hAnsi="Times New Roman" w:cs="Times New Roman"/>
          <w:color w:val="212121"/>
          <w:sz w:val="21"/>
          <w:szCs w:val="21"/>
          <w:lang w:eastAsia="ru-RU"/>
        </w:rPr>
      </w:pPr>
      <w:r>
        <w:rPr>
          <w:rFonts w:ascii="Times New Roman" w:hAnsi="Times New Roman" w:cs="Times New Roman"/>
          <w:iCs/>
          <w:sz w:val="28"/>
          <w:szCs w:val="28"/>
        </w:rPr>
        <w:t>«</w:t>
      </w:r>
      <w:r w:rsidR="004902E6"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осуществления муниципального контроля за сохранностью автомо</w:t>
      </w:r>
      <w:r>
        <w:rPr>
          <w:rFonts w:ascii="Times New Roman" w:eastAsia="Times New Roman" w:hAnsi="Times New Roman" w:cs="Times New Roman"/>
          <w:color w:val="212121"/>
          <w:sz w:val="28"/>
          <w:szCs w:val="28"/>
          <w:lang w:eastAsia="ru-RU"/>
        </w:rPr>
        <w:t>бильных дорог местного значения»</w:t>
      </w:r>
    </w:p>
    <w:p w:rsidR="00633E3F" w:rsidRPr="00B31398" w:rsidRDefault="00633E3F" w:rsidP="00DE3DD6">
      <w:pPr>
        <w:spacing w:after="0" w:line="240" w:lineRule="auto"/>
        <w:ind w:right="4445"/>
        <w:jc w:val="both"/>
        <w:rPr>
          <w:rFonts w:ascii="Times New Roman" w:hAnsi="Times New Roman" w:cs="Times New Roman"/>
          <w:sz w:val="28"/>
          <w:szCs w:val="28"/>
          <w:lang w:val="en-US"/>
        </w:rPr>
      </w:pPr>
    </w:p>
    <w:p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B31398">
        <w:rPr>
          <w:rFonts w:ascii="Times New Roman" w:hAnsi="Times New Roman" w:cs="Times New Roman"/>
          <w:sz w:val="28"/>
          <w:szCs w:val="28"/>
        </w:rPr>
        <w:t>Громовское сельское поселение муниципального образования Приозерский муниципальный район Ленинградской области, администрация МО Громовское сельское поселение</w:t>
      </w:r>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B31398" w:rsidRDefault="00B31398" w:rsidP="00B31398">
      <w:pPr>
        <w:spacing w:after="0" w:line="240" w:lineRule="auto"/>
        <w:ind w:right="-1"/>
        <w:rPr>
          <w:rFonts w:ascii="Times New Roman" w:hAnsi="Times New Roman" w:cs="Times New Roman"/>
          <w:b/>
          <w:sz w:val="28"/>
          <w:szCs w:val="28"/>
          <w:lang w:val="en-US"/>
        </w:rPr>
      </w:pPr>
      <w:r>
        <w:rPr>
          <w:rFonts w:ascii="Times New Roman" w:hAnsi="Times New Roman" w:cs="Times New Roman"/>
          <w:b/>
          <w:sz w:val="28"/>
          <w:szCs w:val="28"/>
        </w:rPr>
        <w:t>ПОСТАНОВЛЯЕТ:</w:t>
      </w:r>
    </w:p>
    <w:p w:rsidR="00B31398" w:rsidRPr="00B31398" w:rsidRDefault="004902E6" w:rsidP="00B31398">
      <w:pPr>
        <w:pStyle w:val="Textbody"/>
        <w:spacing w:after="0" w:line="240" w:lineRule="auto"/>
        <w:ind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B31398" w:rsidRPr="00B31398" w:rsidRDefault="00B31398" w:rsidP="00B31398">
      <w:pPr>
        <w:tabs>
          <w:tab w:val="left" w:pos="720"/>
        </w:tabs>
        <w:spacing w:after="0" w:line="240" w:lineRule="auto"/>
        <w:ind w:firstLine="851"/>
        <w:jc w:val="both"/>
        <w:rPr>
          <w:rFonts w:ascii="Times New Roman" w:hAnsi="Times New Roman" w:cs="Times New Roman"/>
          <w:sz w:val="28"/>
          <w:szCs w:val="28"/>
        </w:rPr>
      </w:pPr>
      <w:r w:rsidRPr="00B31398">
        <w:rPr>
          <w:rFonts w:ascii="Times New Roman" w:hAnsi="Times New Roman" w:cs="Times New Roman"/>
          <w:sz w:val="28"/>
          <w:szCs w:val="28"/>
        </w:rPr>
        <w:t xml:space="preserve">2.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rsidR="00B31398" w:rsidRPr="00B31398" w:rsidRDefault="00B31398" w:rsidP="00B31398">
      <w:pPr>
        <w:tabs>
          <w:tab w:val="left" w:pos="720"/>
        </w:tabs>
        <w:spacing w:after="0" w:line="240" w:lineRule="auto"/>
        <w:ind w:firstLine="851"/>
        <w:jc w:val="both"/>
        <w:rPr>
          <w:rFonts w:ascii="Times New Roman" w:hAnsi="Times New Roman" w:cs="Times New Roman"/>
          <w:sz w:val="28"/>
          <w:szCs w:val="28"/>
        </w:rPr>
      </w:pPr>
      <w:r w:rsidRPr="00B31398">
        <w:rPr>
          <w:rFonts w:ascii="Times New Roman" w:hAnsi="Times New Roman" w:cs="Times New Roman"/>
          <w:sz w:val="28"/>
          <w:szCs w:val="28"/>
        </w:rPr>
        <w:t xml:space="preserve">3.  Опубликовать настоящее постановление в средствах массовой информации и в сети Интернет на официальном сайте поселения </w:t>
      </w:r>
      <w:hyperlink r:id="rId10" w:history="1">
        <w:r w:rsidRPr="0078325E">
          <w:rPr>
            <w:rStyle w:val="a7"/>
            <w:rFonts w:ascii="Times New Roman" w:hAnsi="Times New Roman"/>
            <w:sz w:val="28"/>
            <w:szCs w:val="28"/>
          </w:rPr>
          <w:t>http://www.admingromovo.ru/</w:t>
        </w:r>
        <w:r w:rsidRPr="00B31398">
          <w:rPr>
            <w:rStyle w:val="a7"/>
            <w:rFonts w:ascii="Times New Roman" w:hAnsi="Times New Roman"/>
            <w:sz w:val="28"/>
            <w:szCs w:val="28"/>
          </w:rPr>
          <w:t>/</w:t>
        </w:r>
      </w:hyperlink>
    </w:p>
    <w:p w:rsidR="00B31398" w:rsidRPr="00B31398" w:rsidRDefault="00B31398" w:rsidP="00B31398">
      <w:pPr>
        <w:tabs>
          <w:tab w:val="left" w:pos="720"/>
        </w:tabs>
        <w:spacing w:after="0" w:line="240" w:lineRule="auto"/>
        <w:ind w:firstLine="851"/>
        <w:jc w:val="both"/>
        <w:rPr>
          <w:rFonts w:ascii="Times New Roman" w:hAnsi="Times New Roman" w:cs="Times New Roman"/>
          <w:sz w:val="28"/>
          <w:szCs w:val="28"/>
        </w:rPr>
      </w:pPr>
      <w:r w:rsidRPr="00B31398">
        <w:rPr>
          <w:rFonts w:ascii="Times New Roman" w:hAnsi="Times New Roman" w:cs="Times New Roman"/>
          <w:sz w:val="28"/>
          <w:szCs w:val="28"/>
        </w:rPr>
        <w:t>4. Постановление вступает в законную силу после его официального опубликования (обнародования).</w:t>
      </w:r>
    </w:p>
    <w:p w:rsidR="00B31398" w:rsidRPr="00B31398" w:rsidRDefault="00B31398" w:rsidP="00B31398">
      <w:pPr>
        <w:tabs>
          <w:tab w:val="left" w:pos="720"/>
        </w:tabs>
        <w:spacing w:after="0" w:line="240" w:lineRule="auto"/>
        <w:ind w:firstLine="851"/>
        <w:jc w:val="both"/>
        <w:rPr>
          <w:rFonts w:ascii="Times New Roman" w:hAnsi="Times New Roman" w:cs="Times New Roman"/>
          <w:sz w:val="28"/>
          <w:szCs w:val="28"/>
        </w:rPr>
      </w:pPr>
      <w:r w:rsidRPr="00B31398">
        <w:rPr>
          <w:rFonts w:ascii="Times New Roman" w:hAnsi="Times New Roman" w:cs="Times New Roman"/>
          <w:sz w:val="28"/>
          <w:szCs w:val="28"/>
        </w:rPr>
        <w:t>5. Контроль за исполнением настоящего постановления оставляю за собой.</w:t>
      </w:r>
    </w:p>
    <w:p w:rsidR="00B31398" w:rsidRPr="00B31398" w:rsidRDefault="00B31398" w:rsidP="00B31398">
      <w:pPr>
        <w:tabs>
          <w:tab w:val="left" w:pos="720"/>
        </w:tabs>
        <w:spacing w:after="0" w:line="240" w:lineRule="auto"/>
        <w:ind w:firstLine="260"/>
        <w:jc w:val="both"/>
        <w:rPr>
          <w:rFonts w:ascii="Times New Roman" w:hAnsi="Times New Roman" w:cs="Times New Roman"/>
          <w:sz w:val="28"/>
          <w:szCs w:val="28"/>
        </w:rPr>
      </w:pPr>
    </w:p>
    <w:p w:rsidR="00B31398" w:rsidRPr="00B31398" w:rsidRDefault="00B31398" w:rsidP="00B31398">
      <w:pPr>
        <w:tabs>
          <w:tab w:val="left" w:pos="720"/>
        </w:tabs>
        <w:spacing w:after="0" w:line="240" w:lineRule="auto"/>
        <w:ind w:firstLine="26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Pr="00B31398">
        <w:rPr>
          <w:rFonts w:ascii="Times New Roman" w:hAnsi="Times New Roman" w:cs="Times New Roman"/>
          <w:sz w:val="28"/>
          <w:szCs w:val="28"/>
        </w:rPr>
        <w:t xml:space="preserve"> </w:t>
      </w:r>
      <w:r w:rsidRPr="00B313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1398">
        <w:rPr>
          <w:rFonts w:ascii="Times New Roman" w:hAnsi="Times New Roman" w:cs="Times New Roman"/>
          <w:sz w:val="28"/>
          <w:szCs w:val="28"/>
        </w:rPr>
        <w:t xml:space="preserve">                 А.П. Кутузов</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4902E6" w:rsidRPr="00B31398" w:rsidRDefault="00B31398" w:rsidP="00B31398">
      <w:pPr>
        <w:spacing w:after="0" w:line="240" w:lineRule="auto"/>
        <w:jc w:val="both"/>
        <w:rPr>
          <w:rFonts w:ascii="Times New Roman" w:hAnsi="Times New Roman" w:cs="Times New Roman"/>
          <w:sz w:val="16"/>
          <w:szCs w:val="28"/>
        </w:rPr>
      </w:pPr>
      <w:r w:rsidRPr="00B31398">
        <w:rPr>
          <w:rFonts w:ascii="Times New Roman" w:hAnsi="Times New Roman" w:cs="Times New Roman"/>
          <w:sz w:val="16"/>
          <w:szCs w:val="28"/>
        </w:rPr>
        <w:t>Исп. Матвеева М.В. 88137999470</w:t>
      </w:r>
    </w:p>
    <w:p w:rsidR="00C86E7C" w:rsidRPr="00B31398" w:rsidRDefault="00B31398" w:rsidP="00B31398">
      <w:pPr>
        <w:spacing w:after="0" w:line="240" w:lineRule="auto"/>
        <w:jc w:val="both"/>
        <w:rPr>
          <w:rFonts w:ascii="Times New Roman" w:hAnsi="Times New Roman" w:cs="Times New Roman"/>
          <w:sz w:val="16"/>
          <w:szCs w:val="28"/>
        </w:rPr>
      </w:pPr>
      <w:r w:rsidRPr="00B31398">
        <w:rPr>
          <w:rFonts w:ascii="Times New Roman" w:hAnsi="Times New Roman" w:cs="Times New Roman"/>
          <w:sz w:val="16"/>
          <w:szCs w:val="28"/>
        </w:rPr>
        <w:t>Направлено в дело – 1, СМИ-2, Прокуратура -1.</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DE3DD6" w:rsidRPr="00DE3DD6" w:rsidRDefault="00DE3DD6" w:rsidP="00DE3DD6">
      <w:pPr>
        <w:spacing w:after="0" w:line="240" w:lineRule="auto"/>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0A6855" w:rsidP="00DE3DD6">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МО Громовское сельское поселение</w:t>
      </w:r>
    </w:p>
    <w:p w:rsidR="003D121C" w:rsidRPr="000A6855" w:rsidRDefault="000A6855" w:rsidP="003C0095">
      <w:pPr>
        <w:spacing w:after="0" w:line="240" w:lineRule="auto"/>
        <w:ind w:left="3969" w:firstLine="708"/>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E3DD6" w:rsidRPr="00DE3DD6">
        <w:rPr>
          <w:rFonts w:ascii="Times New Roman" w:hAnsi="Times New Roman" w:cs="Times New Roman"/>
          <w:sz w:val="28"/>
          <w:szCs w:val="28"/>
        </w:rPr>
        <w:t xml:space="preserve">от </w:t>
      </w:r>
      <w:r>
        <w:rPr>
          <w:rFonts w:ascii="Times New Roman" w:hAnsi="Times New Roman" w:cs="Times New Roman"/>
          <w:sz w:val="28"/>
          <w:szCs w:val="28"/>
        </w:rPr>
        <w:t>06.11.2020г.</w:t>
      </w:r>
      <w:r w:rsidR="00DE3DD6" w:rsidRPr="00DE3DD6">
        <w:rPr>
          <w:rFonts w:ascii="Times New Roman" w:hAnsi="Times New Roman" w:cs="Times New Roman"/>
          <w:sz w:val="28"/>
          <w:szCs w:val="28"/>
        </w:rPr>
        <w:t xml:space="preserve">  № </w:t>
      </w:r>
      <w:r>
        <w:rPr>
          <w:rFonts w:ascii="Times New Roman" w:hAnsi="Times New Roman" w:cs="Times New Roman"/>
          <w:sz w:val="28"/>
          <w:szCs w:val="28"/>
        </w:rPr>
        <w:t>345</w:t>
      </w: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C162C0">
        <w:rPr>
          <w:rFonts w:ascii="Times New Roman" w:eastAsia="Times New Roman" w:hAnsi="Times New Roman" w:cs="Times New Roman"/>
          <w:color w:val="212121"/>
          <w:sz w:val="28"/>
          <w:szCs w:val="28"/>
          <w:lang w:eastAsia="ru-RU"/>
        </w:rPr>
        <w:t>МО Громовское сельское поселение</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C162C0" w:rsidRPr="00C162C0">
        <w:rPr>
          <w:rFonts w:ascii="Times New Roman" w:eastAsia="Times New Roman" w:hAnsi="Times New Roman" w:cs="Times New Roman"/>
          <w:color w:val="212121"/>
          <w:sz w:val="28"/>
          <w:szCs w:val="28"/>
          <w:lang w:eastAsia="ru-RU"/>
        </w:rPr>
        <w:t>МО Громовское сельское поселение</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r w:rsidR="00C162C0">
        <w:rPr>
          <w:rFonts w:ascii="Times New Roman" w:eastAsia="Times New Roman" w:hAnsi="Times New Roman" w:cs="Times New Roman"/>
          <w:color w:val="212121"/>
          <w:sz w:val="28"/>
          <w:szCs w:val="28"/>
          <w:lang w:eastAsia="ru-RU"/>
        </w:rPr>
        <w:t xml:space="preserve">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65E1B" w:rsidRPr="00F9071B">
        <w:rPr>
          <w:rFonts w:ascii="Times New Roman" w:eastAsia="Times New Roman" w:hAnsi="Times New Roman" w:cs="Times New Roman"/>
          <w:color w:val="212121"/>
          <w:sz w:val="28"/>
          <w:szCs w:val="28"/>
          <w:lang w:eastAsia="ru-RU"/>
        </w:rPr>
        <w:lastRenderedPageBreak/>
        <w:t>("Российская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Объектом муниципального контроля являются автомобильные доро</w:t>
      </w:r>
      <w:r w:rsidR="00C162C0">
        <w:rPr>
          <w:rFonts w:ascii="Times New Roman" w:eastAsia="Times New Roman" w:hAnsi="Times New Roman" w:cs="Times New Roman"/>
          <w:color w:val="212121"/>
          <w:sz w:val="28"/>
          <w:szCs w:val="28"/>
          <w:lang w:eastAsia="ru-RU"/>
        </w:rPr>
        <w:t>ги местного значения в границах населенных пунктов расположенных на территории МО Громовское сельское поселение.</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C162C0" w:rsidRPr="00C162C0">
        <w:rPr>
          <w:rFonts w:ascii="Times New Roman" w:eastAsia="Times New Roman" w:hAnsi="Times New Roman" w:cs="Times New Roman"/>
          <w:color w:val="212121"/>
          <w:sz w:val="28"/>
          <w:szCs w:val="28"/>
          <w:lang w:eastAsia="ru-RU"/>
        </w:rPr>
        <w:t>МО Громовское сельское поселение</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w:t>
      </w:r>
      <w:r w:rsidRPr="00F9071B">
        <w:rPr>
          <w:rFonts w:ascii="Times New Roman" w:eastAsia="Times New Roman" w:hAnsi="Times New Roman" w:cs="Times New Roman"/>
          <w:color w:val="212121"/>
          <w:sz w:val="28"/>
          <w:szCs w:val="28"/>
          <w:lang w:eastAsia="ru-RU"/>
        </w:rPr>
        <w:lastRenderedPageBreak/>
        <w:t>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не препятствовать специалистам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201698" w:rsidRPr="00F9071B">
        <w:rPr>
          <w:rFonts w:ascii="Times New Roman" w:eastAsia="Times New Roman" w:hAnsi="Times New Roman" w:cs="Times New Roman"/>
          <w:color w:val="212121"/>
          <w:sz w:val="28"/>
          <w:szCs w:val="28"/>
          <w:lang w:eastAsia="ru-RU"/>
        </w:rPr>
        <w:t>_______________</w:t>
      </w:r>
      <w:r w:rsidRPr="00F9071B">
        <w:rPr>
          <w:rFonts w:ascii="Times New Roman" w:eastAsia="Times New Roman" w:hAnsi="Times New Roman" w:cs="Times New Roman"/>
          <w:color w:val="212121"/>
          <w:sz w:val="28"/>
          <w:szCs w:val="28"/>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w:t>
      </w:r>
      <w:r w:rsidRPr="00F9071B">
        <w:rPr>
          <w:rFonts w:ascii="Times New Roman" w:eastAsia="Times New Roman" w:hAnsi="Times New Roman" w:cs="Times New Roman"/>
          <w:color w:val="212121"/>
          <w:sz w:val="28"/>
          <w:szCs w:val="28"/>
          <w:lang w:eastAsia="ru-RU"/>
        </w:rPr>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C162C0">
        <w:rPr>
          <w:rFonts w:ascii="Times New Roman" w:eastAsia="Times New Roman" w:hAnsi="Times New Roman" w:cs="Times New Roman"/>
          <w:color w:val="212121"/>
          <w:sz w:val="28"/>
          <w:szCs w:val="28"/>
          <w:lang w:eastAsia="ru-RU"/>
        </w:rPr>
        <w:t xml:space="preserve"> Ленинградская область Приозерский район п. Громово ул. Центральная д. 12В</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C162C0">
        <w:rPr>
          <w:rFonts w:ascii="Times New Roman" w:eastAsia="Times New Roman" w:hAnsi="Times New Roman" w:cs="Times New Roman"/>
          <w:color w:val="212121"/>
          <w:sz w:val="28"/>
          <w:szCs w:val="28"/>
          <w:lang w:eastAsia="ru-RU"/>
        </w:rPr>
        <w:t>8-813-79-99-470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C162C0" w:rsidRPr="00C162C0">
        <w:t xml:space="preserve"> </w:t>
      </w:r>
      <w:r w:rsidR="00C162C0" w:rsidRPr="00C162C0">
        <w:rPr>
          <w:rFonts w:ascii="Times New Roman" w:eastAsia="Times New Roman" w:hAnsi="Times New Roman" w:cs="Times New Roman"/>
          <w:color w:val="212121"/>
          <w:sz w:val="28"/>
          <w:szCs w:val="28"/>
          <w:lang w:eastAsia="ru-RU"/>
        </w:rPr>
        <w:t>http://www.admingromovo.ru/</w:t>
      </w:r>
      <w:r w:rsidRPr="00F9071B">
        <w:rPr>
          <w:rFonts w:ascii="Times New Roman" w:eastAsia="Times New Roman" w:hAnsi="Times New Roman" w:cs="Times New Roman"/>
          <w:color w:val="212121"/>
          <w:sz w:val="28"/>
          <w:szCs w:val="28"/>
          <w:lang w:eastAsia="ru-RU"/>
        </w:rPr>
        <w:t xml:space="preserve">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C162C0">
        <w:rPr>
          <w:rFonts w:ascii="Times New Roman" w:eastAsia="Times New Roman" w:hAnsi="Times New Roman" w:cs="Times New Roman"/>
          <w:color w:val="212121"/>
          <w:sz w:val="28"/>
          <w:szCs w:val="28"/>
          <w:lang w:eastAsia="ru-RU"/>
        </w:rPr>
        <w:t xml:space="preserve"> с 9.00-17.12</w:t>
      </w:r>
      <w:r w:rsidRPr="00F9071B">
        <w:rPr>
          <w:rFonts w:ascii="Times New Roman" w:eastAsia="Times New Roman" w:hAnsi="Times New Roman" w:cs="Times New Roman"/>
          <w:color w:val="212121"/>
          <w:sz w:val="28"/>
          <w:szCs w:val="28"/>
          <w:lang w:eastAsia="ru-RU"/>
        </w:rPr>
        <w:t>.</w:t>
      </w:r>
      <w:r w:rsidR="00C162C0">
        <w:rPr>
          <w:rFonts w:ascii="Times New Roman" w:eastAsia="Times New Roman" w:hAnsi="Times New Roman" w:cs="Times New Roman"/>
          <w:color w:val="212121"/>
          <w:sz w:val="28"/>
          <w:szCs w:val="28"/>
          <w:lang w:eastAsia="ru-RU"/>
        </w:rPr>
        <w:t xml:space="preserve"> обед с 13.00-14.00.</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Если текст обращения не поддается прочтению, ответ на обращение не подготавливается, о чем в течении семи дней с момента регистрации </w:t>
      </w:r>
      <w:r w:rsidRPr="00F9071B">
        <w:rPr>
          <w:rFonts w:ascii="Times New Roman" w:eastAsia="Times New Roman" w:hAnsi="Times New Roman" w:cs="Times New Roman"/>
          <w:color w:val="212121"/>
          <w:sz w:val="28"/>
          <w:szCs w:val="28"/>
          <w:lang w:eastAsia="ru-RU"/>
        </w:rPr>
        <w:lastRenderedPageBreak/>
        <w:t>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F9071B">
        <w:rPr>
          <w:rFonts w:ascii="Times New Roman" w:eastAsia="Times New Roman" w:hAnsi="Times New Roman" w:cs="Times New Roman"/>
          <w:color w:val="212121"/>
          <w:sz w:val="28"/>
          <w:szCs w:val="28"/>
          <w:lang w:eastAsia="ru-RU"/>
        </w:rPr>
        <w:lastRenderedPageBreak/>
        <w:t xml:space="preserve">отношении малых предприятий не более чем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3"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F9071B">
        <w:rPr>
          <w:rFonts w:ascii="Times New Roman" w:eastAsia="Times New Roman" w:hAnsi="Times New Roman" w:cs="Times New Roman"/>
          <w:color w:val="000000"/>
          <w:sz w:val="28"/>
          <w:szCs w:val="28"/>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r w:rsidRPr="00F9071B">
        <w:rPr>
          <w:rFonts w:ascii="Times New Roman" w:eastAsia="Times New Roman" w:hAnsi="Times New Roman" w:cs="Times New Roman"/>
          <w:color w:val="000000"/>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F9071B">
        <w:rPr>
          <w:rFonts w:ascii="Times New Roman" w:eastAsia="Times New Roman" w:hAnsi="Times New Roman" w:cs="Times New Roman"/>
          <w:color w:val="000000"/>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6"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7"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w:t>
      </w:r>
      <w:r w:rsidRPr="00F9071B">
        <w:rPr>
          <w:rFonts w:ascii="Times New Roman" w:eastAsia="Times New Roman" w:hAnsi="Times New Roman" w:cs="Times New Roman"/>
          <w:color w:val="212121"/>
          <w:sz w:val="28"/>
          <w:szCs w:val="28"/>
          <w:lang w:eastAsia="ru-RU"/>
        </w:rPr>
        <w:lastRenderedPageBreak/>
        <w:t>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20"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21"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2"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F9071B">
        <w:rPr>
          <w:rFonts w:ascii="Times New Roman" w:eastAsia="Times New Roman" w:hAnsi="Times New Roman" w:cs="Times New Roman"/>
          <w:color w:val="000000"/>
          <w:sz w:val="28"/>
          <w:szCs w:val="28"/>
          <w:lang w:eastAsia="ru-RU"/>
        </w:rPr>
        <w:lastRenderedPageBreak/>
        <w:t>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F9071B">
        <w:rPr>
          <w:rFonts w:ascii="Times New Roman" w:eastAsia="Times New Roman" w:hAnsi="Times New Roman" w:cs="Times New Roman"/>
          <w:color w:val="212121"/>
          <w:sz w:val="28"/>
          <w:szCs w:val="28"/>
          <w:lang w:eastAsia="ru-RU"/>
        </w:rPr>
        <w:lastRenderedPageBreak/>
        <w:t>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 xml:space="preserve">должностные лица, осуществляющие муниципальный </w:t>
      </w:r>
      <w:proofErr w:type="spellStart"/>
      <w:r w:rsidR="004D740A">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вправе</w:t>
      </w:r>
      <w:proofErr w:type="spellEnd"/>
      <w:r w:rsidRPr="00F9071B">
        <w:rPr>
          <w:rFonts w:ascii="Times New Roman" w:eastAsia="Times New Roman" w:hAnsi="Times New Roman" w:cs="Times New Roman"/>
          <w:color w:val="212121"/>
          <w:sz w:val="28"/>
          <w:szCs w:val="28"/>
          <w:lang w:eastAsia="ru-RU"/>
        </w:rPr>
        <w:t xml:space="preserve">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F9071B">
        <w:rPr>
          <w:rFonts w:ascii="Times New Roman" w:eastAsia="Times New Roman" w:hAnsi="Times New Roman" w:cs="Times New Roman"/>
          <w:color w:val="212121"/>
          <w:sz w:val="28"/>
          <w:szCs w:val="28"/>
          <w:lang w:eastAsia="ru-RU"/>
        </w:rPr>
        <w:lastRenderedPageBreak/>
        <w:t>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745A78">
        <w:rPr>
          <w:rFonts w:ascii="Times New Roman" w:eastAsia="Times New Roman" w:hAnsi="Times New Roman" w:cs="Times New Roman"/>
          <w:color w:val="212121"/>
          <w:sz w:val="28"/>
          <w:szCs w:val="28"/>
          <w:lang w:eastAsia="ru-RU"/>
        </w:rPr>
        <w:t>188744 Ленинградская область Приозерский район п. Громово ул. Центральная д.12В</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B31398">
      <w:headerReference w:type="default" r:id="rId23"/>
      <w:headerReference w:type="first" r:id="rId24"/>
      <w:pgSz w:w="11906" w:h="16838"/>
      <w:pgMar w:top="569" w:right="850" w:bottom="28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89" w:rsidRDefault="00315F89" w:rsidP="0000076E">
      <w:pPr>
        <w:spacing w:after="0" w:line="240" w:lineRule="auto"/>
      </w:pPr>
      <w:r>
        <w:separator/>
      </w:r>
    </w:p>
  </w:endnote>
  <w:endnote w:type="continuationSeparator" w:id="0">
    <w:p w:rsidR="00315F89" w:rsidRDefault="00315F89"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89" w:rsidRDefault="00315F89" w:rsidP="0000076E">
      <w:pPr>
        <w:spacing w:after="0" w:line="240" w:lineRule="auto"/>
      </w:pPr>
      <w:r>
        <w:separator/>
      </w:r>
    </w:p>
  </w:footnote>
  <w:footnote w:type="continuationSeparator" w:id="0">
    <w:p w:rsidR="00315F89" w:rsidRDefault="00315F89"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A0401F" w:rsidRDefault="000A36F7">
        <w:pPr>
          <w:pStyle w:val="a3"/>
          <w:jc w:val="center"/>
        </w:pPr>
        <w:r>
          <w:fldChar w:fldCharType="begin"/>
        </w:r>
        <w:r>
          <w:instrText xml:space="preserve"> PAGE   \* MERGEFORMAT </w:instrText>
        </w:r>
        <w:r>
          <w:fldChar w:fldCharType="separate"/>
        </w:r>
        <w:r w:rsidR="00022B08">
          <w:rPr>
            <w:noProof/>
          </w:rPr>
          <w:t>2</w:t>
        </w:r>
        <w:r>
          <w:rPr>
            <w:noProof/>
          </w:rPr>
          <w:fldChar w:fldCharType="end"/>
        </w:r>
      </w:p>
    </w:sdtContent>
  </w:sdt>
  <w:p w:rsidR="00A0401F" w:rsidRDefault="00A040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98" w:rsidRDefault="00B31398">
    <w:pPr>
      <w:pStyle w:val="a3"/>
    </w:pPr>
  </w:p>
  <w:p w:rsidR="00B31398" w:rsidRDefault="00B313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22B08"/>
    <w:rsid w:val="000A36F7"/>
    <w:rsid w:val="000A6855"/>
    <w:rsid w:val="000E4D60"/>
    <w:rsid w:val="00113A6A"/>
    <w:rsid w:val="0018377F"/>
    <w:rsid w:val="001F5294"/>
    <w:rsid w:val="00201698"/>
    <w:rsid w:val="00304E9C"/>
    <w:rsid w:val="00315F89"/>
    <w:rsid w:val="003478B7"/>
    <w:rsid w:val="003C0095"/>
    <w:rsid w:val="003D121C"/>
    <w:rsid w:val="004902E6"/>
    <w:rsid w:val="004D740A"/>
    <w:rsid w:val="00593021"/>
    <w:rsid w:val="005D1D10"/>
    <w:rsid w:val="005D764D"/>
    <w:rsid w:val="005E065C"/>
    <w:rsid w:val="005E068B"/>
    <w:rsid w:val="005E7F82"/>
    <w:rsid w:val="00633E3F"/>
    <w:rsid w:val="006437E2"/>
    <w:rsid w:val="00713FB7"/>
    <w:rsid w:val="00745A78"/>
    <w:rsid w:val="0079076A"/>
    <w:rsid w:val="007B1EAD"/>
    <w:rsid w:val="007C030C"/>
    <w:rsid w:val="0082713F"/>
    <w:rsid w:val="00865E1B"/>
    <w:rsid w:val="008B20DA"/>
    <w:rsid w:val="008F0FAE"/>
    <w:rsid w:val="00963EE8"/>
    <w:rsid w:val="009653BA"/>
    <w:rsid w:val="009D5710"/>
    <w:rsid w:val="00A0401F"/>
    <w:rsid w:val="00A218A1"/>
    <w:rsid w:val="00A850E1"/>
    <w:rsid w:val="00AF4D5D"/>
    <w:rsid w:val="00B21F36"/>
    <w:rsid w:val="00B31398"/>
    <w:rsid w:val="00C162C0"/>
    <w:rsid w:val="00C22713"/>
    <w:rsid w:val="00C34F15"/>
    <w:rsid w:val="00C86E7C"/>
    <w:rsid w:val="00CF7F80"/>
    <w:rsid w:val="00D82EB3"/>
    <w:rsid w:val="00DC39C7"/>
    <w:rsid w:val="00DD3D50"/>
    <w:rsid w:val="00DE3DD6"/>
    <w:rsid w:val="00E24BD3"/>
    <w:rsid w:val="00E64D87"/>
    <w:rsid w:val="00E823DC"/>
    <w:rsid w:val="00ED4D88"/>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B313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B313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consultantplus://offline/ref=5F8BB000E175CD50560D643276A4A70F8598AA4F19A9E339374D4FAD91CF66C773FFC85536UCn7I"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5F8BB000E175CD50560D643276A4A70F8598AA4F19A9E339374D4FAD91CF66C773FFC85431UCn1I" TargetMode="External"/><Relationship Id="rId7" Type="http://schemas.openxmlformats.org/officeDocument/2006/relationships/footnotes" Target="footnotes.xml"/><Relationship Id="rId12" Type="http://schemas.openxmlformats.org/officeDocument/2006/relationships/hyperlink" Target="consultantplus://offline/ref=8221B35F7686995870467831445295A9CE87569E4855F0200E81CBDDA814FA146F6B31ABF891D243199EB63D48C9741780B736E3B09FC11C7174H" TargetMode="External"/><Relationship Id="rId17" Type="http://schemas.openxmlformats.org/officeDocument/2006/relationships/hyperlink" Target="consultantplus://offline/ref=66DC85FBF2715FC4558B9C929DCD94F25835F9563591BD9BD424178829E67F195ABAA58594D157D6i8h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7K" TargetMode="External"/><Relationship Id="rId20" Type="http://schemas.openxmlformats.org/officeDocument/2006/relationships/hyperlink" Target="consultantplus://offline/ref=5F8BB000E175CD50560D643276A4A70F8598AA4F19A9E339374D4FAD91CF66C773FFC85436UCn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hyperlink" Target="consultantplus://offline/ref=5F8BB000E175CD50560D643276A4A70F8598AA4F19A9E339374D4FAD91CF66C773FFC85536UCn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yperlink" Target="consultantplus://offline/ref=5F8BB000E175CD50560D643276A4A70F8699AF461CAAE339374D4FAD91CF66C773FFC85633C10EFEU2n2I"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16"/>
    <w:rsid w:val="00584516"/>
    <w:rsid w:val="008E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4CC09BB47C41C7AFDDD7D624DE5AAD">
    <w:name w:val="994CC09BB47C41C7AFDDD7D624DE5AAD"/>
    <w:rsid w:val="005845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4CC09BB47C41C7AFDDD7D624DE5AAD">
    <w:name w:val="994CC09BB47C41C7AFDDD7D624DE5AAD"/>
    <w:rsid w:val="00584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F33E4-86F8-435D-81E6-4BD3079D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10387</Words>
  <Characters>59207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АДМИНИСТРАЦИЯ</cp:lastModifiedBy>
  <cp:revision>2</cp:revision>
  <cp:lastPrinted>2020-11-06T07:56:00Z</cp:lastPrinted>
  <dcterms:created xsi:type="dcterms:W3CDTF">2020-11-06T07:59:00Z</dcterms:created>
  <dcterms:modified xsi:type="dcterms:W3CDTF">2020-11-06T07:59:00Z</dcterms:modified>
</cp:coreProperties>
</file>