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F07121">
        <w:t>01</w:t>
      </w:r>
      <w:r w:rsidRPr="00DD2FD9">
        <w:t xml:space="preserve">» </w:t>
      </w:r>
      <w:r w:rsidR="001F5748" w:rsidRPr="00DD2FD9">
        <w:t xml:space="preserve"> </w:t>
      </w:r>
      <w:r w:rsidR="00F07121">
        <w:t>июля</w:t>
      </w:r>
      <w:r w:rsidR="00893C5F" w:rsidRPr="00DD2FD9">
        <w:t xml:space="preserve"> 20</w:t>
      </w:r>
      <w:r w:rsidR="001D2B55" w:rsidRPr="00DD2FD9">
        <w:t>2</w:t>
      </w:r>
      <w:r w:rsidR="00587202">
        <w:t>1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893C5F" w:rsidRPr="00DD2FD9">
        <w:t xml:space="preserve"> </w:t>
      </w:r>
      <w:r w:rsidR="006F1828" w:rsidRPr="00DD2FD9">
        <w:t xml:space="preserve"> № </w:t>
      </w:r>
      <w:r w:rsidR="00F07121">
        <w:t>184</w:t>
      </w:r>
    </w:p>
    <w:p w:rsidR="006F1828" w:rsidRPr="00DD2FD9" w:rsidRDefault="00B67E34" w:rsidP="00B67E34">
      <w:r w:rsidRPr="00DD2FD9">
        <w:t xml:space="preserve">                         </w:t>
      </w:r>
    </w:p>
    <w:p w:rsidR="00ED1803" w:rsidRPr="00DD2FD9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«</w:t>
      </w:r>
      <w:r w:rsidR="001D2B55" w:rsidRPr="00DD2FD9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ED1803" w:rsidRPr="00DD2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803" w:rsidRPr="00DD2FD9">
        <w:rPr>
          <w:rFonts w:ascii="Times New Roman" w:hAnsi="Times New Roman" w:cs="Times New Roman"/>
          <w:sz w:val="24"/>
          <w:szCs w:val="24"/>
        </w:rPr>
        <w:t>муниципальн</w:t>
      </w:r>
      <w:r w:rsidR="001D2B55" w:rsidRPr="00DD2FD9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ED1803" w:rsidRPr="00DD2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803" w:rsidRPr="00DD2FD9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программ</w:t>
      </w:r>
      <w:r w:rsidR="001D2B55" w:rsidRPr="00DD2FD9">
        <w:rPr>
          <w:rFonts w:ascii="Times New Roman" w:hAnsi="Times New Roman" w:cs="Times New Roman"/>
          <w:sz w:val="24"/>
          <w:szCs w:val="24"/>
        </w:rPr>
        <w:t>у</w:t>
      </w:r>
      <w:r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6F1828" w:rsidRPr="00DD2FD9">
        <w:rPr>
          <w:rFonts w:ascii="Times New Roman" w:hAnsi="Times New Roman" w:cs="Times New Roman"/>
          <w:sz w:val="24"/>
          <w:szCs w:val="24"/>
        </w:rPr>
        <w:t>«Благоустройство территории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МО</w:t>
      </w:r>
      <w:r w:rsidR="00ED1803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Pr="00DD2FD9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на 20</w:t>
      </w:r>
      <w:r w:rsidR="00F01A2B" w:rsidRPr="00DD2FD9">
        <w:rPr>
          <w:rFonts w:ascii="Times New Roman" w:hAnsi="Times New Roman" w:cs="Times New Roman"/>
          <w:sz w:val="24"/>
          <w:szCs w:val="24"/>
        </w:rPr>
        <w:t>2</w:t>
      </w:r>
      <w:r w:rsidR="00F07121">
        <w:rPr>
          <w:rFonts w:ascii="Times New Roman" w:hAnsi="Times New Roman" w:cs="Times New Roman"/>
          <w:sz w:val="24"/>
          <w:szCs w:val="24"/>
        </w:rPr>
        <w:t>1</w:t>
      </w:r>
      <w:r w:rsidR="00F01A2B" w:rsidRPr="00DD2FD9">
        <w:rPr>
          <w:rFonts w:ascii="Times New Roman" w:hAnsi="Times New Roman" w:cs="Times New Roman"/>
          <w:sz w:val="24"/>
          <w:szCs w:val="24"/>
        </w:rPr>
        <w:t>-202</w:t>
      </w:r>
      <w:r w:rsidR="00F07121">
        <w:rPr>
          <w:rFonts w:ascii="Times New Roman" w:hAnsi="Times New Roman" w:cs="Times New Roman"/>
          <w:sz w:val="24"/>
          <w:szCs w:val="24"/>
        </w:rPr>
        <w:t>3</w:t>
      </w:r>
      <w:r w:rsidR="00F01A2B" w:rsidRPr="00DD2FD9">
        <w:rPr>
          <w:rFonts w:ascii="Times New Roman" w:hAnsi="Times New Roman" w:cs="Times New Roman"/>
          <w:sz w:val="24"/>
          <w:szCs w:val="24"/>
        </w:rPr>
        <w:t>гг.</w:t>
      </w:r>
      <w:r w:rsidRPr="00DD2FD9">
        <w:rPr>
          <w:rFonts w:ascii="Times New Roman" w:hAnsi="Times New Roman" w:cs="Times New Roman"/>
          <w:sz w:val="24"/>
          <w:szCs w:val="24"/>
        </w:rPr>
        <w:t>»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F1828" w:rsidRPr="00DD2FD9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1.</w:t>
      </w:r>
      <w:r w:rsidR="00B51314" w:rsidRPr="00DD2FD9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F01A2B" w:rsidRPr="00DD2FD9">
        <w:rPr>
          <w:rFonts w:ascii="Times New Roman" w:hAnsi="Times New Roman" w:cs="Times New Roman"/>
          <w:sz w:val="24"/>
          <w:szCs w:val="24"/>
        </w:rPr>
        <w:t>«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МО Громовское сельское поселение  </w:t>
      </w:r>
      <w:r w:rsidR="00F01A2B" w:rsidRPr="00DD2FD9">
        <w:rPr>
          <w:rFonts w:ascii="Times New Roman" w:hAnsi="Times New Roman" w:cs="Times New Roman"/>
          <w:sz w:val="24"/>
          <w:szCs w:val="24"/>
        </w:rPr>
        <w:t>на 202</w:t>
      </w:r>
      <w:r w:rsidR="00F07121">
        <w:rPr>
          <w:rFonts w:ascii="Times New Roman" w:hAnsi="Times New Roman" w:cs="Times New Roman"/>
          <w:sz w:val="24"/>
          <w:szCs w:val="24"/>
        </w:rPr>
        <w:t>1</w:t>
      </w:r>
      <w:r w:rsidR="00F01A2B" w:rsidRPr="00DD2FD9">
        <w:rPr>
          <w:rFonts w:ascii="Times New Roman" w:hAnsi="Times New Roman" w:cs="Times New Roman"/>
          <w:sz w:val="24"/>
          <w:szCs w:val="24"/>
        </w:rPr>
        <w:t>-202</w:t>
      </w:r>
      <w:r w:rsidR="00F07121">
        <w:rPr>
          <w:rFonts w:ascii="Times New Roman" w:hAnsi="Times New Roman" w:cs="Times New Roman"/>
          <w:sz w:val="24"/>
          <w:szCs w:val="24"/>
        </w:rPr>
        <w:t>3</w:t>
      </w:r>
      <w:r w:rsidR="00F01A2B" w:rsidRPr="00DD2FD9">
        <w:rPr>
          <w:rFonts w:ascii="Times New Roman" w:hAnsi="Times New Roman" w:cs="Times New Roman"/>
          <w:sz w:val="24"/>
          <w:szCs w:val="24"/>
        </w:rPr>
        <w:t>гг.»</w:t>
      </w:r>
      <w:r w:rsidR="00E7701E" w:rsidRPr="00DD2FD9">
        <w:rPr>
          <w:rFonts w:ascii="Times New Roman" w:hAnsi="Times New Roman" w:cs="Times New Roman"/>
          <w:sz w:val="24"/>
          <w:szCs w:val="24"/>
        </w:rPr>
        <w:t xml:space="preserve"> изложить согласно, приложения.</w:t>
      </w:r>
    </w:p>
    <w:p w:rsidR="001D2B55" w:rsidRDefault="001D2B55" w:rsidP="00135422">
      <w:pPr>
        <w:ind w:firstLine="851"/>
        <w:jc w:val="both"/>
      </w:pPr>
      <w:r w:rsidRPr="00DD2FD9">
        <w:t>2.</w:t>
      </w:r>
      <w:r w:rsidR="006F1828" w:rsidRPr="00DD2FD9">
        <w:t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</w:t>
      </w:r>
      <w:r w:rsidR="001424C7" w:rsidRPr="00DD2FD9">
        <w:t>и</w:t>
      </w:r>
      <w:r w:rsidR="006F1828" w:rsidRPr="00DD2FD9">
        <w:t xml:space="preserve">е </w:t>
      </w:r>
      <w:r w:rsidR="00F01A2B" w:rsidRPr="00DD2FD9">
        <w:t>на 202</w:t>
      </w:r>
      <w:r w:rsidR="00F07121">
        <w:t>1</w:t>
      </w:r>
      <w:r w:rsidR="00F01A2B" w:rsidRPr="00DD2FD9">
        <w:t>-202</w:t>
      </w:r>
      <w:r w:rsidR="00F07121">
        <w:t>3</w:t>
      </w:r>
      <w:r w:rsidR="00F01A2B" w:rsidRPr="00DD2FD9">
        <w:t xml:space="preserve">гг. </w:t>
      </w:r>
      <w:r w:rsidR="006F1828" w:rsidRPr="00DD2FD9">
        <w:t xml:space="preserve">предусматривать ассигнования на реализацию Муниципальной долгосрочной целевой программы </w:t>
      </w:r>
      <w:r w:rsidR="00F01A2B" w:rsidRPr="00DD2FD9">
        <w:t>«</w:t>
      </w:r>
      <w:r w:rsidR="006F1828" w:rsidRPr="00DD2FD9">
        <w:t xml:space="preserve">Благоустройство территории МО Громовское сельское поселение  </w:t>
      </w:r>
      <w:r w:rsidR="00135422" w:rsidRPr="00DD2FD9">
        <w:t>на 202</w:t>
      </w:r>
      <w:r w:rsidR="00F07121">
        <w:t>1</w:t>
      </w:r>
      <w:r w:rsidR="00135422" w:rsidRPr="00DD2FD9">
        <w:t>-202</w:t>
      </w:r>
      <w:r w:rsidR="00F07121">
        <w:t>3</w:t>
      </w:r>
      <w:r w:rsidR="00135422" w:rsidRPr="00DD2FD9">
        <w:t>гг.»</w:t>
      </w:r>
      <w:r w:rsidRPr="00DD2FD9">
        <w:t>.</w:t>
      </w:r>
    </w:p>
    <w:p w:rsidR="00587202" w:rsidRPr="00DD2FD9" w:rsidRDefault="00587202" w:rsidP="00587202">
      <w:pPr>
        <w:ind w:firstLine="851"/>
        <w:jc w:val="both"/>
      </w:pPr>
      <w:r>
        <w:t xml:space="preserve">3. Постановление администрации МО Громовское сельское поселение № </w:t>
      </w:r>
      <w:r w:rsidR="00F07121">
        <w:t>93</w:t>
      </w:r>
      <w:r>
        <w:t xml:space="preserve"> от </w:t>
      </w:r>
      <w:r w:rsidR="00F07121">
        <w:t>30</w:t>
      </w:r>
      <w:r>
        <w:t>.</w:t>
      </w:r>
      <w:r w:rsidR="00D910C9">
        <w:t>0</w:t>
      </w:r>
      <w:r w:rsidR="00F07121">
        <w:t>7</w:t>
      </w:r>
      <w:r>
        <w:t>.202</w:t>
      </w:r>
      <w:r w:rsidR="00F07121">
        <w:t>1</w:t>
      </w:r>
      <w:r>
        <w:t>г. «О внесении изменений в муниципальную  программу «Благоустройство территории МО Громовское сельское поселение на 2020-2022гг</w:t>
      </w:r>
      <w:proofErr w:type="gramStart"/>
      <w:r>
        <w:t>.»</w:t>
      </w:r>
      <w:proofErr w:type="gramEnd"/>
      <w:r>
        <w:t>считать утратившим силу.</w:t>
      </w:r>
    </w:p>
    <w:p w:rsidR="0029262A" w:rsidRPr="00DD2FD9" w:rsidRDefault="00587202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A30979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  А.П. Кутузов</w:t>
      </w:r>
    </w:p>
    <w:p w:rsidR="0029262A" w:rsidRPr="00DD2FD9" w:rsidRDefault="0029262A" w:rsidP="0029262A">
      <w:pPr>
        <w:ind w:left="-284"/>
      </w:pPr>
    </w:p>
    <w:p w:rsidR="00FF5EFC" w:rsidRPr="00DD2FD9" w:rsidRDefault="00FF5EFC" w:rsidP="007A50A7"/>
    <w:p w:rsidR="00B51314" w:rsidRPr="00DD2FD9" w:rsidRDefault="00B51314" w:rsidP="007A50A7"/>
    <w:p w:rsidR="00DD2FD9" w:rsidRDefault="00DD2FD9" w:rsidP="007A50A7"/>
    <w:p w:rsidR="00587202" w:rsidRDefault="00587202" w:rsidP="007A50A7"/>
    <w:p w:rsidR="00587202" w:rsidRDefault="00587202" w:rsidP="007A50A7"/>
    <w:p w:rsidR="00DD2FD9" w:rsidRDefault="00DD2FD9" w:rsidP="007A50A7"/>
    <w:p w:rsidR="00DD2FD9" w:rsidRDefault="00DD2FD9" w:rsidP="007A50A7"/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B37317">
      <w:pPr>
        <w:ind w:left="-284"/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F07121">
        <w:rPr>
          <w:lang w:eastAsia="ar-SA"/>
        </w:rPr>
        <w:t>01</w:t>
      </w:r>
      <w:r w:rsidR="0036739D" w:rsidRPr="00DD2FD9">
        <w:rPr>
          <w:lang w:eastAsia="ar-SA"/>
        </w:rPr>
        <w:t>.</w:t>
      </w:r>
      <w:r w:rsidR="009D61DF">
        <w:rPr>
          <w:lang w:eastAsia="ar-SA"/>
        </w:rPr>
        <w:t>0</w:t>
      </w:r>
      <w:r w:rsidR="00F07121">
        <w:rPr>
          <w:lang w:eastAsia="ar-SA"/>
        </w:rPr>
        <w:t>7</w:t>
      </w:r>
      <w:r w:rsidR="0036739D" w:rsidRPr="00DD2FD9">
        <w:rPr>
          <w:lang w:eastAsia="ar-SA"/>
        </w:rPr>
        <w:t>.202</w:t>
      </w:r>
      <w:r w:rsidR="009D61DF">
        <w:rPr>
          <w:lang w:eastAsia="ar-SA"/>
        </w:rPr>
        <w:t>1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F07121">
        <w:rPr>
          <w:lang w:eastAsia="ar-SA"/>
        </w:rPr>
        <w:t>184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  <w:r w:rsidRPr="00DD2FD9">
        <w:rPr>
          <w:b/>
        </w:rPr>
        <w:t>ПАСПОРТ</w:t>
      </w:r>
    </w:p>
    <w:p w:rsidR="00EC3DA7" w:rsidRPr="00DD2FD9" w:rsidRDefault="00EC3DA7" w:rsidP="00EC3DA7">
      <w:pPr>
        <w:autoSpaceDE w:val="0"/>
        <w:autoSpaceDN w:val="0"/>
        <w:jc w:val="center"/>
      </w:pPr>
      <w:r w:rsidRPr="00DD2FD9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C3DA7" w:rsidRDefault="00EC3DA7" w:rsidP="00EC3DA7">
      <w:pPr>
        <w:autoSpaceDE w:val="0"/>
        <w:autoSpaceDN w:val="0"/>
        <w:jc w:val="center"/>
        <w:rPr>
          <w:b/>
        </w:rPr>
      </w:pPr>
      <w:r w:rsidRPr="00DD2FD9">
        <w:rPr>
          <w:b/>
        </w:rPr>
        <w:tab/>
      </w:r>
      <w:r w:rsidR="00993767" w:rsidRPr="00DD2FD9">
        <w:rPr>
          <w:b/>
        </w:rPr>
        <w:t>«Благоустройство территории МО Громовское сельское поселение  на 202</w:t>
      </w:r>
      <w:r w:rsidR="00F07121">
        <w:rPr>
          <w:b/>
        </w:rPr>
        <w:t>1</w:t>
      </w:r>
      <w:r w:rsidR="00993767" w:rsidRPr="00DD2FD9">
        <w:rPr>
          <w:b/>
        </w:rPr>
        <w:t>-202</w:t>
      </w:r>
      <w:r w:rsidR="00F07121">
        <w:rPr>
          <w:b/>
        </w:rPr>
        <w:t>3</w:t>
      </w:r>
      <w:r w:rsidR="00993767" w:rsidRPr="00DD2FD9">
        <w:rPr>
          <w:b/>
        </w:rPr>
        <w:t>гг.».</w:t>
      </w:r>
    </w:p>
    <w:p w:rsidR="00DD2FD9" w:rsidRPr="00DD2FD9" w:rsidRDefault="00DD2FD9" w:rsidP="00EC3DA7">
      <w:pPr>
        <w:autoSpaceDE w:val="0"/>
        <w:autoSpaceDN w:val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C3DA7" w:rsidRPr="00DD2FD9" w:rsidTr="00406961">
        <w:trPr>
          <w:trHeight w:val="111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autoSpaceDE w:val="0"/>
              <w:autoSpaceDN w:val="0"/>
            </w:pPr>
            <w:r w:rsidRPr="00DD2FD9"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F07121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Муниципальная программа </w:t>
            </w:r>
            <w:r w:rsidR="00993767" w:rsidRPr="00DD2FD9">
              <w:t>«Благоустройство территории МО Громовское сельское поселение  на 202</w:t>
            </w:r>
            <w:r w:rsidR="00F07121">
              <w:t>1</w:t>
            </w:r>
            <w:r w:rsidR="00993767" w:rsidRPr="00DD2FD9">
              <w:t>-202</w:t>
            </w:r>
            <w:r w:rsidR="00F07121">
              <w:t>3</w:t>
            </w:r>
            <w:r w:rsidR="00993767" w:rsidRPr="00DD2FD9">
              <w:t>гг.».</w:t>
            </w:r>
          </w:p>
        </w:tc>
      </w:tr>
      <w:tr w:rsidR="00EC3DA7" w:rsidRPr="00DD2FD9" w:rsidTr="00406961">
        <w:trPr>
          <w:trHeight w:val="328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Глава администрации МО Громовское сельское поселение  </w:t>
            </w:r>
          </w:p>
        </w:tc>
      </w:tr>
      <w:tr w:rsidR="00EC3DA7" w:rsidRPr="00DD2FD9" w:rsidTr="00406961">
        <w:trPr>
          <w:trHeight w:val="208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Специалист администрации МО Громовское сельское поселение  </w:t>
            </w:r>
          </w:p>
          <w:p w:rsidR="00EC3DA7" w:rsidRPr="00DD2FD9" w:rsidRDefault="00EC3DA7" w:rsidP="00B37317">
            <w:pPr>
              <w:widowControl w:val="0"/>
              <w:autoSpaceDE w:val="0"/>
              <w:autoSpaceDN w:val="0"/>
              <w:jc w:val="both"/>
            </w:pPr>
          </w:p>
        </w:tc>
      </w:tr>
      <w:tr w:rsidR="00EC3DA7" w:rsidRPr="00DD2FD9" w:rsidTr="00406961">
        <w:trPr>
          <w:trHeight w:val="266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Начальник сектора экономики и финансов МО Громовское сельское поселение  </w:t>
            </w:r>
          </w:p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EC3DA7" w:rsidRPr="00DD2FD9" w:rsidTr="00406961">
        <w:trPr>
          <w:trHeight w:val="270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993767" w:rsidP="00F07121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«Благоустройство территории МО Громовское сельское поселение  на 202</w:t>
            </w:r>
            <w:r w:rsidR="00F07121">
              <w:t>1</w:t>
            </w:r>
            <w:r w:rsidRPr="00DD2FD9">
              <w:t>-202</w:t>
            </w:r>
            <w:r w:rsidR="00F07121">
              <w:t>3</w:t>
            </w:r>
            <w:r w:rsidRPr="00DD2FD9">
              <w:t>гг.».</w:t>
            </w:r>
          </w:p>
        </w:tc>
      </w:tr>
      <w:tr w:rsidR="00EC3DA7" w:rsidRPr="00DD2FD9" w:rsidTr="00406961">
        <w:trPr>
          <w:trHeight w:val="187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autoSpaceDE w:val="0"/>
              <w:autoSpaceDN w:val="0"/>
              <w:ind w:firstLine="34"/>
              <w:jc w:val="both"/>
            </w:pPr>
            <w:r w:rsidRPr="00DD2FD9">
              <w:t>- создание комфортных условий жизнедеятельности в сельской местности;</w:t>
            </w:r>
          </w:p>
          <w:p w:rsidR="00EC3DA7" w:rsidRPr="00DD2FD9" w:rsidRDefault="00EC3DA7" w:rsidP="00EC3DA7">
            <w:pPr>
              <w:autoSpaceDE w:val="0"/>
              <w:autoSpaceDN w:val="0"/>
              <w:ind w:firstLine="34"/>
              <w:jc w:val="both"/>
            </w:pPr>
            <w:r w:rsidRPr="00DD2FD9">
              <w:t>- обеспечение населения природным газом;</w:t>
            </w:r>
          </w:p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обеспечения качественными бытовыми услугами.</w:t>
            </w:r>
          </w:p>
        </w:tc>
      </w:tr>
      <w:tr w:rsidR="00EC3DA7" w:rsidRPr="00DD2FD9" w:rsidTr="00406961">
        <w:trPr>
          <w:trHeight w:val="10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F5DAA" w:rsidRPr="00DD2FD9" w:rsidRDefault="002F5DAA" w:rsidP="002F5DAA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 приведение в качественное состояние элементов благоустройства</w:t>
            </w:r>
          </w:p>
          <w:p w:rsidR="002F5DAA" w:rsidRPr="00DD2FD9" w:rsidRDefault="002F5DAA" w:rsidP="002F5DAA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привлечение жителей к участию в решении проблем благоустройства</w:t>
            </w:r>
          </w:p>
          <w:p w:rsidR="00EC3DA7" w:rsidRPr="00DD2FD9" w:rsidRDefault="002F5DAA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оздоровление санитарной экологической обстановки в местах са</w:t>
            </w:r>
            <w:r w:rsidR="00B37317" w:rsidRPr="00DD2FD9">
              <w:t>нкционированного размещения ТБО</w:t>
            </w:r>
          </w:p>
        </w:tc>
      </w:tr>
      <w:tr w:rsidR="00EC3DA7" w:rsidRPr="00DD2FD9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площадь территории по </w:t>
            </w:r>
            <w:proofErr w:type="spellStart"/>
            <w:r w:rsidRPr="00DD2FD9">
              <w:t>окосу</w:t>
            </w:r>
            <w:proofErr w:type="spellEnd"/>
            <w:r w:rsidRPr="00DD2FD9">
              <w:t xml:space="preserve"> травы на территории муниципального образования – 16 га;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объем ТБО в текущем году – 4596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объем ТКО в текущем году 845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площадь территории по санитарной очистке территории муниципального образования – 16,7га;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объем вывезенных ТБО при ликвидации несанкционированных свалок и навалов – 120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организация мест отдыха на воде 1 пляж;</w:t>
            </w:r>
          </w:p>
          <w:p w:rsidR="00C1097B" w:rsidRPr="00DD2FD9" w:rsidRDefault="004764EC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установка табличек с указателем улиц – 67 шт.</w:t>
            </w:r>
          </w:p>
          <w:p w:rsidR="00A96E8F" w:rsidRDefault="00A96E8F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-приобретение информационных табличек </w:t>
            </w:r>
            <w:r w:rsidR="00D93FFF" w:rsidRPr="00DD2FD9">
              <w:t>–</w:t>
            </w:r>
            <w:r w:rsidRPr="00DD2FD9">
              <w:t xml:space="preserve"> </w:t>
            </w:r>
            <w:r w:rsidR="00D93FFF" w:rsidRPr="00DD2FD9">
              <w:t>30 шт.</w:t>
            </w:r>
          </w:p>
          <w:p w:rsidR="00F07121" w:rsidRPr="00DD2FD9" w:rsidRDefault="00F07121" w:rsidP="00743A2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-организация уличного освещения – </w:t>
            </w:r>
            <w:r w:rsidR="00743A23">
              <w:t>11 улиц.</w:t>
            </w:r>
            <w:bookmarkStart w:id="0" w:name="_GoBack"/>
            <w:bookmarkEnd w:id="0"/>
          </w:p>
        </w:tc>
      </w:tr>
      <w:tr w:rsidR="00EC3DA7" w:rsidRPr="00DD2FD9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 xml:space="preserve">  Этапы и сроки реализации </w:t>
            </w:r>
            <w:r w:rsidRPr="00DD2FD9">
              <w:lastRenderedPageBreak/>
              <w:t>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lastRenderedPageBreak/>
              <w:t>Этапы и сроки реализации:</w:t>
            </w:r>
          </w:p>
          <w:p w:rsidR="00EC3DA7" w:rsidRPr="00DD2FD9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lastRenderedPageBreak/>
              <w:t>01.01.2012</w:t>
            </w:r>
            <w:r w:rsidR="00F07121">
              <w:t>1</w:t>
            </w:r>
            <w:r w:rsidRPr="00DD2FD9">
              <w:t xml:space="preserve"> – 31.12.202</w:t>
            </w:r>
            <w:r w:rsidR="00F07121">
              <w:t>1</w:t>
            </w:r>
            <w:r w:rsidRPr="00DD2FD9">
              <w:t>.</w:t>
            </w:r>
          </w:p>
          <w:p w:rsidR="00EC3DA7" w:rsidRPr="00DD2FD9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01.01. 202</w:t>
            </w:r>
            <w:r w:rsidR="00F07121">
              <w:t>2</w:t>
            </w:r>
            <w:r w:rsidRPr="00DD2FD9">
              <w:t xml:space="preserve"> – 31.12.202</w:t>
            </w:r>
            <w:r w:rsidR="00F07121">
              <w:t>2</w:t>
            </w:r>
            <w:r w:rsidRPr="00DD2FD9">
              <w:t>.</w:t>
            </w:r>
          </w:p>
          <w:p w:rsidR="00EC3DA7" w:rsidRPr="00DD2FD9" w:rsidRDefault="00EC3DA7" w:rsidP="00F0712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01.01.202</w:t>
            </w:r>
            <w:r w:rsidR="00F07121">
              <w:t>3</w:t>
            </w:r>
            <w:r w:rsidRPr="00DD2FD9">
              <w:t xml:space="preserve"> – 31.12.202</w:t>
            </w:r>
            <w:r w:rsidR="00F07121">
              <w:t>3</w:t>
            </w:r>
            <w:r w:rsidRPr="00DD2FD9">
              <w:t>.</w:t>
            </w:r>
          </w:p>
        </w:tc>
      </w:tr>
      <w:tr w:rsidR="00EC3DA7" w:rsidRPr="00DD2FD9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7121" w:rsidRDefault="00F07121" w:rsidP="00F07121">
            <w:pPr>
              <w:widowControl w:val="0"/>
              <w:autoSpaceDE w:val="0"/>
              <w:autoSpaceDN w:val="0"/>
              <w:jc w:val="both"/>
            </w:pPr>
            <w:r>
              <w:t>Объем финансирования Программы носит прогнозный характер и подлежит ежегодной корректировке, после принятия бюджета.</w:t>
            </w:r>
          </w:p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2021 году – </w:t>
            </w:r>
            <w:r w:rsidR="00211F64">
              <w:t>7 043</w:t>
            </w:r>
            <w:r w:rsidR="00C010EC">
              <w:t>,6</w:t>
            </w:r>
            <w:r w:rsidRPr="00DD2FD9">
              <w:t xml:space="preserve">  тыс. рублей, в том числе:</w:t>
            </w:r>
          </w:p>
          <w:p w:rsid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 xml:space="preserve">го бюджета   -  </w:t>
            </w:r>
            <w:r w:rsidR="00587202">
              <w:t>1 </w:t>
            </w:r>
            <w:r w:rsidR="00211F64">
              <w:t>9</w:t>
            </w:r>
            <w:r w:rsidR="00C010EC">
              <w:t>18</w:t>
            </w:r>
            <w:r w:rsidR="00587202">
              <w:t>,</w:t>
            </w:r>
            <w:r w:rsidR="00C010EC">
              <w:t>6</w:t>
            </w:r>
            <w:r w:rsidR="00B37317" w:rsidRPr="00DD2FD9">
              <w:t xml:space="preserve"> тыс. руб.</w:t>
            </w:r>
          </w:p>
          <w:p w:rsidR="00587202" w:rsidRPr="00DD2FD9" w:rsidRDefault="00587202" w:rsidP="00B3731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средства областного бюджета -  1 805,0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B37317" w:rsidRDefault="00DB7704" w:rsidP="00C010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2022 году –  </w:t>
            </w:r>
            <w:r w:rsidR="00B37317" w:rsidRPr="00DD2FD9">
              <w:t>1</w:t>
            </w:r>
            <w:r w:rsidR="002310FF" w:rsidRPr="00DD2FD9">
              <w:t> </w:t>
            </w:r>
            <w:r w:rsidR="00C010EC">
              <w:t>860</w:t>
            </w:r>
            <w:r w:rsidR="002310FF" w:rsidRPr="00DD2FD9">
              <w:t>,0</w:t>
            </w:r>
            <w:r w:rsidR="00B37317" w:rsidRPr="00DD2FD9">
              <w:t xml:space="preserve"> тыс. руб.</w:t>
            </w:r>
          </w:p>
          <w:p w:rsidR="00F07121" w:rsidRPr="00DD2FD9" w:rsidRDefault="00F07121" w:rsidP="00211F6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2023 год. </w:t>
            </w:r>
            <w:r w:rsidR="00C010EC">
              <w:t>–</w:t>
            </w:r>
            <w:r>
              <w:t xml:space="preserve"> </w:t>
            </w:r>
            <w:r w:rsidR="00C010EC">
              <w:t>1 4</w:t>
            </w:r>
            <w:r w:rsidR="00211F64">
              <w:t>6</w:t>
            </w:r>
            <w:r w:rsidR="00C010EC">
              <w:t>0,0 тыс. руб.</w:t>
            </w:r>
          </w:p>
        </w:tc>
      </w:tr>
      <w:tr w:rsidR="00EC3DA7" w:rsidRPr="00DD2FD9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-создание условий для работы и отдыха жителей поселения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-улучшение состояния территорий муниципального образования  Громовское  сельское поселение</w:t>
            </w:r>
          </w:p>
          <w:p w:rsidR="00B37317" w:rsidRPr="00DD2FD9" w:rsidRDefault="00C1097B" w:rsidP="00D93FFF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улучшение экологической обстановки и создание среды, комфортной для проживания жителей поселения;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совершенствование эстетического состояния территории;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увеличение площади благоустроенных зелёных насаждений в поселении; 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увеличение количества высаживаемых деревьев </w:t>
            </w:r>
          </w:p>
          <w:p w:rsidR="00EC3DA7" w:rsidRPr="00DD2FD9" w:rsidRDefault="00EC3DA7" w:rsidP="00C1097B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C3DA7" w:rsidRPr="00DD2FD9" w:rsidRDefault="00EC3DA7" w:rsidP="00EC3DA7">
      <w:pPr>
        <w:autoSpaceDE w:val="0"/>
        <w:autoSpaceDN w:val="0"/>
        <w:rPr>
          <w:b/>
        </w:rPr>
      </w:pPr>
    </w:p>
    <w:p w:rsidR="006F1828" w:rsidRPr="00DD2FD9" w:rsidRDefault="006F1828" w:rsidP="006F1828">
      <w:pPr>
        <w:autoSpaceDE w:val="0"/>
        <w:autoSpaceDN w:val="0"/>
        <w:adjustRightInd w:val="0"/>
        <w:jc w:val="center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6F1828" w:rsidRPr="00DD2FD9" w:rsidRDefault="006F1828" w:rsidP="00292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поселения 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то же время в вопросах благоустройства территории поселения имеется ряд проблем.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</w:t>
      </w:r>
      <w:r w:rsidRPr="00DD2FD9">
        <w:lastRenderedPageBreak/>
        <w:t>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2. Основные цели и задачи, сроки и этапы </w:t>
      </w:r>
      <w:proofErr w:type="gramStart"/>
      <w:r w:rsidRPr="00DD2FD9">
        <w:rPr>
          <w:b/>
        </w:rPr>
        <w:t>реализации</w:t>
      </w:r>
      <w:proofErr w:type="gramEnd"/>
      <w:r w:rsidRPr="00DD2FD9">
        <w:rPr>
          <w:b/>
        </w:rPr>
        <w:t xml:space="preserve"> и показатели программ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 xml:space="preserve">   </w:t>
      </w:r>
      <w:r w:rsidRPr="00DD2FD9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color w:val="000000"/>
        </w:rPr>
        <w:t xml:space="preserve">   </w:t>
      </w:r>
      <w:r w:rsidRPr="00DD2FD9"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DD2FD9" w:rsidRDefault="006F1828" w:rsidP="0029262A">
      <w:pPr>
        <w:jc w:val="both"/>
      </w:pPr>
      <w:r w:rsidRPr="00DD2FD9">
        <w:t xml:space="preserve">   Одной из задач и является </w:t>
      </w:r>
      <w:r w:rsidRPr="00DD2FD9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i/>
          <w:iCs/>
          <w:color w:val="000000"/>
        </w:rPr>
        <w:t>2.3.</w:t>
      </w:r>
      <w:r w:rsidR="00B40FF2" w:rsidRPr="00DD2FD9">
        <w:rPr>
          <w:i/>
          <w:iCs/>
          <w:color w:val="000000"/>
        </w:rPr>
        <w:t>1</w:t>
      </w:r>
      <w:r w:rsidRPr="00DD2FD9">
        <w:rPr>
          <w:i/>
          <w:iCs/>
          <w:color w:val="000000"/>
        </w:rPr>
        <w:t xml:space="preserve">.Озеленение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DD2FD9" w:rsidRDefault="006F1828" w:rsidP="0029262A">
      <w:pPr>
        <w:ind w:firstLine="782"/>
        <w:jc w:val="both"/>
        <w:rPr>
          <w:color w:val="000000"/>
        </w:rPr>
      </w:pPr>
      <w:r w:rsidRPr="00DD2FD9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DD2FD9" w:rsidRDefault="006F1828" w:rsidP="0029262A">
      <w:pPr>
        <w:jc w:val="both"/>
        <w:rPr>
          <w:bCs/>
          <w:i/>
          <w:iCs/>
          <w:color w:val="000000"/>
        </w:rPr>
      </w:pPr>
      <w:r w:rsidRPr="00DD2FD9">
        <w:rPr>
          <w:bCs/>
          <w:i/>
          <w:iCs/>
          <w:color w:val="000000"/>
        </w:rPr>
        <w:t>2.3.</w:t>
      </w:r>
      <w:r w:rsidR="00B40FF2" w:rsidRPr="00DD2FD9">
        <w:rPr>
          <w:bCs/>
          <w:i/>
          <w:iCs/>
          <w:color w:val="000000"/>
        </w:rPr>
        <w:t>2</w:t>
      </w:r>
      <w:r w:rsidRPr="00DD2FD9">
        <w:rPr>
          <w:bCs/>
          <w:i/>
          <w:iCs/>
          <w:color w:val="000000"/>
        </w:rPr>
        <w:t>. Содержание мест захоронения</w:t>
      </w:r>
    </w:p>
    <w:p w:rsidR="006F1828" w:rsidRPr="00DD2FD9" w:rsidRDefault="006F1828" w:rsidP="0029262A">
      <w:pPr>
        <w:jc w:val="both"/>
        <w:rPr>
          <w:bCs/>
          <w:i/>
          <w:iCs/>
          <w:color w:val="000000"/>
        </w:rPr>
      </w:pPr>
      <w:r w:rsidRPr="00DD2FD9">
        <w:rPr>
          <w:color w:val="000000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i/>
          <w:iCs/>
          <w:color w:val="000000"/>
        </w:rPr>
        <w:lastRenderedPageBreak/>
        <w:t>2.3.</w:t>
      </w:r>
      <w:r w:rsidR="00B40FF2" w:rsidRPr="00DD2FD9">
        <w:rPr>
          <w:bCs/>
          <w:i/>
          <w:iCs/>
          <w:color w:val="000000"/>
        </w:rPr>
        <w:t>3</w:t>
      </w:r>
      <w:r w:rsidRPr="00DD2FD9">
        <w:rPr>
          <w:bCs/>
          <w:i/>
          <w:iCs/>
          <w:color w:val="000000"/>
        </w:rPr>
        <w:t>. Благоустройство населенных пунктов</w:t>
      </w:r>
    </w:p>
    <w:p w:rsidR="006F1828" w:rsidRPr="00DD2FD9" w:rsidRDefault="006F1828" w:rsidP="0029262A">
      <w:pPr>
        <w:ind w:firstLine="601"/>
        <w:jc w:val="both"/>
        <w:rPr>
          <w:color w:val="000000"/>
        </w:rPr>
      </w:pPr>
      <w:r w:rsidRPr="00DD2FD9">
        <w:rPr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color w:val="000000"/>
        </w:rPr>
        <w:t xml:space="preserve"> </w:t>
      </w:r>
      <w:r w:rsidRPr="00DD2FD9">
        <w:rPr>
          <w:bCs/>
          <w:color w:val="000000"/>
        </w:rPr>
        <w:t>2.4. Привлечение жителей к участию в решении проблем</w:t>
      </w:r>
      <w:r w:rsidRPr="00DD2FD9">
        <w:rPr>
          <w:color w:val="000000"/>
        </w:rPr>
        <w:t xml:space="preserve"> </w:t>
      </w:r>
      <w:r w:rsidRPr="00DD2FD9">
        <w:rPr>
          <w:bCs/>
          <w:color w:val="000000"/>
        </w:rPr>
        <w:t xml:space="preserve">благоустройства населенных пунктов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DD2FD9" w:rsidRDefault="00B67E34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 xml:space="preserve">  В течение 20</w:t>
      </w:r>
      <w:r w:rsidR="00E32B06" w:rsidRPr="00DD2FD9">
        <w:rPr>
          <w:color w:val="000000"/>
        </w:rPr>
        <w:t>20-2022 гг.</w:t>
      </w:r>
      <w:r w:rsidR="006F1828" w:rsidRPr="00DD2FD9">
        <w:rPr>
          <w:color w:val="000000"/>
        </w:rPr>
        <w:t xml:space="preserve"> необходимо организовать и провести: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DD2FD9" w:rsidRDefault="006F1828" w:rsidP="0029262A">
      <w:pPr>
        <w:ind w:firstLine="600"/>
        <w:jc w:val="both"/>
      </w:pPr>
      <w:r w:rsidRPr="00DD2FD9"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DD2FD9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с</w:t>
      </w:r>
      <w:r w:rsidRPr="00DD2FD9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</w:t>
      </w:r>
      <w:r w:rsidRPr="00DD2FD9">
        <w:rPr>
          <w:rFonts w:ascii="Times New Roman" w:hAnsi="Times New Roman" w:cs="Times New Roman"/>
          <w:sz w:val="24"/>
          <w:szCs w:val="24"/>
        </w:rPr>
        <w:t xml:space="preserve"> Громовское  сельское поселение</w:t>
      </w:r>
      <w:r w:rsidRPr="00DD2FD9">
        <w:rPr>
          <w:rFonts w:ascii="Times New Roman" w:hAnsi="Times New Roman"/>
          <w:color w:val="000000"/>
          <w:sz w:val="24"/>
          <w:szCs w:val="24"/>
        </w:rPr>
        <w:t>,</w:t>
      </w:r>
      <w:r w:rsidRPr="00DD2F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FD9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DD2FD9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6F1828" w:rsidRPr="00DD2FD9" w:rsidRDefault="006F1828" w:rsidP="002926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color w:val="000000"/>
          <w:sz w:val="24"/>
          <w:szCs w:val="24"/>
        </w:rPr>
        <w:t>- п</w:t>
      </w:r>
      <w:r w:rsidRPr="00DD2FD9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DD2FD9">
        <w:rPr>
          <w:rFonts w:ascii="Times New Roman" w:hAnsi="Times New Roman" w:cs="Times New Roman"/>
          <w:sz w:val="24"/>
          <w:szCs w:val="24"/>
        </w:rPr>
        <w:t>МО Громовское  сельское поселение</w:t>
      </w:r>
      <w:r w:rsidRPr="00DD2FD9">
        <w:rPr>
          <w:rFonts w:ascii="Times New Roman" w:hAnsi="Times New Roman"/>
          <w:sz w:val="24"/>
          <w:szCs w:val="24"/>
        </w:rPr>
        <w:t>;</w:t>
      </w:r>
    </w:p>
    <w:p w:rsidR="006F1828" w:rsidRPr="00DD2FD9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DD2FD9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повышение общего уровня благоустройства поселения;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DD2FD9">
        <w:t>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приведение в качественное состояние элементов благоустройства</w:t>
      </w:r>
      <w:r w:rsidRPr="00DD2FD9">
        <w:t>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привлечение жителей к участию в решении проблем благоустройства</w:t>
      </w:r>
      <w:r w:rsidRPr="00DD2FD9">
        <w:t>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восстановить и реконстру</w:t>
      </w:r>
      <w:r w:rsidR="00ED1803" w:rsidRPr="00DD2FD9">
        <w:t>ировать сети</w:t>
      </w:r>
      <w:r w:rsidRPr="00DD2FD9">
        <w:t xml:space="preserve"> улично</w:t>
      </w:r>
      <w:r w:rsidR="00ED1803" w:rsidRPr="00DD2FD9">
        <w:t>го освещения с</w:t>
      </w:r>
      <w:r w:rsidRPr="00DD2FD9">
        <w:t xml:space="preserve"> установкой светильников в населенных пунктах;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B5036" w:rsidRPr="00DD2FD9" w:rsidRDefault="001B5036" w:rsidP="001B5036">
      <w:pPr>
        <w:jc w:val="both"/>
      </w:pPr>
      <w:r w:rsidRPr="00DD2FD9"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DD2FD9" w:rsidRDefault="001B5036" w:rsidP="001B5036">
      <w:pPr>
        <w:jc w:val="both"/>
      </w:pPr>
      <w:r w:rsidRPr="00DD2FD9">
        <w:t>- площадь окашиваемой территории на территории муниципального образования (га)</w:t>
      </w:r>
      <w:proofErr w:type="gramStart"/>
      <w:r w:rsidRPr="00DD2FD9">
        <w:t xml:space="preserve"> ;</w:t>
      </w:r>
      <w:proofErr w:type="gramEnd"/>
    </w:p>
    <w:p w:rsidR="001B5036" w:rsidRPr="00DD2FD9" w:rsidRDefault="001B5036" w:rsidP="001B5036">
      <w:pPr>
        <w:jc w:val="both"/>
      </w:pPr>
      <w:r w:rsidRPr="00DD2FD9">
        <w:t>- площадь территории муниципального образования по санитарной очистке (</w:t>
      </w:r>
      <w:proofErr w:type="gramStart"/>
      <w:r w:rsidRPr="00DD2FD9">
        <w:t>га</w:t>
      </w:r>
      <w:proofErr w:type="gramEnd"/>
      <w:r w:rsidRPr="00DD2FD9">
        <w:t>);</w:t>
      </w:r>
    </w:p>
    <w:p w:rsidR="001B5036" w:rsidRPr="00DD2FD9" w:rsidRDefault="001B5036" w:rsidP="001B5036">
      <w:pPr>
        <w:jc w:val="both"/>
      </w:pPr>
      <w:r w:rsidRPr="00DD2FD9">
        <w:t>- количество прочих мероприятий по благоустройству (</w:t>
      </w:r>
      <w:proofErr w:type="spellStart"/>
      <w:proofErr w:type="gramStart"/>
      <w:r w:rsidRPr="00DD2FD9">
        <w:t>шт</w:t>
      </w:r>
      <w:proofErr w:type="spellEnd"/>
      <w:proofErr w:type="gramEnd"/>
      <w:r w:rsidRPr="00DD2FD9">
        <w:t>).</w:t>
      </w:r>
    </w:p>
    <w:p w:rsidR="00E96F02" w:rsidRPr="00DD2FD9" w:rsidRDefault="00E96F02" w:rsidP="001B5036">
      <w:pPr>
        <w:jc w:val="both"/>
      </w:pP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3. Механизм реализации, организация управления и контроль </w:t>
      </w: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</w:pPr>
      <w:r w:rsidRPr="00DD2FD9">
        <w:rPr>
          <w:b/>
        </w:rPr>
        <w:t>за ходом реализации программы</w:t>
      </w:r>
    </w:p>
    <w:p w:rsidR="00E96F02" w:rsidRPr="00DD2FD9" w:rsidRDefault="00E96F02" w:rsidP="00E96F02">
      <w:pPr>
        <w:autoSpaceDE w:val="0"/>
        <w:autoSpaceDN w:val="0"/>
        <w:adjustRightInd w:val="0"/>
        <w:jc w:val="center"/>
      </w:pP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Муниципальным Заказчиком Программы выполняются следующие основные задачи: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экономический анализ эффективности программных проектов и мероприятий Программы;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подготовка предложений по составлению плана инвестиционных и текущих расходов на очередной период;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proofErr w:type="gramStart"/>
      <w:r w:rsidRPr="00DD2FD9">
        <w:t>Контроль за</w:t>
      </w:r>
      <w:proofErr w:type="gramEnd"/>
      <w:r w:rsidRPr="00DD2FD9">
        <w:t xml:space="preserve"> реализацией Программы осуществляется Администрацией МО Громовское  сельское поселение.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Исполнитель Программы - Администрация МО Громовское  сельское поселение: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осуществляет обобщение и подготовку информации о ходе реализации мероприятий Программы;</w:t>
      </w:r>
    </w:p>
    <w:p w:rsidR="00E96F02" w:rsidRPr="00DD2FD9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DD2FD9" w:rsidRDefault="00E96F02" w:rsidP="00E96F02">
      <w:pPr>
        <w:pStyle w:val="a3"/>
        <w:spacing w:before="0" w:beforeAutospacing="0" w:after="0" w:afterAutospacing="0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  <w:r w:rsidRPr="00DD2FD9">
        <w:rPr>
          <w:color w:val="000000"/>
        </w:rPr>
        <w:t>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Эффективность программы оценивается по следующим показателям: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сокращение удельных затрат времени на пассажирские и грузовые перевозки;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повышение уровня безопасности дорожного движения;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расширение сети и улучшение состояния автомобильных дорог с твердым </w:t>
      </w:r>
      <w:r w:rsidRPr="00DD2FD9">
        <w:rPr>
          <w:rFonts w:ascii="Times New Roman" w:hAnsi="Times New Roman" w:cs="Times New Roman"/>
          <w:sz w:val="24"/>
          <w:szCs w:val="24"/>
        </w:rPr>
        <w:lastRenderedPageBreak/>
        <w:t>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DD2FD9" w:rsidRDefault="00E96F02" w:rsidP="00E96F02">
      <w:pPr>
        <w:ind w:firstLine="540"/>
        <w:jc w:val="both"/>
      </w:pPr>
      <w:r w:rsidRPr="00DD2FD9">
        <w:t>В результате реализации Программы ожидается:</w:t>
      </w:r>
    </w:p>
    <w:p w:rsidR="00E96F02" w:rsidRPr="00DD2FD9" w:rsidRDefault="00E96F02" w:rsidP="00E96F02">
      <w:pPr>
        <w:jc w:val="both"/>
      </w:pPr>
      <w:r w:rsidRPr="00DD2FD9">
        <w:t>- улучшение экологической обстановки и создание среды, комфортной для проживания жителей поселения;</w:t>
      </w:r>
    </w:p>
    <w:p w:rsidR="00E96F02" w:rsidRPr="00DD2FD9" w:rsidRDefault="00E96F02" w:rsidP="00E96F02">
      <w:pPr>
        <w:jc w:val="both"/>
      </w:pPr>
      <w:r w:rsidRPr="00DD2FD9">
        <w:t>- совершенствование эстетического состояния  территории поселения;</w:t>
      </w:r>
    </w:p>
    <w:p w:rsidR="00E96F02" w:rsidRPr="00DD2FD9" w:rsidRDefault="00E96F02" w:rsidP="00E96F02">
      <w:pPr>
        <w:jc w:val="both"/>
        <w:rPr>
          <w:iCs/>
        </w:rPr>
      </w:pPr>
      <w:r w:rsidRPr="00DD2FD9">
        <w:rPr>
          <w:iCs/>
        </w:rPr>
        <w:t xml:space="preserve">- увеличение площади благоустроенных  зелёных насаждений в поселении; </w:t>
      </w:r>
    </w:p>
    <w:p w:rsidR="00E96F02" w:rsidRPr="00DD2FD9" w:rsidRDefault="00E96F02" w:rsidP="00E96F02">
      <w:pPr>
        <w:jc w:val="both"/>
        <w:rPr>
          <w:iCs/>
        </w:rPr>
      </w:pPr>
      <w:r w:rsidRPr="00DD2FD9">
        <w:rPr>
          <w:iCs/>
        </w:rPr>
        <w:t>- создание зелёных зон для отдыха горожан;</w:t>
      </w:r>
    </w:p>
    <w:p w:rsidR="00E96F02" w:rsidRPr="00DD2FD9" w:rsidRDefault="00E96F02" w:rsidP="00E96F02">
      <w:pPr>
        <w:jc w:val="both"/>
      </w:pPr>
      <w:r w:rsidRPr="00DD2FD9">
        <w:rPr>
          <w:iCs/>
        </w:rPr>
        <w:t>- п</w:t>
      </w:r>
      <w:r w:rsidRPr="00DD2FD9">
        <w:t xml:space="preserve">редотвращение сокращения зелёных насаждений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В качестве </w:t>
      </w:r>
      <w:proofErr w:type="gramStart"/>
      <w:r w:rsidRPr="00DD2FD9">
        <w:rPr>
          <w:color w:val="000000"/>
        </w:rPr>
        <w:t>критериев оценки результативности реализации программы</w:t>
      </w:r>
      <w:proofErr w:type="gramEnd"/>
      <w:r w:rsidRPr="00DD2FD9">
        <w:rPr>
          <w:color w:val="000000"/>
        </w:rPr>
        <w:t xml:space="preserve"> используется индекс результативности и интегральная оценка результативности.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Пф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= ---------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Пп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где   </w:t>
      </w: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  - результативность </w:t>
      </w:r>
      <w:proofErr w:type="gramStart"/>
      <w:r w:rsidRPr="00DD2FD9">
        <w:rPr>
          <w:color w:val="000000"/>
        </w:rPr>
        <w:t>достижения</w:t>
      </w:r>
      <w:proofErr w:type="gramEnd"/>
      <w:r w:rsidRPr="00DD2FD9">
        <w:rPr>
          <w:color w:val="000000"/>
        </w:rPr>
        <w:t xml:space="preserve"> характеризующая ход реализации                 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Пф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– фактическое значение показателя программы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-</w:t>
      </w:r>
      <w:proofErr w:type="spellStart"/>
      <w:r w:rsidRPr="00DD2FD9">
        <w:rPr>
          <w:color w:val="000000"/>
        </w:rPr>
        <w:t>Пп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 – плановые значения показателя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Интегральная оценка результативности программы в год определяется по следующей формуле: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proofErr w:type="gramStart"/>
      <w:r w:rsidRPr="00DD2FD9">
        <w:rPr>
          <w:color w:val="000000"/>
          <w:lang w:val="en-US"/>
        </w:rPr>
        <w:t>m</w:t>
      </w:r>
      <w:proofErr w:type="gramEnd"/>
      <w:r w:rsidRPr="00DD2FD9">
        <w:rPr>
          <w:color w:val="000000"/>
        </w:rPr>
        <w:t xml:space="preserve">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r w:rsidRPr="00DD2FD9">
        <w:rPr>
          <w:color w:val="000000"/>
          <w:lang w:val="en-US"/>
        </w:rPr>
        <w:t>SUM</w:t>
      </w:r>
      <w:r w:rsidRPr="00DD2FD9">
        <w:rPr>
          <w:color w:val="000000"/>
        </w:rPr>
        <w:t xml:space="preserve"> </w:t>
      </w: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1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= -----------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proofErr w:type="gramStart"/>
      <w:r w:rsidRPr="00DD2FD9">
        <w:rPr>
          <w:color w:val="000000"/>
          <w:lang w:val="en-US"/>
        </w:rPr>
        <w:t>m</w:t>
      </w:r>
      <w:proofErr w:type="gramEnd"/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где    </w:t>
      </w: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 - интегральная оценка эффективности программы</w:t>
      </w: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  <w:lang w:val="en-US"/>
        </w:rPr>
        <w:t>m</w:t>
      </w:r>
      <w:r w:rsidRPr="00DD2FD9">
        <w:rPr>
          <w:color w:val="000000"/>
        </w:rPr>
        <w:t xml:space="preserve">           </w:t>
      </w:r>
      <w:proofErr w:type="gramStart"/>
      <w:r w:rsidRPr="00DD2FD9">
        <w:rPr>
          <w:color w:val="000000"/>
        </w:rPr>
        <w:t>-  количество</w:t>
      </w:r>
      <w:proofErr w:type="gramEnd"/>
      <w:r w:rsidRPr="00DD2FD9">
        <w:rPr>
          <w:color w:val="000000"/>
        </w:rPr>
        <w:t xml:space="preserve"> показателей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r w:rsidRPr="00DD2FD9">
        <w:rPr>
          <w:color w:val="000000"/>
          <w:lang w:val="en-US"/>
        </w:rPr>
        <w:t>SUM</w:t>
      </w:r>
      <w:r w:rsidRPr="00DD2FD9">
        <w:rPr>
          <w:color w:val="000000"/>
        </w:rPr>
        <w:t xml:space="preserve"> </w:t>
      </w:r>
      <w:proofErr w:type="gramStart"/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-</w:t>
      </w:r>
      <w:proofErr w:type="gramEnd"/>
      <w:r w:rsidRPr="00DD2FD9">
        <w:rPr>
          <w:color w:val="000000"/>
        </w:rPr>
        <w:t xml:space="preserve"> индекс результативности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Э</w:t>
      </w:r>
      <w:proofErr w:type="gramStart"/>
      <w:r w:rsidRPr="00DD2FD9">
        <w:rPr>
          <w:color w:val="000000"/>
          <w:lang w:val="en-US"/>
        </w:rPr>
        <w:t>t</w:t>
      </w:r>
      <w:proofErr w:type="gramEnd"/>
      <w:r w:rsidRPr="00DD2FD9">
        <w:rPr>
          <w:color w:val="000000"/>
        </w:rPr>
        <w:t xml:space="preserve"> = ----х 100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r w:rsidRPr="00DD2FD9">
        <w:rPr>
          <w:color w:val="000000"/>
          <w:lang w:val="en-US"/>
        </w:rPr>
        <w:t>St</w:t>
      </w:r>
      <w:r w:rsidRPr="00DD2FD9">
        <w:rPr>
          <w:color w:val="000000"/>
        </w:rPr>
        <w:t xml:space="preserve">           - уровень финансирования программы в год.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где     Э</w:t>
      </w:r>
      <w:proofErr w:type="gramStart"/>
      <w:r w:rsidRPr="00DD2FD9">
        <w:rPr>
          <w:color w:val="000000"/>
          <w:lang w:val="en-US"/>
        </w:rPr>
        <w:t>t</w:t>
      </w:r>
      <w:proofErr w:type="gramEnd"/>
      <w:r w:rsidRPr="00DD2FD9">
        <w:rPr>
          <w:color w:val="000000"/>
        </w:rPr>
        <w:t xml:space="preserve">         - эффективность программы в год</w:t>
      </w: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- интегральная оценка эффективности </w:t>
      </w:r>
    </w:p>
    <w:p w:rsidR="00E96F02" w:rsidRPr="00DD2FD9" w:rsidRDefault="00E96F02" w:rsidP="00E96F02">
      <w:pPr>
        <w:rPr>
          <w:color w:val="000000"/>
        </w:rPr>
      </w:pPr>
      <w:r w:rsidRPr="00DD2FD9">
        <w:rPr>
          <w:color w:val="000000"/>
        </w:rPr>
        <w:t xml:space="preserve">         </w:t>
      </w:r>
      <w:r w:rsidRPr="00DD2FD9">
        <w:rPr>
          <w:color w:val="000000"/>
        </w:rPr>
        <w:tab/>
      </w:r>
      <w:r w:rsidRPr="00DD2FD9">
        <w:rPr>
          <w:color w:val="000000"/>
          <w:lang w:val="en-US"/>
        </w:rPr>
        <w:t>St</w:t>
      </w:r>
      <w:r w:rsidRPr="00DD2FD9">
        <w:rPr>
          <w:color w:val="000000"/>
        </w:rPr>
        <w:t xml:space="preserve">           - уровень финансирования программы в год.</w:t>
      </w: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</w:pPr>
    </w:p>
    <w:p w:rsidR="007D4479" w:rsidRPr="00DD2FD9" w:rsidRDefault="00E96F02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5</w:t>
      </w:r>
      <w:r w:rsidR="006F1828" w:rsidRPr="00DD2FD9">
        <w:rPr>
          <w:b/>
        </w:rPr>
        <w:t xml:space="preserve">. </w:t>
      </w:r>
      <w:r w:rsidR="007D4479" w:rsidRPr="00DD2FD9">
        <w:rPr>
          <w:b/>
        </w:rPr>
        <w:t>Риски муниципальной программы</w:t>
      </w:r>
    </w:p>
    <w:p w:rsidR="007D4479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К рискам реализации программы следует отнести следующее: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DD2FD9"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7D4479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6. </w:t>
      </w:r>
      <w:r w:rsidR="006F1828" w:rsidRPr="00DD2FD9">
        <w:rPr>
          <w:b/>
        </w:rPr>
        <w:t xml:space="preserve">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DD2FD9" w:rsidRDefault="006F1828" w:rsidP="0029262A">
      <w:pPr>
        <w:autoSpaceDE w:val="0"/>
        <w:autoSpaceDN w:val="0"/>
        <w:adjustRightInd w:val="0"/>
        <w:jc w:val="center"/>
      </w:pP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FE52F0" w:rsidRPr="00DD2FD9" w:rsidRDefault="006F1828" w:rsidP="001F4B06">
      <w:pPr>
        <w:pStyle w:val="printj"/>
        <w:spacing w:before="0" w:beforeAutospacing="0" w:after="0" w:afterAutospacing="0"/>
        <w:jc w:val="both"/>
      </w:pPr>
      <w:r w:rsidRPr="00DD2FD9">
        <w:t xml:space="preserve">  </w:t>
      </w: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  <w:rPr>
          <w:b/>
        </w:rPr>
      </w:pPr>
    </w:p>
    <w:p w:rsidR="0056554B" w:rsidRPr="00DD2FD9" w:rsidRDefault="0056554B" w:rsidP="00FE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Приложение № 1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F07121">
        <w:rPr>
          <w:lang w:eastAsia="ar-SA"/>
        </w:rPr>
        <w:t>01</w:t>
      </w:r>
      <w:r w:rsidR="007F33EE" w:rsidRPr="00DD2FD9">
        <w:rPr>
          <w:lang w:eastAsia="ar-SA"/>
        </w:rPr>
        <w:t>.</w:t>
      </w:r>
      <w:r w:rsidR="00587202">
        <w:rPr>
          <w:lang w:eastAsia="ar-SA"/>
        </w:rPr>
        <w:t>0</w:t>
      </w:r>
      <w:r w:rsidR="00F07121">
        <w:rPr>
          <w:lang w:eastAsia="ar-SA"/>
        </w:rPr>
        <w:t>7</w:t>
      </w:r>
      <w:r w:rsidR="007F33EE" w:rsidRPr="00DD2FD9">
        <w:rPr>
          <w:lang w:eastAsia="ar-SA"/>
        </w:rPr>
        <w:t>.202</w:t>
      </w:r>
      <w:r w:rsidR="00587202">
        <w:rPr>
          <w:lang w:eastAsia="ar-SA"/>
        </w:rPr>
        <w:t>1</w:t>
      </w:r>
      <w:r w:rsidRPr="00DD2FD9">
        <w:rPr>
          <w:lang w:eastAsia="ar-SA"/>
        </w:rPr>
        <w:t>. №</w:t>
      </w:r>
      <w:r w:rsidR="007F33EE" w:rsidRPr="00DD2FD9">
        <w:rPr>
          <w:lang w:eastAsia="ar-SA"/>
        </w:rPr>
        <w:t xml:space="preserve"> </w:t>
      </w:r>
      <w:r w:rsidR="00D910C9">
        <w:rPr>
          <w:lang w:eastAsia="ar-SA"/>
        </w:rPr>
        <w:t>93</w:t>
      </w:r>
      <w:r w:rsidRPr="00DD2FD9">
        <w:rPr>
          <w:lang w:eastAsia="ar-SA"/>
        </w:rPr>
        <w:t xml:space="preserve"> </w:t>
      </w:r>
    </w:p>
    <w:p w:rsidR="0056554B" w:rsidRPr="00DD2FD9" w:rsidRDefault="0056554B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E96F02" w:rsidRPr="00DD2FD9" w:rsidRDefault="006F1828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  <w:r w:rsidRPr="00DD2FD9">
        <w:rPr>
          <w:b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0B1A45" w:rsidRPr="00DD2FD9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0B1A45" w:rsidRPr="00DD2FD9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tbl>
      <w:tblPr>
        <w:tblW w:w="10459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157"/>
        <w:gridCol w:w="46"/>
        <w:gridCol w:w="1300"/>
        <w:gridCol w:w="144"/>
        <w:gridCol w:w="46"/>
        <w:gridCol w:w="1374"/>
        <w:gridCol w:w="46"/>
        <w:gridCol w:w="1300"/>
        <w:gridCol w:w="46"/>
        <w:gridCol w:w="1303"/>
        <w:gridCol w:w="19"/>
        <w:gridCol w:w="27"/>
      </w:tblGrid>
      <w:tr w:rsidR="00487BE5" w:rsidRPr="00DD2FD9" w:rsidTr="00493EC2">
        <w:trPr>
          <w:gridAfter w:val="2"/>
          <w:wAfter w:w="46" w:type="dxa"/>
          <w:trHeight w:val="5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487BE5" w:rsidP="00F071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</w:t>
            </w:r>
            <w:r w:rsidR="00F0712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</w:t>
            </w:r>
          </w:p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</w:t>
            </w:r>
            <w:r w:rsidR="00F0712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  <w:p w:rsidR="00487BE5" w:rsidRPr="00DD2FD9" w:rsidRDefault="00487BE5" w:rsidP="00F071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</w:t>
            </w:r>
            <w:r w:rsidR="00F0712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3FB9" w:rsidRPr="00DD2FD9" w:rsidTr="00493EC2">
        <w:trPr>
          <w:gridAfter w:val="2"/>
          <w:wAfter w:w="46" w:type="dxa"/>
          <w:trHeight w:val="4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B9" w:rsidRPr="00DD2FD9" w:rsidRDefault="005A3FB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5" w:rsidRPr="00DD2FD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A3FB9" w:rsidRPr="00DD2FD9" w:rsidRDefault="005A3FB9" w:rsidP="000B1A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  <w:r w:rsidR="000B1A45"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 и содержание мест захоронения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B1A45" w:rsidRPr="00DD2FD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07121" w:rsidRPr="00DD2FD9" w:rsidTr="0011010A">
        <w:trPr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воинам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погибшим в ВОВ.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E23A14" w:rsidRDefault="00F07121" w:rsidP="00E90380">
            <w:r w:rsidRPr="00E23A14">
              <w:t>60,0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F07121" w:rsidP="00E90380">
            <w:r w:rsidRPr="00E23A14">
              <w:t>60,0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211F64" w:rsidP="00211F6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BE5" w:rsidRPr="00DD2FD9" w:rsidTr="00B726B3">
        <w:trPr>
          <w:gridAfter w:val="1"/>
          <w:wAfter w:w="27" w:type="dxa"/>
          <w:trHeight w:val="1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487BE5">
            <w:pPr>
              <w:jc w:val="both"/>
              <w:rPr>
                <w:b/>
                <w:color w:val="000000"/>
              </w:rPr>
            </w:pPr>
            <w:r w:rsidRPr="00DD2FD9">
              <w:rPr>
                <w:b/>
                <w:color w:val="000000"/>
              </w:rPr>
              <w:t>ИТОГО по разделу 1:</w:t>
            </w:r>
          </w:p>
        </w:tc>
        <w:tc>
          <w:tcPr>
            <w:tcW w:w="5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AD4D7A" w:rsidP="00211F64">
            <w:pPr>
              <w:jc w:val="right"/>
              <w:rPr>
                <w:b/>
                <w:color w:val="000000"/>
              </w:rPr>
            </w:pPr>
            <w:r w:rsidRPr="00DD2FD9">
              <w:rPr>
                <w:b/>
                <w:color w:val="000000"/>
              </w:rPr>
              <w:t>1</w:t>
            </w:r>
            <w:r w:rsidR="00211F64">
              <w:rPr>
                <w:b/>
                <w:color w:val="000000"/>
              </w:rPr>
              <w:t>8</w:t>
            </w:r>
            <w:r w:rsidRPr="00DD2FD9">
              <w:rPr>
                <w:b/>
                <w:color w:val="000000"/>
              </w:rPr>
              <w:t>0,0</w:t>
            </w:r>
          </w:p>
        </w:tc>
      </w:tr>
      <w:tr w:rsidR="00487BE5" w:rsidRPr="00DD2FD9" w:rsidTr="00B726B3">
        <w:trPr>
          <w:gridAfter w:val="1"/>
          <w:wAfter w:w="27" w:type="dxa"/>
          <w:trHeight w:val="10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487BE5" w:rsidRPr="00DD2FD9" w:rsidRDefault="00487BE5" w:rsidP="00D634F2">
            <w:pPr>
              <w:jc w:val="center"/>
              <w:rPr>
                <w:b/>
              </w:rPr>
            </w:pPr>
            <w:r w:rsidRPr="00DD2FD9">
              <w:rPr>
                <w:b/>
              </w:rPr>
              <w:t xml:space="preserve"> «Прочие мероприятия по благоустройству территории поселения»</w:t>
            </w:r>
          </w:p>
          <w:p w:rsidR="00487BE5" w:rsidRPr="00DD2FD9" w:rsidRDefault="00487BE5" w:rsidP="00D634F2">
            <w:pPr>
              <w:jc w:val="center"/>
              <w:rPr>
                <w:b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325EB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1E29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сбора и вывоза ТБО, содержание территории, ликвидация несанкционированных свалок, приобретение и установка бункеров.                                                 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77D41" w:rsidRDefault="00F07121" w:rsidP="00783D28">
            <w:r w:rsidRPr="00D77D41">
              <w:t>300,0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F07121" w:rsidP="00783D28">
            <w:r w:rsidRPr="00D77D41">
              <w:t>100,0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F07121" w:rsidRPr="00DD2FD9" w:rsidRDefault="00F07121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F07121" w:rsidRPr="00DD2FD9" w:rsidRDefault="00F07121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  <w:p w:rsidR="00F07121" w:rsidRPr="00DD2FD9" w:rsidRDefault="00F07121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287F4D" w:rsidRDefault="00F07121" w:rsidP="00CF0296">
            <w:r w:rsidRPr="00287F4D">
              <w:t>250,0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287F4D" w:rsidRDefault="00F07121" w:rsidP="00CF0296">
            <w:r w:rsidRPr="00287F4D">
              <w:t>250,0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0500C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субботников, закупка инвентаря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287F4D" w:rsidRDefault="00F07121" w:rsidP="00CF0296">
            <w:r w:rsidRPr="00287F4D">
              <w:t>70,0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F07121" w:rsidP="00CF0296">
            <w:r w:rsidRPr="00287F4D">
              <w:t>70,0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9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B726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B726B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 и обустройство уличного освещения в п. Красноармейское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857F22" w:rsidRDefault="004B0C3D" w:rsidP="00C4281A">
            <w: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F07121" w:rsidP="00C4281A">
            <w:r w:rsidRPr="00857F22">
              <w:t>500,0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4B0C3D" w:rsidP="004B0C3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7202" w:rsidRPr="00DD2FD9" w:rsidTr="00B726B3">
        <w:trPr>
          <w:gridAfter w:val="1"/>
          <w:wAfter w:w="27" w:type="dxa"/>
          <w:trHeight w:val="3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02" w:rsidRPr="00DD2FD9" w:rsidRDefault="00587202" w:rsidP="00B726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B726B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02" w:rsidRPr="00DD2FD9" w:rsidRDefault="00587202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 территории к памятнику погибшего война ВОВ Громова М.И. в п. Громово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F07121" w:rsidRDefault="00F07121" w:rsidP="00F071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121">
              <w:rPr>
                <w:rFonts w:ascii="Times New Roman" w:hAnsi="Times New Roman"/>
                <w:sz w:val="24"/>
                <w:szCs w:val="24"/>
                <w:lang w:val="ru-RU"/>
              </w:rPr>
              <w:t>ОБ- 1 805,0</w:t>
            </w:r>
          </w:p>
          <w:p w:rsidR="00587202" w:rsidRPr="00DD2FD9" w:rsidRDefault="00F07121" w:rsidP="00F071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121">
              <w:rPr>
                <w:rFonts w:ascii="Times New Roman" w:hAnsi="Times New Roman"/>
                <w:sz w:val="24"/>
                <w:szCs w:val="24"/>
                <w:lang w:val="ru-RU"/>
              </w:rPr>
              <w:t>МБ -95,0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02" w:rsidRPr="00DD2FD9" w:rsidRDefault="005872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02" w:rsidRPr="00DD2FD9" w:rsidRDefault="005872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02" w:rsidRPr="00DD2FD9" w:rsidRDefault="005872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7086" w:rsidRPr="00DD2FD9" w:rsidTr="00B726B3">
        <w:trPr>
          <w:gridAfter w:val="1"/>
          <w:wAfter w:w="27" w:type="dxa"/>
          <w:trHeight w:val="9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6" w:rsidRPr="00DD2FD9" w:rsidRDefault="00A97086" w:rsidP="00B726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B726B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6" w:rsidRDefault="00D910C9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97086" w:rsidRPr="00A970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бустройство уличного освещения в п. </w:t>
            </w:r>
            <w:r w:rsidR="00A970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Владимировка пер. </w:t>
            </w:r>
            <w:proofErr w:type="gramStart"/>
            <w:r w:rsidR="00A97086">
              <w:rPr>
                <w:rFonts w:ascii="Times New Roman" w:hAnsi="Times New Roman"/>
                <w:sz w:val="24"/>
                <w:szCs w:val="24"/>
                <w:lang w:val="ru-RU"/>
              </w:rPr>
              <w:t>Березовый</w:t>
            </w:r>
            <w:proofErr w:type="gramEnd"/>
          </w:p>
          <w:p w:rsidR="00F07121" w:rsidRDefault="00F07121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7121" w:rsidRPr="00DD2FD9" w:rsidRDefault="00F07121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Pr="00DD2FD9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Pr="00DD2FD9" w:rsidRDefault="004B0C3D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0C3D">
              <w:rPr>
                <w:rFonts w:ascii="Times New Roman" w:hAnsi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Pr="00DD2FD9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7086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4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B726B3" w:rsidP="00B726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4B0C3D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B0C3D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уличного освещения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 Яблоновка ул.  Сосновая, пер. Гористый</w:t>
            </w:r>
            <w:r>
              <w:rPr>
                <w:lang w:val="ru-RU"/>
              </w:rPr>
              <w:t xml:space="preserve">, </w:t>
            </w:r>
            <w:r w:rsidRPr="004B0C3D">
              <w:rPr>
                <w:rFonts w:ascii="Times New Roman" w:hAnsi="Times New Roman"/>
                <w:sz w:val="24"/>
                <w:szCs w:val="24"/>
                <w:lang w:val="ru-RU"/>
              </w:rPr>
              <w:t>п. Черемухино ул. Лесная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п. Гречухино пер. Береговой</w:t>
            </w:r>
            <w:proofErr w:type="gramEnd"/>
          </w:p>
          <w:p w:rsidR="00F07121" w:rsidRDefault="00F07121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4B0C3D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5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B726B3" w:rsidP="00B726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4B0C3D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0C3D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уличного освещения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 Владимировка ул. Школьная</w:t>
            </w:r>
          </w:p>
          <w:p w:rsidR="00F07121" w:rsidRDefault="00F07121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F07121" w:rsidRDefault="004B0C3D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4B0C3D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5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B726B3" w:rsidP="00B726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4B0C3D" w:rsidP="004B0C3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0C3D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уличного освещения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 Приладожское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Лесная</w:t>
            </w:r>
            <w:proofErr w:type="gramEnd"/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4B0C3D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10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B726B3" w:rsidP="00B726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4B0C3D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0C3D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уличного освещения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 </w:t>
            </w:r>
            <w:r w:rsidR="00B726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Славянка </w:t>
            </w:r>
          </w:p>
          <w:p w:rsidR="00B726B3" w:rsidRDefault="00B726B3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7121" w:rsidRDefault="00F07121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B726B3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B726B3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Default="00F0712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26B3" w:rsidRPr="00DD2FD9" w:rsidTr="00B726B3">
        <w:trPr>
          <w:gridAfter w:val="1"/>
          <w:wAfter w:w="27" w:type="dxa"/>
          <w:trHeight w:val="6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3" w:rsidRDefault="00B726B3" w:rsidP="00B726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3" w:rsidRDefault="00B726B3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и установка детского игрового оборудования в п. Яблоновка </w:t>
            </w:r>
          </w:p>
          <w:p w:rsidR="00B726B3" w:rsidRPr="004B0C3D" w:rsidRDefault="00B726B3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3" w:rsidRPr="00F07121" w:rsidRDefault="00B726B3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243,6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3" w:rsidRDefault="00B726B3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3" w:rsidRDefault="00B726B3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3" w:rsidRDefault="00B726B3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BE5" w:rsidRPr="00DD2FD9" w:rsidTr="00B726B3">
        <w:trPr>
          <w:gridAfter w:val="1"/>
          <w:wAfter w:w="27" w:type="dxa"/>
          <w:trHeight w:val="2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487BE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по разделу 2: </w:t>
            </w:r>
          </w:p>
        </w:tc>
        <w:tc>
          <w:tcPr>
            <w:tcW w:w="5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B726B3" w:rsidP="00B726B3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6 </w:t>
            </w:r>
            <w:r w:rsidR="00211F6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83,6</w:t>
            </w:r>
          </w:p>
        </w:tc>
      </w:tr>
      <w:tr w:rsidR="00487BE5" w:rsidRPr="00DD2FD9" w:rsidTr="00B726B3">
        <w:trPr>
          <w:gridAfter w:val="1"/>
          <w:wAfter w:w="27" w:type="dxa"/>
          <w:trHeight w:val="10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«Благоустройство и озеленение территории поселения»</w:t>
            </w:r>
          </w:p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BD40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посадка рассады цветов.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6408A3" w:rsidRDefault="00F07121" w:rsidP="00056655">
            <w:r w:rsidRPr="006408A3">
              <w:t>100,0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6408A3" w:rsidRDefault="00F07121" w:rsidP="00056655">
            <w:r w:rsidRPr="006408A3">
              <w:t>80,0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121" w:rsidRPr="00DD2FD9" w:rsidTr="00B726B3">
        <w:trPr>
          <w:gridAfter w:val="1"/>
          <w:wAfter w:w="27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BD4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DD2FD9" w:rsidRDefault="00F07121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F07121" w:rsidRPr="00DD2FD9" w:rsidRDefault="00F07121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окос сорной растительности;</w:t>
            </w:r>
          </w:p>
          <w:p w:rsidR="00F07121" w:rsidRPr="00DD2FD9" w:rsidRDefault="00F07121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парка, стадиона и спортивных площадок;</w:t>
            </w:r>
          </w:p>
          <w:p w:rsidR="00F07121" w:rsidRPr="00DD2FD9" w:rsidRDefault="00F07121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населенных пунктов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Pr="006408A3" w:rsidRDefault="00F07121" w:rsidP="00056655">
            <w:r w:rsidRPr="006408A3">
              <w:t>200,0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1" w:rsidRDefault="00F07121" w:rsidP="00056655">
            <w:r w:rsidRPr="006408A3">
              <w:t>200,0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781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21" w:rsidRPr="00DD2FD9" w:rsidRDefault="00F07121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BE5" w:rsidRPr="00DD2FD9" w:rsidTr="00B726B3">
        <w:trPr>
          <w:gridAfter w:val="1"/>
          <w:wAfter w:w="27" w:type="dxa"/>
          <w:trHeight w:val="1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разделу 3:</w:t>
            </w:r>
          </w:p>
        </w:tc>
        <w:tc>
          <w:tcPr>
            <w:tcW w:w="5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B726B3" w:rsidP="00487BE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580,0</w:t>
            </w:r>
          </w:p>
        </w:tc>
      </w:tr>
      <w:tr w:rsidR="00487BE5" w:rsidRPr="00DD2FD9" w:rsidTr="00B726B3">
        <w:trPr>
          <w:gridAfter w:val="1"/>
          <w:wAfter w:w="27" w:type="dxa"/>
          <w:trHeight w:val="3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ПРОГРАММЕ:</w:t>
            </w:r>
          </w:p>
        </w:tc>
        <w:tc>
          <w:tcPr>
            <w:tcW w:w="5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211F64" w:rsidP="00211F64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7 043,6</w:t>
            </w:r>
          </w:p>
        </w:tc>
      </w:tr>
    </w:tbl>
    <w:p w:rsidR="00692E8A" w:rsidRPr="00DD2FD9" w:rsidRDefault="00692E8A" w:rsidP="001162E4">
      <w:pPr>
        <w:autoSpaceDE w:val="0"/>
        <w:autoSpaceDN w:val="0"/>
        <w:adjustRightInd w:val="0"/>
      </w:pPr>
    </w:p>
    <w:sectPr w:rsidR="00692E8A" w:rsidRPr="00DD2FD9" w:rsidSect="00DD2FD9"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A1" w:rsidRDefault="008D5EA1" w:rsidP="00ED1803">
      <w:r>
        <w:separator/>
      </w:r>
    </w:p>
  </w:endnote>
  <w:endnote w:type="continuationSeparator" w:id="0">
    <w:p w:rsidR="008D5EA1" w:rsidRDefault="008D5EA1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A1" w:rsidRDefault="008D5EA1" w:rsidP="00ED1803">
      <w:r>
        <w:separator/>
      </w:r>
    </w:p>
  </w:footnote>
  <w:footnote w:type="continuationSeparator" w:id="0">
    <w:p w:rsidR="008D5EA1" w:rsidRDefault="008D5EA1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2019-12-28T06:42:00Z</cp:lastPrinted>
  <dcterms:created xsi:type="dcterms:W3CDTF">2021-07-06T08:44:00Z</dcterms:created>
  <dcterms:modified xsi:type="dcterms:W3CDTF">2021-07-06T08:54:00Z</dcterms:modified>
</cp:coreProperties>
</file>