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F3" w:rsidRDefault="009035F3">
      <w:pPr>
        <w:pStyle w:val="a3"/>
        <w:rPr>
          <w:sz w:val="24"/>
        </w:rPr>
      </w:pPr>
    </w:p>
    <w:p w:rsidR="009035F3" w:rsidRDefault="0022774E">
      <w:pPr>
        <w:spacing w:line="313" w:lineRule="exact"/>
        <w:ind w:left="835"/>
        <w:jc w:val="both"/>
        <w:rPr>
          <w:rFonts w:ascii="Cambria" w:hAnsi="Cambria"/>
          <w:sz w:val="28"/>
        </w:rPr>
      </w:pPr>
      <w:r>
        <w:rPr>
          <w:rFonts w:ascii="Cambria" w:hAnsi="Cambria"/>
          <w:color w:val="2D2D2D"/>
          <w:sz w:val="28"/>
        </w:rPr>
        <w:t xml:space="preserve"> </w:t>
      </w:r>
      <w:bookmarkStart w:id="0" w:name="_GoBack"/>
      <w:r>
        <w:rPr>
          <w:rFonts w:ascii="Cambria" w:hAnsi="Cambria"/>
          <w:color w:val="2D2D2D"/>
          <w:sz w:val="28"/>
        </w:rPr>
        <w:t xml:space="preserve">«О   </w:t>
      </w:r>
      <w:r>
        <w:rPr>
          <w:rFonts w:ascii="Cambria" w:hAnsi="Cambria"/>
          <w:color w:val="2D2D2D"/>
          <w:spacing w:val="34"/>
          <w:sz w:val="28"/>
        </w:rPr>
        <w:t xml:space="preserve"> </w:t>
      </w:r>
      <w:r w:rsidR="007C0A7E">
        <w:rPr>
          <w:rFonts w:ascii="Cambria" w:hAnsi="Cambria"/>
          <w:color w:val="2D2D2D"/>
          <w:sz w:val="28"/>
        </w:rPr>
        <w:t>работе</w:t>
      </w:r>
      <w:proofErr w:type="gramStart"/>
      <w:r w:rsidR="007C0A7E">
        <w:rPr>
          <w:rFonts w:ascii="Cambria" w:hAnsi="Cambria"/>
          <w:color w:val="2D2D2D"/>
          <w:sz w:val="28"/>
        </w:rPr>
        <w:t xml:space="preserve">  </w:t>
      </w:r>
      <w:r>
        <w:rPr>
          <w:rFonts w:ascii="Cambria" w:hAnsi="Cambria"/>
          <w:color w:val="2D2D2D"/>
          <w:spacing w:val="14"/>
          <w:sz w:val="28"/>
        </w:rPr>
        <w:t xml:space="preserve"> </w:t>
      </w:r>
      <w:r>
        <w:rPr>
          <w:rFonts w:ascii="Cambria" w:hAnsi="Cambria"/>
          <w:color w:val="2D2D2D"/>
          <w:sz w:val="28"/>
        </w:rPr>
        <w:t>«</w:t>
      </w:r>
      <w:proofErr w:type="gramEnd"/>
      <w:r>
        <w:rPr>
          <w:rFonts w:ascii="Cambria" w:hAnsi="Cambria"/>
          <w:color w:val="2D2D2D"/>
          <w:sz w:val="28"/>
        </w:rPr>
        <w:t xml:space="preserve">горячей   </w:t>
      </w:r>
      <w:r>
        <w:rPr>
          <w:rFonts w:ascii="Cambria" w:hAnsi="Cambria"/>
          <w:color w:val="2D2D2D"/>
          <w:spacing w:val="16"/>
          <w:sz w:val="28"/>
        </w:rPr>
        <w:t xml:space="preserve"> </w:t>
      </w:r>
      <w:r>
        <w:rPr>
          <w:rFonts w:ascii="Cambria" w:hAnsi="Cambria"/>
          <w:color w:val="2D2D2D"/>
          <w:sz w:val="28"/>
        </w:rPr>
        <w:t xml:space="preserve">линии»   </w:t>
      </w:r>
      <w:r>
        <w:rPr>
          <w:rFonts w:ascii="Cambria" w:hAnsi="Cambria"/>
          <w:color w:val="2D2D2D"/>
          <w:spacing w:val="17"/>
          <w:sz w:val="28"/>
        </w:rPr>
        <w:t xml:space="preserve"> </w:t>
      </w:r>
      <w:r>
        <w:rPr>
          <w:rFonts w:ascii="Cambria" w:hAnsi="Cambria"/>
          <w:color w:val="2D2D2D"/>
          <w:sz w:val="28"/>
        </w:rPr>
        <w:t xml:space="preserve">приуроченной   </w:t>
      </w:r>
      <w:r>
        <w:rPr>
          <w:rFonts w:ascii="Cambria" w:hAnsi="Cambria"/>
          <w:color w:val="2D2D2D"/>
          <w:spacing w:val="12"/>
          <w:sz w:val="28"/>
        </w:rPr>
        <w:t xml:space="preserve"> </w:t>
      </w:r>
      <w:r>
        <w:rPr>
          <w:rFonts w:ascii="Cambria" w:hAnsi="Cambria"/>
          <w:color w:val="2D2D2D"/>
          <w:sz w:val="28"/>
        </w:rPr>
        <w:t xml:space="preserve">Всемирному   </w:t>
      </w:r>
      <w:r>
        <w:rPr>
          <w:rFonts w:ascii="Cambria" w:hAnsi="Cambria"/>
          <w:color w:val="2D2D2D"/>
          <w:spacing w:val="36"/>
          <w:sz w:val="28"/>
        </w:rPr>
        <w:t xml:space="preserve"> </w:t>
      </w:r>
      <w:r>
        <w:rPr>
          <w:rFonts w:ascii="Cambria" w:hAnsi="Cambria"/>
          <w:color w:val="2D2D2D"/>
          <w:sz w:val="28"/>
        </w:rPr>
        <w:t xml:space="preserve">дню   </w:t>
      </w:r>
      <w:r>
        <w:rPr>
          <w:rFonts w:ascii="Cambria" w:hAnsi="Cambria"/>
          <w:color w:val="2D2D2D"/>
          <w:spacing w:val="2"/>
          <w:sz w:val="28"/>
        </w:rPr>
        <w:t xml:space="preserve"> </w:t>
      </w:r>
      <w:r>
        <w:rPr>
          <w:rFonts w:ascii="Cambria" w:hAnsi="Cambria"/>
          <w:color w:val="2D2D2D"/>
          <w:sz w:val="28"/>
        </w:rPr>
        <w:t>прав</w:t>
      </w:r>
    </w:p>
    <w:p w:rsidR="009035F3" w:rsidRDefault="0022774E">
      <w:pPr>
        <w:spacing w:before="7"/>
        <w:ind w:left="112" w:right="115" w:firstLine="12"/>
        <w:jc w:val="both"/>
        <w:rPr>
          <w:rFonts w:ascii="Cambria" w:hAnsi="Cambria"/>
          <w:sz w:val="28"/>
        </w:rPr>
      </w:pPr>
      <w:r>
        <w:rPr>
          <w:rFonts w:ascii="Cambria" w:hAnsi="Cambria"/>
          <w:color w:val="2B2B2B"/>
          <w:sz w:val="27"/>
        </w:rPr>
        <w:t>потребителей»,</w:t>
      </w:r>
      <w:r>
        <w:rPr>
          <w:rFonts w:ascii="Cambria" w:hAnsi="Cambria"/>
          <w:color w:val="2B2B2B"/>
          <w:spacing w:val="1"/>
          <w:sz w:val="27"/>
        </w:rPr>
        <w:t xml:space="preserve"> </w:t>
      </w:r>
      <w:bookmarkEnd w:id="0"/>
      <w:r>
        <w:rPr>
          <w:rFonts w:ascii="Cambria" w:hAnsi="Cambria"/>
          <w:color w:val="2D2D2D"/>
          <w:sz w:val="27"/>
        </w:rPr>
        <w:t>с</w:t>
      </w:r>
      <w:r>
        <w:rPr>
          <w:rFonts w:ascii="Cambria" w:hAnsi="Cambria"/>
          <w:color w:val="2D2D2D"/>
          <w:spacing w:val="1"/>
          <w:sz w:val="27"/>
        </w:rPr>
        <w:t xml:space="preserve"> </w:t>
      </w:r>
      <w:r>
        <w:rPr>
          <w:rFonts w:ascii="Cambria" w:hAnsi="Cambria"/>
          <w:color w:val="2D2D2D"/>
          <w:sz w:val="27"/>
        </w:rPr>
        <w:t>«13»</w:t>
      </w:r>
      <w:r>
        <w:rPr>
          <w:rFonts w:ascii="Cambria" w:hAnsi="Cambria"/>
          <w:color w:val="2D2D2D"/>
          <w:spacing w:val="1"/>
          <w:sz w:val="27"/>
        </w:rPr>
        <w:t xml:space="preserve"> </w:t>
      </w:r>
      <w:r>
        <w:rPr>
          <w:rFonts w:ascii="Cambria" w:hAnsi="Cambria"/>
          <w:color w:val="2B2B2B"/>
          <w:sz w:val="27"/>
        </w:rPr>
        <w:t>марта</w:t>
      </w:r>
      <w:r>
        <w:rPr>
          <w:rFonts w:ascii="Cambria" w:hAnsi="Cambria"/>
          <w:color w:val="2B2B2B"/>
          <w:spacing w:val="1"/>
          <w:sz w:val="27"/>
        </w:rPr>
        <w:t xml:space="preserve"> </w:t>
      </w:r>
      <w:r>
        <w:rPr>
          <w:rFonts w:ascii="Cambria" w:hAnsi="Cambria"/>
          <w:color w:val="2D2D2D"/>
          <w:sz w:val="27"/>
        </w:rPr>
        <w:t>2023</w:t>
      </w:r>
      <w:r>
        <w:rPr>
          <w:rFonts w:ascii="Cambria" w:hAnsi="Cambria"/>
          <w:color w:val="2D2D2D"/>
          <w:spacing w:val="1"/>
          <w:sz w:val="27"/>
        </w:rPr>
        <w:t xml:space="preserve"> </w:t>
      </w:r>
      <w:r>
        <w:rPr>
          <w:rFonts w:ascii="Cambria" w:hAnsi="Cambria"/>
          <w:color w:val="2D2D2D"/>
          <w:sz w:val="27"/>
        </w:rPr>
        <w:t>года</w:t>
      </w:r>
      <w:r>
        <w:rPr>
          <w:rFonts w:ascii="Cambria" w:hAnsi="Cambria"/>
          <w:color w:val="2D2D2D"/>
          <w:spacing w:val="1"/>
          <w:sz w:val="27"/>
        </w:rPr>
        <w:t xml:space="preserve"> </w:t>
      </w:r>
      <w:r>
        <w:rPr>
          <w:rFonts w:ascii="Cambria" w:hAnsi="Cambria"/>
          <w:color w:val="2D2D2D"/>
          <w:sz w:val="27"/>
        </w:rPr>
        <w:t>по</w:t>
      </w:r>
      <w:r>
        <w:rPr>
          <w:rFonts w:ascii="Cambria" w:hAnsi="Cambria"/>
          <w:color w:val="2D2D2D"/>
          <w:spacing w:val="1"/>
          <w:sz w:val="27"/>
        </w:rPr>
        <w:t xml:space="preserve"> </w:t>
      </w:r>
      <w:r>
        <w:rPr>
          <w:rFonts w:ascii="Cambria" w:hAnsi="Cambria"/>
          <w:color w:val="2D2D2D"/>
          <w:sz w:val="27"/>
        </w:rPr>
        <w:t>«24»</w:t>
      </w:r>
      <w:r>
        <w:rPr>
          <w:rFonts w:ascii="Cambria" w:hAnsi="Cambria"/>
          <w:color w:val="2D2D2D"/>
          <w:spacing w:val="1"/>
          <w:sz w:val="27"/>
        </w:rPr>
        <w:t xml:space="preserve"> </w:t>
      </w:r>
      <w:r>
        <w:rPr>
          <w:rFonts w:ascii="Cambria" w:hAnsi="Cambria"/>
          <w:color w:val="2D2D2D"/>
          <w:sz w:val="27"/>
        </w:rPr>
        <w:t>марта</w:t>
      </w:r>
      <w:r>
        <w:rPr>
          <w:rFonts w:ascii="Cambria" w:hAnsi="Cambria"/>
          <w:color w:val="2D2D2D"/>
          <w:spacing w:val="1"/>
          <w:sz w:val="27"/>
        </w:rPr>
        <w:t xml:space="preserve"> </w:t>
      </w:r>
      <w:r>
        <w:rPr>
          <w:rFonts w:ascii="Cambria" w:hAnsi="Cambria"/>
          <w:color w:val="2D2D2D"/>
          <w:sz w:val="27"/>
        </w:rPr>
        <w:t>2023</w:t>
      </w:r>
      <w:r>
        <w:rPr>
          <w:rFonts w:ascii="Cambria" w:hAnsi="Cambria"/>
          <w:color w:val="2D2D2D"/>
          <w:spacing w:val="1"/>
          <w:sz w:val="27"/>
        </w:rPr>
        <w:t xml:space="preserve"> </w:t>
      </w:r>
      <w:r>
        <w:rPr>
          <w:rFonts w:ascii="Cambria" w:hAnsi="Cambria"/>
          <w:color w:val="2D2D2D"/>
          <w:sz w:val="27"/>
        </w:rPr>
        <w:t>года,</w:t>
      </w:r>
      <w:r>
        <w:rPr>
          <w:rFonts w:ascii="Cambria" w:hAnsi="Cambria"/>
          <w:color w:val="2D2D2D"/>
          <w:spacing w:val="1"/>
          <w:sz w:val="27"/>
        </w:rPr>
        <w:t xml:space="preserve"> </w:t>
      </w:r>
      <w:r>
        <w:rPr>
          <w:rFonts w:ascii="Cambria" w:hAnsi="Cambria"/>
          <w:color w:val="2D2D2D"/>
          <w:sz w:val="27"/>
        </w:rPr>
        <w:t>специалисты</w:t>
      </w:r>
      <w:r>
        <w:rPr>
          <w:rFonts w:ascii="Cambria" w:hAnsi="Cambria"/>
          <w:color w:val="2D2D2D"/>
          <w:spacing w:val="1"/>
          <w:sz w:val="27"/>
        </w:rPr>
        <w:t xml:space="preserve"> </w:t>
      </w:r>
      <w:r w:rsidR="007C0A7E">
        <w:rPr>
          <w:rFonts w:ascii="Cambria" w:hAnsi="Cambria"/>
          <w:color w:val="2B2B2B"/>
          <w:w w:val="95"/>
          <w:sz w:val="27"/>
        </w:rPr>
        <w:t>Территориального отдел</w:t>
      </w:r>
      <w:r>
        <w:rPr>
          <w:rFonts w:ascii="Cambria" w:hAnsi="Cambria"/>
          <w:color w:val="2B2B2B"/>
          <w:w w:val="95"/>
          <w:sz w:val="27"/>
        </w:rPr>
        <w:t>а</w:t>
      </w:r>
      <w:r>
        <w:rPr>
          <w:rFonts w:ascii="Cambria" w:hAnsi="Cambria"/>
          <w:color w:val="2B2B2B"/>
          <w:spacing w:val="1"/>
          <w:w w:val="95"/>
          <w:sz w:val="27"/>
        </w:rPr>
        <w:t xml:space="preserve"> </w:t>
      </w:r>
      <w:r>
        <w:rPr>
          <w:rFonts w:ascii="Cambria" w:hAnsi="Cambria"/>
          <w:color w:val="2B2B2B"/>
          <w:w w:val="95"/>
          <w:sz w:val="27"/>
        </w:rPr>
        <w:t xml:space="preserve">Управления </w:t>
      </w:r>
      <w:proofErr w:type="spellStart"/>
      <w:r>
        <w:rPr>
          <w:rFonts w:ascii="Cambria" w:hAnsi="Cambria"/>
          <w:color w:val="2B2B2B"/>
          <w:w w:val="95"/>
          <w:sz w:val="27"/>
        </w:rPr>
        <w:t>Роспотребнадзора</w:t>
      </w:r>
      <w:proofErr w:type="spellEnd"/>
      <w:r>
        <w:rPr>
          <w:rFonts w:ascii="Cambria" w:hAnsi="Cambria"/>
          <w:color w:val="2B2B2B"/>
          <w:w w:val="95"/>
          <w:sz w:val="27"/>
        </w:rPr>
        <w:t xml:space="preserve"> по Ленинградской</w:t>
      </w:r>
      <w:r>
        <w:rPr>
          <w:rFonts w:ascii="Cambria" w:hAnsi="Cambria"/>
          <w:color w:val="2B2B2B"/>
          <w:spacing w:val="1"/>
          <w:w w:val="95"/>
          <w:sz w:val="27"/>
        </w:rPr>
        <w:t xml:space="preserve"> </w:t>
      </w:r>
      <w:r>
        <w:rPr>
          <w:rFonts w:ascii="Cambria" w:hAnsi="Cambria"/>
          <w:color w:val="2B2B2B"/>
          <w:w w:val="95"/>
          <w:sz w:val="27"/>
        </w:rPr>
        <w:t>области в</w:t>
      </w:r>
      <w:r>
        <w:rPr>
          <w:rFonts w:ascii="Cambria" w:hAnsi="Cambria"/>
          <w:color w:val="2B2B2B"/>
          <w:spacing w:val="1"/>
          <w:w w:val="95"/>
          <w:sz w:val="27"/>
        </w:rPr>
        <w:t xml:space="preserve"> </w:t>
      </w:r>
      <w:r>
        <w:rPr>
          <w:rFonts w:ascii="Cambria" w:hAnsi="Cambria"/>
          <w:color w:val="2B2B2B"/>
          <w:w w:val="90"/>
          <w:sz w:val="28"/>
        </w:rPr>
        <w:t>Приозерском</w:t>
      </w:r>
      <w:r>
        <w:rPr>
          <w:rFonts w:ascii="Cambria" w:hAnsi="Cambria"/>
          <w:color w:val="2B2B2B"/>
          <w:spacing w:val="89"/>
          <w:sz w:val="28"/>
        </w:rPr>
        <w:t xml:space="preserve"> </w:t>
      </w:r>
      <w:r>
        <w:rPr>
          <w:rFonts w:ascii="Cambria" w:hAnsi="Cambria"/>
          <w:color w:val="2B2B2B"/>
          <w:w w:val="90"/>
          <w:sz w:val="28"/>
        </w:rPr>
        <w:t>районе</w:t>
      </w:r>
      <w:r>
        <w:rPr>
          <w:rFonts w:ascii="Cambria" w:hAnsi="Cambria"/>
          <w:color w:val="2B2B2B"/>
          <w:spacing w:val="98"/>
          <w:sz w:val="28"/>
        </w:rPr>
        <w:t xml:space="preserve"> </w:t>
      </w:r>
      <w:r>
        <w:rPr>
          <w:rFonts w:ascii="Cambria" w:hAnsi="Cambria"/>
          <w:color w:val="2B2B2B"/>
          <w:w w:val="90"/>
          <w:sz w:val="28"/>
        </w:rPr>
        <w:t>п</w:t>
      </w:r>
      <w:r w:rsidR="007C0A7E">
        <w:rPr>
          <w:rFonts w:ascii="Cambria" w:hAnsi="Cambria"/>
          <w:color w:val="2B2B2B"/>
          <w:spacing w:val="13"/>
          <w:w w:val="90"/>
          <w:sz w:val="28"/>
        </w:rPr>
        <w:t>р</w:t>
      </w:r>
      <w:r>
        <w:rPr>
          <w:rFonts w:ascii="Cambria" w:hAnsi="Cambria"/>
          <w:color w:val="2B2B2B"/>
          <w:w w:val="90"/>
          <w:sz w:val="28"/>
        </w:rPr>
        <w:t>оконсультируют</w:t>
      </w:r>
      <w:r>
        <w:rPr>
          <w:rFonts w:ascii="Cambria" w:hAnsi="Cambria"/>
          <w:color w:val="2B2B2B"/>
          <w:spacing w:val="70"/>
          <w:sz w:val="28"/>
        </w:rPr>
        <w:t xml:space="preserve"> </w:t>
      </w:r>
      <w:r>
        <w:rPr>
          <w:rFonts w:ascii="Cambria" w:hAnsi="Cambria"/>
          <w:color w:val="2B2B2B"/>
          <w:w w:val="90"/>
          <w:sz w:val="28"/>
        </w:rPr>
        <w:t>население</w:t>
      </w:r>
      <w:r>
        <w:rPr>
          <w:rFonts w:ascii="Cambria" w:hAnsi="Cambria"/>
          <w:color w:val="2B2B2B"/>
          <w:spacing w:val="109"/>
          <w:sz w:val="28"/>
        </w:rPr>
        <w:t xml:space="preserve"> </w:t>
      </w:r>
      <w:r>
        <w:rPr>
          <w:rFonts w:ascii="Cambria" w:hAnsi="Cambria"/>
          <w:color w:val="2B2B2B"/>
          <w:w w:val="90"/>
          <w:sz w:val="28"/>
        </w:rPr>
        <w:t>по</w:t>
      </w:r>
      <w:r>
        <w:rPr>
          <w:rFonts w:ascii="Cambria" w:hAnsi="Cambria"/>
          <w:color w:val="2B2B2B"/>
          <w:spacing w:val="74"/>
          <w:sz w:val="28"/>
        </w:rPr>
        <w:t xml:space="preserve"> </w:t>
      </w:r>
      <w:r>
        <w:rPr>
          <w:rFonts w:ascii="Cambria" w:hAnsi="Cambria"/>
          <w:color w:val="2B2B2B"/>
          <w:w w:val="90"/>
          <w:sz w:val="28"/>
        </w:rPr>
        <w:t>вопросам</w:t>
      </w:r>
      <w:r>
        <w:rPr>
          <w:rFonts w:ascii="Cambria" w:hAnsi="Cambria"/>
          <w:color w:val="2B2B2B"/>
          <w:spacing w:val="98"/>
          <w:sz w:val="28"/>
        </w:rPr>
        <w:t xml:space="preserve"> </w:t>
      </w:r>
      <w:r w:rsidR="007C0A7E">
        <w:rPr>
          <w:rFonts w:ascii="Cambria" w:hAnsi="Cambria"/>
          <w:color w:val="2B2B2B"/>
          <w:w w:val="90"/>
          <w:sz w:val="28"/>
        </w:rPr>
        <w:t>законодательств</w:t>
      </w:r>
      <w:r>
        <w:rPr>
          <w:rFonts w:ascii="Cambria" w:hAnsi="Cambria"/>
          <w:color w:val="2B2B2B"/>
          <w:w w:val="90"/>
          <w:sz w:val="28"/>
        </w:rPr>
        <w:t>а</w:t>
      </w:r>
      <w:r>
        <w:rPr>
          <w:rFonts w:ascii="Cambria" w:hAnsi="Cambria"/>
          <w:color w:val="2B2B2B"/>
          <w:spacing w:val="79"/>
          <w:sz w:val="28"/>
        </w:rPr>
        <w:t xml:space="preserve"> </w:t>
      </w:r>
      <w:r>
        <w:rPr>
          <w:rFonts w:ascii="Cambria" w:hAnsi="Cambria"/>
          <w:color w:val="2B2B2B"/>
          <w:w w:val="90"/>
          <w:sz w:val="28"/>
        </w:rPr>
        <w:t>о</w:t>
      </w:r>
    </w:p>
    <w:p w:rsidR="009035F3" w:rsidRDefault="0022774E">
      <w:pPr>
        <w:pStyle w:val="a3"/>
        <w:spacing w:before="78" w:line="72" w:lineRule="auto"/>
        <w:ind w:left="120"/>
        <w:jc w:val="both"/>
      </w:pPr>
      <w:r>
        <w:rPr>
          <w:color w:val="2B2B2B"/>
          <w:w w:val="95"/>
        </w:rPr>
        <w:t>защите</w:t>
      </w:r>
      <w:r>
        <w:rPr>
          <w:color w:val="2B2B2B"/>
          <w:spacing w:val="20"/>
          <w:w w:val="95"/>
        </w:rPr>
        <w:t xml:space="preserve"> </w:t>
      </w:r>
      <w:r>
        <w:rPr>
          <w:color w:val="2B2B2B"/>
          <w:w w:val="95"/>
        </w:rPr>
        <w:t>прав</w:t>
      </w:r>
      <w:r>
        <w:rPr>
          <w:color w:val="2B2B2B"/>
          <w:spacing w:val="7"/>
          <w:w w:val="95"/>
        </w:rPr>
        <w:t xml:space="preserve"> </w:t>
      </w:r>
      <w:r>
        <w:rPr>
          <w:color w:val="2B2B2B"/>
          <w:w w:val="95"/>
        </w:rPr>
        <w:t>Потребителей</w:t>
      </w:r>
      <w:r>
        <w:rPr>
          <w:rFonts w:ascii="Cambria" w:hAnsi="Cambria"/>
          <w:color w:val="2B2B2B"/>
          <w:w w:val="95"/>
          <w:position w:val="-16"/>
          <w:sz w:val="30"/>
        </w:rPr>
        <w:t>х</w:t>
      </w:r>
      <w:r>
        <w:rPr>
          <w:color w:val="2B2B2B"/>
          <w:w w:val="95"/>
        </w:rPr>
        <w:t>консультирование</w:t>
      </w:r>
      <w:r>
        <w:rPr>
          <w:color w:val="2B2B2B"/>
          <w:spacing w:val="10"/>
          <w:w w:val="95"/>
        </w:rPr>
        <w:t xml:space="preserve"> </w:t>
      </w:r>
      <w:r>
        <w:rPr>
          <w:color w:val="2B2B2B"/>
          <w:w w:val="95"/>
        </w:rPr>
        <w:t>по</w:t>
      </w:r>
      <w:r>
        <w:rPr>
          <w:color w:val="2B2B2B"/>
          <w:spacing w:val="12"/>
          <w:w w:val="95"/>
        </w:rPr>
        <w:t xml:space="preserve"> </w:t>
      </w:r>
      <w:r>
        <w:rPr>
          <w:color w:val="2B2B2B"/>
          <w:w w:val="95"/>
        </w:rPr>
        <w:t>вопросам</w:t>
      </w:r>
      <w:r>
        <w:rPr>
          <w:color w:val="2B2B2B"/>
          <w:spacing w:val="29"/>
          <w:w w:val="95"/>
        </w:rPr>
        <w:t xml:space="preserve"> </w:t>
      </w:r>
      <w:r>
        <w:rPr>
          <w:color w:val="2B2B2B"/>
          <w:w w:val="95"/>
        </w:rPr>
        <w:t>защиты</w:t>
      </w:r>
      <w:r>
        <w:rPr>
          <w:color w:val="2B2B2B"/>
          <w:spacing w:val="21"/>
          <w:w w:val="95"/>
        </w:rPr>
        <w:t xml:space="preserve"> </w:t>
      </w:r>
      <w:r>
        <w:rPr>
          <w:color w:val="2B2B2B"/>
          <w:w w:val="95"/>
        </w:rPr>
        <w:t>прав</w:t>
      </w:r>
      <w:r>
        <w:rPr>
          <w:color w:val="2B2B2B"/>
          <w:spacing w:val="11"/>
          <w:w w:val="95"/>
        </w:rPr>
        <w:t xml:space="preserve"> </w:t>
      </w:r>
      <w:r>
        <w:rPr>
          <w:color w:val="2B2B2B"/>
          <w:w w:val="95"/>
        </w:rPr>
        <w:t>потребителей,</w:t>
      </w:r>
    </w:p>
    <w:p w:rsidR="009035F3" w:rsidRDefault="0022774E">
      <w:pPr>
        <w:pStyle w:val="a3"/>
        <w:spacing w:line="322" w:lineRule="exact"/>
        <w:ind w:left="121"/>
      </w:pPr>
      <w:r>
        <w:rPr>
          <w:color w:val="2A2A2A"/>
          <w:w w:val="95"/>
        </w:rPr>
        <w:t>включая</w:t>
      </w:r>
      <w:r>
        <w:rPr>
          <w:color w:val="2A2A2A"/>
          <w:spacing w:val="83"/>
        </w:rPr>
        <w:t xml:space="preserve"> </w:t>
      </w:r>
      <w:proofErr w:type="spellStart"/>
      <w:r w:rsidR="007C0A7E">
        <w:rPr>
          <w:color w:val="2A2A2A"/>
          <w:w w:val="95"/>
        </w:rPr>
        <w:t>oбщие</w:t>
      </w:r>
      <w:proofErr w:type="spellEnd"/>
      <w:r>
        <w:rPr>
          <w:color w:val="2A2A2A"/>
          <w:spacing w:val="79"/>
        </w:rPr>
        <w:t xml:space="preserve"> </w:t>
      </w:r>
      <w:r w:rsidR="007C0A7E">
        <w:rPr>
          <w:color w:val="2A2A2A"/>
          <w:w w:val="95"/>
        </w:rPr>
        <w:t>вопрос</w:t>
      </w:r>
      <w:r>
        <w:rPr>
          <w:color w:val="2A2A2A"/>
          <w:w w:val="95"/>
        </w:rPr>
        <w:t>ы</w:t>
      </w:r>
      <w:r>
        <w:rPr>
          <w:color w:val="2A2A2A"/>
          <w:spacing w:val="86"/>
        </w:rPr>
        <w:t xml:space="preserve"> </w:t>
      </w:r>
      <w:r>
        <w:rPr>
          <w:color w:val="2A2A2A"/>
          <w:w w:val="95"/>
        </w:rPr>
        <w:t>применения</w:t>
      </w:r>
      <w:r>
        <w:rPr>
          <w:color w:val="2A2A2A"/>
          <w:spacing w:val="91"/>
        </w:rPr>
        <w:t xml:space="preserve"> </w:t>
      </w:r>
      <w:r>
        <w:rPr>
          <w:color w:val="2A2A2A"/>
          <w:w w:val="95"/>
        </w:rPr>
        <w:t>положений</w:t>
      </w:r>
      <w:r>
        <w:rPr>
          <w:color w:val="2A2A2A"/>
          <w:spacing w:val="86"/>
        </w:rPr>
        <w:t xml:space="preserve"> </w:t>
      </w:r>
      <w:r>
        <w:rPr>
          <w:color w:val="2A2A2A"/>
          <w:w w:val="95"/>
        </w:rPr>
        <w:t>законодательства</w:t>
      </w:r>
      <w:r>
        <w:rPr>
          <w:color w:val="2A2A2A"/>
          <w:spacing w:val="70"/>
        </w:rPr>
        <w:t xml:space="preserve"> </w:t>
      </w:r>
      <w:r>
        <w:rPr>
          <w:color w:val="2A2A2A"/>
          <w:w w:val="95"/>
        </w:rPr>
        <w:t>о</w:t>
      </w:r>
      <w:r>
        <w:rPr>
          <w:color w:val="2A2A2A"/>
          <w:spacing w:val="69"/>
        </w:rPr>
        <w:t xml:space="preserve"> </w:t>
      </w:r>
      <w:r>
        <w:rPr>
          <w:color w:val="2A2A2A"/>
          <w:w w:val="95"/>
        </w:rPr>
        <w:t>защите</w:t>
      </w:r>
      <w:r>
        <w:rPr>
          <w:color w:val="2A2A2A"/>
          <w:spacing w:val="81"/>
        </w:rPr>
        <w:t xml:space="preserve"> </w:t>
      </w:r>
      <w:proofErr w:type="spellStart"/>
      <w:r w:rsidR="007C0A7E">
        <w:rPr>
          <w:color w:val="2A2A2A"/>
          <w:w w:val="95"/>
        </w:rPr>
        <w:t>пpав</w:t>
      </w:r>
      <w:proofErr w:type="spellEnd"/>
    </w:p>
    <w:p w:rsidR="009035F3" w:rsidRDefault="0022774E">
      <w:pPr>
        <w:pStyle w:val="a3"/>
        <w:spacing w:line="235" w:lineRule="auto"/>
        <w:ind w:left="122" w:right="115" w:hanging="5"/>
        <w:jc w:val="both"/>
      </w:pPr>
      <w:r>
        <w:rPr>
          <w:color w:val="2A2A2A"/>
          <w:w w:val="95"/>
        </w:rPr>
        <w:t xml:space="preserve">потребителей, оказания услуг ЖКХ, </w:t>
      </w:r>
      <w:r>
        <w:rPr>
          <w:color w:val="0F0F0F"/>
          <w:w w:val="95"/>
        </w:rPr>
        <w:t xml:space="preserve">долевого </w:t>
      </w:r>
      <w:r w:rsidR="007C0A7E">
        <w:rPr>
          <w:w w:val="95"/>
        </w:rPr>
        <w:t>строительства жилья, связи</w:t>
      </w:r>
      <w:r>
        <w:rPr>
          <w:w w:val="95"/>
        </w:rPr>
        <w:t>, туристских</w:t>
      </w:r>
      <w:r>
        <w:rPr>
          <w:spacing w:val="1"/>
          <w:w w:val="95"/>
        </w:rPr>
        <w:t xml:space="preserve"> </w:t>
      </w:r>
      <w:r>
        <w:rPr>
          <w:color w:val="2A2A2A"/>
        </w:rPr>
        <w:t xml:space="preserve">услуг, финансовых, медицинских, </w:t>
      </w:r>
      <w:r w:rsidR="007C0A7E">
        <w:t>образовательных, транспортных</w:t>
      </w:r>
      <w:r>
        <w:t xml:space="preserve"> услуг, продажи</w:t>
      </w:r>
      <w:r>
        <w:rPr>
          <w:spacing w:val="1"/>
        </w:rPr>
        <w:t xml:space="preserve"> </w:t>
      </w:r>
      <w:r>
        <w:rPr>
          <w:color w:val="2A2A2A"/>
          <w:w w:val="95"/>
        </w:rPr>
        <w:t>технически</w:t>
      </w:r>
      <w:r>
        <w:rPr>
          <w:color w:val="2A2A2A"/>
          <w:spacing w:val="1"/>
          <w:w w:val="95"/>
        </w:rPr>
        <w:t xml:space="preserve"> </w:t>
      </w:r>
      <w:r w:rsidR="007C0A7E">
        <w:rPr>
          <w:color w:val="2A2A2A"/>
          <w:w w:val="95"/>
        </w:rPr>
        <w:t>с</w:t>
      </w:r>
      <w:r>
        <w:rPr>
          <w:color w:val="2A2A2A"/>
          <w:w w:val="95"/>
        </w:rPr>
        <w:t>ложных</w:t>
      </w:r>
      <w:r>
        <w:rPr>
          <w:color w:val="2A2A2A"/>
          <w:spacing w:val="1"/>
          <w:w w:val="95"/>
        </w:rPr>
        <w:t xml:space="preserve"> </w:t>
      </w:r>
      <w:r>
        <w:rPr>
          <w:color w:val="2A2A2A"/>
          <w:w w:val="95"/>
        </w:rPr>
        <w:t>товаров,</w:t>
      </w:r>
      <w:r>
        <w:rPr>
          <w:color w:val="2A2A2A"/>
          <w:spacing w:val="1"/>
          <w:w w:val="95"/>
        </w:rPr>
        <w:t xml:space="preserve"> </w:t>
      </w:r>
      <w:r>
        <w:rPr>
          <w:color w:val="2A2A2A"/>
          <w:w w:val="95"/>
        </w:rPr>
        <w:t>продажи</w:t>
      </w:r>
      <w:r>
        <w:rPr>
          <w:color w:val="2A2A2A"/>
          <w:spacing w:val="1"/>
          <w:w w:val="95"/>
        </w:rPr>
        <w:t xml:space="preserve"> </w:t>
      </w:r>
      <w:r>
        <w:rPr>
          <w:color w:val="131313"/>
          <w:w w:val="95"/>
        </w:rPr>
        <w:t>товаров</w:t>
      </w:r>
      <w:r>
        <w:rPr>
          <w:color w:val="131313"/>
          <w:spacing w:val="1"/>
          <w:w w:val="95"/>
        </w:rPr>
        <w:t xml:space="preserve"> </w:t>
      </w:r>
      <w:r w:rsidR="007C0A7E">
        <w:rPr>
          <w:color w:val="0C0C0C"/>
          <w:w w:val="95"/>
        </w:rPr>
        <w:t>дистанционным</w:t>
      </w:r>
      <w:r>
        <w:rPr>
          <w:color w:val="0C0C0C"/>
          <w:spacing w:val="1"/>
          <w:w w:val="95"/>
        </w:rPr>
        <w:t xml:space="preserve"> </w:t>
      </w:r>
      <w:r>
        <w:rPr>
          <w:w w:val="95"/>
        </w:rPr>
        <w:t>способом,</w:t>
      </w:r>
      <w:r>
        <w:rPr>
          <w:spacing w:val="1"/>
          <w:w w:val="95"/>
        </w:rPr>
        <w:t xml:space="preserve"> </w:t>
      </w:r>
      <w:r>
        <w:rPr>
          <w:w w:val="95"/>
        </w:rPr>
        <w:t>оплаты</w:t>
      </w:r>
      <w:r>
        <w:rPr>
          <w:spacing w:val="1"/>
          <w:w w:val="95"/>
        </w:rPr>
        <w:t xml:space="preserve"> </w:t>
      </w:r>
      <w:r w:rsidR="007C0A7E">
        <w:rPr>
          <w:color w:val="2A2A2A"/>
          <w:sz w:val="28"/>
        </w:rPr>
        <w:t>товаров и услуг онлайн</w:t>
      </w:r>
      <w:r>
        <w:rPr>
          <w:color w:val="2A2A2A"/>
          <w:sz w:val="28"/>
        </w:rPr>
        <w:t>, использования технологий распознавания лиц и отпечатков</w:t>
      </w:r>
      <w:r>
        <w:rPr>
          <w:color w:val="2A2A2A"/>
          <w:spacing w:val="1"/>
          <w:sz w:val="28"/>
        </w:rPr>
        <w:t xml:space="preserve"> </w:t>
      </w:r>
      <w:r>
        <w:rPr>
          <w:color w:val="2A2A2A"/>
          <w:w w:val="95"/>
        </w:rPr>
        <w:t>пальцев,</w:t>
      </w:r>
      <w:r>
        <w:rPr>
          <w:color w:val="2A2A2A"/>
          <w:spacing w:val="1"/>
          <w:w w:val="95"/>
        </w:rPr>
        <w:t xml:space="preserve"> </w:t>
      </w:r>
      <w:r>
        <w:rPr>
          <w:color w:val="2A2A2A"/>
          <w:w w:val="95"/>
        </w:rPr>
        <w:t>нарушения</w:t>
      </w:r>
      <w:r>
        <w:rPr>
          <w:color w:val="2A2A2A"/>
          <w:spacing w:val="1"/>
          <w:w w:val="95"/>
        </w:rPr>
        <w:t xml:space="preserve"> </w:t>
      </w:r>
      <w:r>
        <w:rPr>
          <w:color w:val="2A2A2A"/>
          <w:w w:val="95"/>
        </w:rPr>
        <w:t>конфиденциальности персональных</w:t>
      </w:r>
      <w:r>
        <w:rPr>
          <w:color w:val="2A2A2A"/>
          <w:spacing w:val="1"/>
          <w:w w:val="95"/>
        </w:rPr>
        <w:t xml:space="preserve"> </w:t>
      </w:r>
      <w:r>
        <w:rPr>
          <w:color w:val="2A2A2A"/>
          <w:w w:val="95"/>
        </w:rPr>
        <w:t>данных</w:t>
      </w:r>
      <w:r>
        <w:rPr>
          <w:color w:val="2A2A2A"/>
          <w:spacing w:val="1"/>
          <w:w w:val="95"/>
        </w:rPr>
        <w:t xml:space="preserve"> </w:t>
      </w:r>
      <w:r>
        <w:rPr>
          <w:color w:val="2A2A2A"/>
          <w:w w:val="95"/>
        </w:rPr>
        <w:t>при использовании</w:t>
      </w:r>
      <w:r>
        <w:rPr>
          <w:color w:val="2A2A2A"/>
          <w:spacing w:val="1"/>
          <w:w w:val="95"/>
        </w:rPr>
        <w:t xml:space="preserve"> </w:t>
      </w:r>
      <w:r>
        <w:rPr>
          <w:color w:val="2A2A2A"/>
        </w:rPr>
        <w:t>цифровых продуктов и смарт-устройств, рационального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потребления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- здоровый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рацион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питания,</w:t>
      </w:r>
      <w:r>
        <w:rPr>
          <w:color w:val="2A2A2A"/>
          <w:spacing w:val="1"/>
        </w:rPr>
        <w:t xml:space="preserve"> </w:t>
      </w:r>
      <w:r w:rsidR="007C0A7E">
        <w:rPr>
          <w:color w:val="2A2A2A"/>
        </w:rPr>
        <w:t>орган</w:t>
      </w:r>
      <w:r>
        <w:rPr>
          <w:color w:val="2A2A2A"/>
        </w:rPr>
        <w:t>и</w:t>
      </w:r>
      <w:r w:rsidR="007C0A7E">
        <w:rPr>
          <w:color w:val="2A2A2A"/>
        </w:rPr>
        <w:t>ч</w:t>
      </w:r>
      <w:r>
        <w:rPr>
          <w:color w:val="2A2A2A"/>
        </w:rPr>
        <w:t>е</w:t>
      </w:r>
      <w:r>
        <w:rPr>
          <w:color w:val="2A2A2A"/>
        </w:rPr>
        <w:t>ская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продукция,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экологически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чистая</w:t>
      </w:r>
      <w:r>
        <w:rPr>
          <w:color w:val="2A2A2A"/>
          <w:spacing w:val="1"/>
        </w:rPr>
        <w:t xml:space="preserve"> </w:t>
      </w:r>
      <w:r w:rsidR="007C0A7E">
        <w:rPr>
          <w:color w:val="2A2A2A"/>
        </w:rPr>
        <w:t>потребит</w:t>
      </w:r>
      <w:r>
        <w:rPr>
          <w:color w:val="2A2A2A"/>
        </w:rPr>
        <w:t>ельская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упаковка,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энергосбережение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в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сфере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ЖКХ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и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прочим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вопросам.</w:t>
      </w:r>
    </w:p>
    <w:p w:rsidR="009035F3" w:rsidRDefault="0022774E">
      <w:pPr>
        <w:pStyle w:val="a3"/>
        <w:spacing w:before="4" w:line="228" w:lineRule="auto"/>
        <w:ind w:left="122" w:right="145" w:firstLine="706"/>
        <w:jc w:val="both"/>
      </w:pPr>
      <w:r>
        <w:rPr>
          <w:color w:val="2A2A2A"/>
        </w:rPr>
        <w:t>Кроме того, консультирование предпринимателей об изменениях в порядке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проведения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проверок</w:t>
      </w:r>
      <w:r>
        <w:rPr>
          <w:color w:val="2A2A2A"/>
          <w:spacing w:val="21"/>
        </w:rPr>
        <w:t xml:space="preserve"> </w:t>
      </w:r>
      <w:r w:rsidR="007C0A7E">
        <w:rPr>
          <w:color w:val="2A2A2A"/>
        </w:rPr>
        <w:t>по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защите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прав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потребителей.</w:t>
      </w:r>
    </w:p>
    <w:p w:rsidR="009035F3" w:rsidRDefault="0022774E">
      <w:pPr>
        <w:pStyle w:val="a3"/>
        <w:spacing w:line="235" w:lineRule="auto"/>
        <w:ind w:left="113" w:right="131" w:firstLine="714"/>
        <w:jc w:val="both"/>
      </w:pPr>
      <w:r>
        <w:rPr>
          <w:color w:val="2A2A2A"/>
          <w:w w:val="95"/>
        </w:rPr>
        <w:t>Звонки будут приниматься специалистами Территориального отдела от жителей</w:t>
      </w:r>
      <w:r>
        <w:rPr>
          <w:color w:val="2A2A2A"/>
          <w:spacing w:val="1"/>
          <w:w w:val="95"/>
        </w:rPr>
        <w:t xml:space="preserve"> </w:t>
      </w:r>
      <w:r>
        <w:rPr>
          <w:color w:val="2A2A2A"/>
          <w:w w:val="95"/>
        </w:rPr>
        <w:t>Приозерского района Ленинградской области ежедневно с 09:00 до 12:00 и с 14:00 до</w:t>
      </w:r>
      <w:r>
        <w:rPr>
          <w:color w:val="2A2A2A"/>
          <w:spacing w:val="1"/>
          <w:w w:val="95"/>
        </w:rPr>
        <w:t xml:space="preserve"> </w:t>
      </w:r>
      <w:r>
        <w:rPr>
          <w:color w:val="2A2A2A"/>
        </w:rPr>
        <w:t>17:30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по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телефонам:</w:t>
      </w:r>
      <w:r>
        <w:rPr>
          <w:color w:val="2A2A2A"/>
          <w:spacing w:val="62"/>
        </w:rPr>
        <w:t xml:space="preserve"> </w:t>
      </w:r>
      <w:r w:rsidR="007C0A7E">
        <w:rPr>
          <w:color w:val="2A2A2A"/>
        </w:rPr>
        <w:t>т.</w:t>
      </w:r>
      <w:r>
        <w:rPr>
          <w:color w:val="2A2A2A"/>
        </w:rPr>
        <w:t>(81379)36-001;</w:t>
      </w:r>
      <w:r>
        <w:rPr>
          <w:color w:val="2A2A2A"/>
          <w:spacing w:val="42"/>
        </w:rPr>
        <w:t xml:space="preserve"> </w:t>
      </w:r>
      <w:r>
        <w:rPr>
          <w:color w:val="2A2A2A"/>
        </w:rPr>
        <w:t>8(81379)37-517</w:t>
      </w:r>
    </w:p>
    <w:p w:rsidR="009035F3" w:rsidRDefault="009035F3">
      <w:pPr>
        <w:pStyle w:val="a3"/>
        <w:rPr>
          <w:sz w:val="20"/>
        </w:rPr>
      </w:pPr>
    </w:p>
    <w:p w:rsidR="009035F3" w:rsidRDefault="009035F3">
      <w:pPr>
        <w:pStyle w:val="a3"/>
        <w:spacing w:before="4"/>
        <w:rPr>
          <w:sz w:val="27"/>
        </w:rPr>
      </w:pPr>
    </w:p>
    <w:p w:rsidR="009035F3" w:rsidRDefault="009035F3">
      <w:pPr>
        <w:tabs>
          <w:tab w:val="left" w:pos="5077"/>
        </w:tabs>
        <w:ind w:left="120"/>
        <w:rPr>
          <w:sz w:val="20"/>
        </w:rPr>
      </w:pPr>
    </w:p>
    <w:sectPr w:rsidR="009035F3">
      <w:type w:val="continuous"/>
      <w:pgSz w:w="11910" w:h="16840"/>
      <w:pgMar w:top="72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35F3"/>
    <w:rsid w:val="0022774E"/>
    <w:rsid w:val="007C0A7E"/>
    <w:rsid w:val="0090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A438D-7C22-4DE1-AAD7-79CA95FD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2023-03-16T11:37:00Z</dcterms:created>
  <dcterms:modified xsi:type="dcterms:W3CDTF">2023-03-16T11:42:00Z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Canon </vt:lpwstr>
  </property>
  <property fmtid="{D5CDD505-2E9C-101B-9397-08002B2CF9AE}" pid="4" name="LastSaved">
    <vt:filetime>2023-03-14T00:00:00Z</vt:filetime>
  </property>
</Properties>
</file>