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5A42" w14:textId="77777777" w:rsidR="0038113F" w:rsidRPr="0038113F" w:rsidRDefault="0038113F" w:rsidP="00381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Извещение о проведении ежегодного конкурса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Инициативный гражданин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Ленинградской области» в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30B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</w:p>
    <w:p w14:paraId="330177C2" w14:textId="77777777" w:rsidR="0038113F" w:rsidRP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Комитет по местному самоуправлению, межнациональным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Ленинградской области информирует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>о проведении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77A0">
        <w:rPr>
          <w:rFonts w:ascii="Times New Roman" w:hAnsi="Times New Roman" w:cs="Times New Roman"/>
          <w:sz w:val="28"/>
          <w:szCs w:val="28"/>
        </w:rPr>
        <w:t>3</w:t>
      </w:r>
      <w:r w:rsidRPr="0038113F">
        <w:rPr>
          <w:rFonts w:ascii="Times New Roman" w:hAnsi="Times New Roman" w:cs="Times New Roman"/>
          <w:sz w:val="28"/>
          <w:szCs w:val="28"/>
        </w:rPr>
        <w:t xml:space="preserve"> году ежегодного конкурса «Инициативный гражданин Ленинградской области» (далее – Конкурс).</w:t>
      </w:r>
    </w:p>
    <w:p w14:paraId="5A5C28F6" w14:textId="77777777" w:rsid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Порядок проведения Конкурса, а также перечень документов, необходимых для участия в Конкурсе, утверждены постановлением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 № 552</w:t>
      </w:r>
      <w:r w:rsidRPr="0038113F">
        <w:rPr>
          <w:rFonts w:ascii="Times New Roman" w:hAnsi="Times New Roman" w:cs="Times New Roman"/>
          <w:sz w:val="28"/>
          <w:szCs w:val="28"/>
        </w:rPr>
        <w:t xml:space="preserve"> «О проведении ежегодного конкурса </w:t>
      </w:r>
      <w:r w:rsidR="000E06BB" w:rsidRPr="000E06BB">
        <w:rPr>
          <w:rFonts w:ascii="Times New Roman" w:hAnsi="Times New Roman" w:cs="Times New Roman"/>
          <w:sz w:val="28"/>
          <w:szCs w:val="28"/>
        </w:rPr>
        <w:t>«Инициативный гражданин Ленинградской области»</w:t>
      </w:r>
      <w:r w:rsidRPr="0038113F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</w:t>
      </w:r>
      <w:r w:rsidRPr="0038113F">
        <w:rPr>
          <w:rFonts w:ascii="Times New Roman" w:hAnsi="Times New Roman" w:cs="Times New Roman"/>
          <w:sz w:val="28"/>
          <w:szCs w:val="28"/>
        </w:rPr>
        <w:t xml:space="preserve"> № </w:t>
      </w:r>
      <w:r w:rsidR="000E06BB">
        <w:rPr>
          <w:rFonts w:ascii="Times New Roman" w:hAnsi="Times New Roman" w:cs="Times New Roman"/>
          <w:sz w:val="28"/>
          <w:szCs w:val="28"/>
        </w:rPr>
        <w:t>55</w:t>
      </w:r>
      <w:r w:rsidRPr="0038113F">
        <w:rPr>
          <w:rFonts w:ascii="Times New Roman" w:hAnsi="Times New Roman" w:cs="Times New Roman"/>
          <w:sz w:val="28"/>
          <w:szCs w:val="28"/>
        </w:rPr>
        <w:t>2).</w:t>
      </w:r>
    </w:p>
    <w:p w14:paraId="1C9C5D41" w14:textId="77777777" w:rsidR="000E06BB" w:rsidRP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14:paraId="35B25211" w14:textId="77777777" w:rsidR="000E06BB" w:rsidRP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староста Ленинградской области» – среди старост сельских населенных пунктов Ленинградской области (далее – старосты);</w:t>
      </w:r>
    </w:p>
    <w:p w14:paraId="15032CA5" w14:textId="77777777" w:rsidR="000E06BB" w:rsidRP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представитель общественного совета Ленинградской области» – среди членов общественных советов частей территорий муниципальных образований Ленинградской области (далее – члены общественных советов);</w:t>
      </w:r>
    </w:p>
    <w:p w14:paraId="35D480F2" w14:textId="77777777" w:rsid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представитель инициативной комиссии Ленинградской области» – среди членов инициативных комиссий административных центров и городских поселков муниципальных образований Ленинградской области (далее – члены инициативных комиссий).</w:t>
      </w:r>
    </w:p>
    <w:p w14:paraId="346396F0" w14:textId="77777777" w:rsidR="002B2965" w:rsidRDefault="002B2965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конкурсе вправе старосты, члены общественных советов и члены инициативных комиссий, действующие на территории муниципальных образований Ленинградской области.</w:t>
      </w:r>
    </w:p>
    <w:p w14:paraId="6BA2328D" w14:textId="77777777" w:rsidR="000E2ACF" w:rsidRPr="000E06BB" w:rsidRDefault="00E06B0A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 на участие в конкурсе </w:t>
      </w:r>
      <w:r w:rsidRP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кандидатами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муниципальных районов и городского округа 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</w:t>
      </w:r>
      <w:r w:rsidR="007C5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августа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октября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  <w:r w:rsidRP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</w:t>
      </w:r>
    </w:p>
    <w:p w14:paraId="487A425C" w14:textId="77777777" w:rsidR="0038113F" w:rsidRPr="0038113F" w:rsidRDefault="00E06B0A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06B0A">
        <w:rPr>
          <w:rFonts w:ascii="Times New Roman" w:hAnsi="Times New Roman" w:cs="Times New Roman"/>
          <w:sz w:val="28"/>
          <w:szCs w:val="28"/>
        </w:rPr>
        <w:t>муниципальных районов и городского округа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направляют д</w:t>
      </w:r>
      <w:r w:rsidR="0038113F" w:rsidRPr="0038113F">
        <w:rPr>
          <w:rFonts w:ascii="Times New Roman" w:hAnsi="Times New Roman" w:cs="Times New Roman"/>
          <w:sz w:val="28"/>
          <w:szCs w:val="28"/>
        </w:rPr>
        <w:t>окументы для выдвижения кандидатов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от муниципального образования</w:t>
      </w:r>
      <w:r w:rsidR="0038113F" w:rsidRPr="0038113F">
        <w:rPr>
          <w:rFonts w:ascii="Times New Roman" w:hAnsi="Times New Roman" w:cs="Times New Roman"/>
          <w:sz w:val="28"/>
          <w:szCs w:val="28"/>
        </w:rPr>
        <w:t xml:space="preserve"> </w:t>
      </w:r>
      <w:r w:rsidR="00B909A3">
        <w:rPr>
          <w:rFonts w:ascii="Times New Roman" w:hAnsi="Times New Roman" w:cs="Times New Roman"/>
          <w:sz w:val="28"/>
          <w:szCs w:val="28"/>
        </w:rPr>
        <w:t>в соответствии с Положением о ежегодном конкурсе</w:t>
      </w:r>
      <w:r w:rsidR="00B909A3" w:rsidRPr="00B909A3">
        <w:rPr>
          <w:rFonts w:ascii="Times New Roman" w:hAnsi="Times New Roman" w:cs="Times New Roman"/>
          <w:sz w:val="28"/>
          <w:szCs w:val="28"/>
        </w:rPr>
        <w:t xml:space="preserve"> «Инициативный гражданин Ленинградской области»</w:t>
      </w:r>
      <w:r w:rsidR="00B909A3">
        <w:rPr>
          <w:rFonts w:ascii="Times New Roman" w:hAnsi="Times New Roman" w:cs="Times New Roman"/>
          <w:sz w:val="28"/>
          <w:szCs w:val="28"/>
        </w:rPr>
        <w:t xml:space="preserve"> (далее – Положение), утвержденным постановлением </w:t>
      </w:r>
      <w:r w:rsidR="00B909A3" w:rsidRPr="00B909A3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B909A3" w:rsidRPr="00B909A3">
        <w:rPr>
          <w:rFonts w:ascii="Times New Roman" w:hAnsi="Times New Roman" w:cs="Times New Roman"/>
          <w:sz w:val="28"/>
          <w:szCs w:val="28"/>
        </w:rPr>
        <w:t>от 06.08.2020 № 552</w:t>
      </w:r>
      <w:r w:rsidR="0038113F" w:rsidRPr="0038113F">
        <w:rPr>
          <w:rFonts w:ascii="Times New Roman" w:hAnsi="Times New Roman" w:cs="Times New Roman"/>
          <w:sz w:val="28"/>
          <w:szCs w:val="28"/>
        </w:rPr>
        <w:t>.</w:t>
      </w:r>
    </w:p>
    <w:p w14:paraId="15509612" w14:textId="77777777" w:rsidR="0038113F" w:rsidRP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Документы представляются</w:t>
      </w:r>
      <w:r w:rsidR="00E06B0A">
        <w:rPr>
          <w:rFonts w:ascii="Times New Roman" w:hAnsi="Times New Roman" w:cs="Times New Roman"/>
          <w:sz w:val="28"/>
          <w:szCs w:val="28"/>
        </w:rPr>
        <w:t xml:space="preserve"> в Комитет</w:t>
      </w:r>
      <w:r w:rsidRPr="0038113F">
        <w:rPr>
          <w:rFonts w:ascii="Times New Roman" w:hAnsi="Times New Roman" w:cs="Times New Roman"/>
          <w:sz w:val="28"/>
          <w:szCs w:val="28"/>
        </w:rPr>
        <w:t xml:space="preserve"> в электронной форме (скан-копии) </w:t>
      </w:r>
      <w:r w:rsidR="00E06B0A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>на адрес</w:t>
      </w:r>
      <w:r w:rsidR="00930BEE">
        <w:rPr>
          <w:rFonts w:ascii="Times New Roman" w:hAnsi="Times New Roman" w:cs="Times New Roman"/>
          <w:sz w:val="28"/>
          <w:szCs w:val="28"/>
        </w:rPr>
        <w:t>а</w:t>
      </w:r>
      <w:r w:rsidRPr="0038113F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r w:rsidR="00930BEE" w:rsidRPr="00930BEE">
        <w:rPr>
          <w:rFonts w:ascii="Times New Roman" w:hAnsi="Times New Roman" w:cs="Times New Roman"/>
          <w:sz w:val="28"/>
          <w:szCs w:val="28"/>
        </w:rPr>
        <w:t>msu@lenreg.ru</w:t>
      </w:r>
      <w:r w:rsidRPr="0038113F">
        <w:rPr>
          <w:rFonts w:ascii="Times New Roman" w:hAnsi="Times New Roman" w:cs="Times New Roman"/>
          <w:sz w:val="28"/>
          <w:szCs w:val="28"/>
        </w:rPr>
        <w:t>,</w:t>
      </w:r>
      <w:r w:rsidR="00930BEE">
        <w:rPr>
          <w:rFonts w:ascii="Times New Roman" w:hAnsi="Times New Roman" w:cs="Times New Roman"/>
          <w:sz w:val="28"/>
          <w:szCs w:val="28"/>
        </w:rPr>
        <w:t xml:space="preserve"> </w:t>
      </w:r>
      <w:r w:rsidR="00930BEE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="00930BEE" w:rsidRPr="00930BE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30BEE">
        <w:rPr>
          <w:rFonts w:ascii="Times New Roman" w:hAnsi="Times New Roman" w:cs="Times New Roman"/>
          <w:sz w:val="28"/>
          <w:szCs w:val="28"/>
          <w:lang w:val="en-US"/>
        </w:rPr>
        <w:t>krivenko</w:t>
      </w:r>
      <w:proofErr w:type="spellEnd"/>
      <w:r w:rsidR="00930BEE" w:rsidRPr="00930BE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30BEE">
        <w:rPr>
          <w:rFonts w:ascii="Times New Roman" w:hAnsi="Times New Roman" w:cs="Times New Roman"/>
          <w:sz w:val="28"/>
          <w:szCs w:val="28"/>
          <w:lang w:val="en-US"/>
        </w:rPr>
        <w:t>lenreg</w:t>
      </w:r>
      <w:proofErr w:type="spellEnd"/>
      <w:r w:rsidR="00930BEE" w:rsidRPr="00930B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0B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113F">
        <w:rPr>
          <w:rFonts w:ascii="Times New Roman" w:hAnsi="Times New Roman" w:cs="Times New Roman"/>
          <w:sz w:val="28"/>
          <w:szCs w:val="28"/>
        </w:rPr>
        <w:t xml:space="preserve"> 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7C55C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30BEE" w:rsidRPr="00930BE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0BEE"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0BE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930BEE" w:rsidRPr="00930BEE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2B2965"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0BEE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2B2965" w:rsidRPr="00AB7A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30BE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38113F">
        <w:rPr>
          <w:rFonts w:ascii="Times New Roman" w:hAnsi="Times New Roman" w:cs="Times New Roman"/>
          <w:sz w:val="28"/>
          <w:szCs w:val="28"/>
        </w:rPr>
        <w:t xml:space="preserve"> включительно, согласно следующему перечню:</w:t>
      </w:r>
    </w:p>
    <w:p w14:paraId="4F99F16D" w14:textId="77777777" w:rsidR="0038113F" w:rsidRPr="0038113F" w:rsidRDefault="0038113F" w:rsidP="002B2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1) конкурсная заявка (приложение 1 к Положению);</w:t>
      </w:r>
    </w:p>
    <w:p w14:paraId="5FCFC7F9" w14:textId="77777777" w:rsidR="0038113F" w:rsidRPr="0038113F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каждого из указанных</w:t>
      </w:r>
      <w:r w:rsidRPr="0038113F">
        <w:rPr>
          <w:rFonts w:ascii="Times New Roman" w:hAnsi="Times New Roman" w:cs="Times New Roman"/>
          <w:sz w:val="28"/>
          <w:szCs w:val="28"/>
        </w:rPr>
        <w:br/>
        <w:t>в конкурсной заявке кандида</w:t>
      </w:r>
      <w:r w:rsidR="00B909A3">
        <w:rPr>
          <w:rFonts w:ascii="Times New Roman" w:hAnsi="Times New Roman" w:cs="Times New Roman"/>
          <w:sz w:val="28"/>
          <w:szCs w:val="28"/>
        </w:rPr>
        <w:t>тов (приложение 2 к Положению</w:t>
      </w:r>
      <w:r w:rsidRPr="0038113F">
        <w:rPr>
          <w:rFonts w:ascii="Times New Roman" w:hAnsi="Times New Roman" w:cs="Times New Roman"/>
          <w:sz w:val="28"/>
          <w:szCs w:val="28"/>
        </w:rPr>
        <w:t>);</w:t>
      </w:r>
    </w:p>
    <w:p w14:paraId="41379272" w14:textId="77777777" w:rsidR="002B2965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3) </w:t>
      </w:r>
      <w:r w:rsidR="002B2965" w:rsidRPr="002B2965">
        <w:rPr>
          <w:rFonts w:ascii="Times New Roman" w:hAnsi="Times New Roman" w:cs="Times New Roman"/>
          <w:sz w:val="28"/>
          <w:szCs w:val="28"/>
        </w:rPr>
        <w:t xml:space="preserve">предложение инициативной группы граждан (коллективов организаций, жителей населенного пункта) и (или) органа местного самоуправления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="002B2965" w:rsidRPr="002B2965">
        <w:rPr>
          <w:rFonts w:ascii="Times New Roman" w:hAnsi="Times New Roman" w:cs="Times New Roman"/>
          <w:sz w:val="28"/>
          <w:szCs w:val="28"/>
        </w:rPr>
        <w:t xml:space="preserve">о выдвижении кандидата, содержащее сведения о дате и адресе (месте) принятия решения, наименовании муниципального образования и населенного пункта, </w:t>
      </w:r>
      <w:r w:rsidR="002B2965" w:rsidRPr="002B296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 присутствующих (с указанием фамилии, имени, отчества)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="002B2965" w:rsidRPr="002B2965">
        <w:rPr>
          <w:rFonts w:ascii="Times New Roman" w:hAnsi="Times New Roman" w:cs="Times New Roman"/>
          <w:sz w:val="28"/>
          <w:szCs w:val="28"/>
        </w:rPr>
        <w:t>и кандидатуре, выдвинутой на участие в конкурсе</w:t>
      </w:r>
      <w:r w:rsidR="002B2965">
        <w:rPr>
          <w:rFonts w:ascii="Times New Roman" w:hAnsi="Times New Roman" w:cs="Times New Roman"/>
          <w:sz w:val="28"/>
          <w:szCs w:val="28"/>
        </w:rPr>
        <w:t>;</w:t>
      </w:r>
    </w:p>
    <w:p w14:paraId="0BF9E3FA" w14:textId="77777777" w:rsidR="0038113F" w:rsidRPr="0038113F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4) анкета кандидата для каждого указанного в конкурсной заявке кандидата (приложение 3 к Положению);</w:t>
      </w:r>
    </w:p>
    <w:p w14:paraId="0CABA904" w14:textId="77777777" w:rsidR="002B2965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5) </w:t>
      </w:r>
      <w:r w:rsidR="002B2965" w:rsidRPr="002B2965">
        <w:rPr>
          <w:rFonts w:ascii="Times New Roman" w:hAnsi="Times New Roman" w:cs="Times New Roman"/>
          <w:sz w:val="28"/>
          <w:szCs w:val="28"/>
        </w:rPr>
        <w:t xml:space="preserve">презентация «Я – инициативный гражданин Ленинградской области», подготовленная кандидатом по соответствующей номинации конкурса на русском языке в виде последовательности слайдов (до 20 слайдов), содержащих фамилию, имя и отчество кандидата, наименование муниципального образования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="002B2965" w:rsidRPr="002B2965">
        <w:rPr>
          <w:rFonts w:ascii="Times New Roman" w:hAnsi="Times New Roman" w:cs="Times New Roman"/>
          <w:sz w:val="28"/>
          <w:szCs w:val="28"/>
        </w:rPr>
        <w:t>и населенного пункта, информацию о деятельности кандидата с учетом</w:t>
      </w:r>
      <w:r w:rsidR="002B2965">
        <w:rPr>
          <w:rFonts w:ascii="Times New Roman" w:hAnsi="Times New Roman" w:cs="Times New Roman"/>
          <w:sz w:val="28"/>
          <w:szCs w:val="28"/>
        </w:rPr>
        <w:t xml:space="preserve"> критериев оценки конкурсантов,</w:t>
      </w:r>
      <w:r w:rsidR="002B2965" w:rsidRPr="002B2965">
        <w:rPr>
          <w:rFonts w:ascii="Times New Roman" w:hAnsi="Times New Roman" w:cs="Times New Roman"/>
          <w:sz w:val="28"/>
          <w:szCs w:val="28"/>
        </w:rPr>
        <w:t xml:space="preserve"> фотографии;</w:t>
      </w:r>
    </w:p>
    <w:p w14:paraId="307FC4F6" w14:textId="77777777" w:rsidR="002B2965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6) </w:t>
      </w:r>
      <w:r w:rsidR="002B2965" w:rsidRPr="002B2965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о назначении старостой либо документы, подтверждающие избрание кандидата в состав общественного совета или инициативной комиссии;</w:t>
      </w:r>
    </w:p>
    <w:p w14:paraId="30B3E849" w14:textId="77777777" w:rsidR="0038113F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7) реквизиты банковского счета кандидата, открытого в кредитной организации Российской Федерации.</w:t>
      </w:r>
    </w:p>
    <w:p w14:paraId="00E306F9" w14:textId="77777777" w:rsidR="0038113F" w:rsidRPr="00AB7A9D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вопросам участия в Конкурсе можно получить по телефону: 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8 (812)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539</w:t>
      </w:r>
      <w:r w:rsidRPr="00AB7A9D">
        <w:rPr>
          <w:rFonts w:ascii="Times New Roman" w:hAnsi="Times New Roman" w:cs="Times New Roman"/>
          <w:i/>
          <w:sz w:val="28"/>
          <w:szCs w:val="28"/>
        </w:rPr>
        <w:t>-44-1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8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Кривенко Александр Валерьевич</w:t>
      </w:r>
      <w:r w:rsidRPr="00AB7A9D">
        <w:rPr>
          <w:rFonts w:ascii="Times New Roman" w:hAnsi="Times New Roman" w:cs="Times New Roman"/>
          <w:i/>
          <w:sz w:val="28"/>
          <w:szCs w:val="28"/>
        </w:rPr>
        <w:t>.</w:t>
      </w:r>
    </w:p>
    <w:p w14:paraId="208F38C1" w14:textId="77777777" w:rsidR="00EF5862" w:rsidRPr="0038113F" w:rsidRDefault="00EF5862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8103BB" w14:textId="77777777" w:rsidR="00000000" w:rsidRDefault="00000000"/>
    <w:sectPr w:rsidR="00131478" w:rsidSect="003811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3F"/>
    <w:rsid w:val="000E06BB"/>
    <w:rsid w:val="000E2ACF"/>
    <w:rsid w:val="002961D0"/>
    <w:rsid w:val="002B2965"/>
    <w:rsid w:val="0038113F"/>
    <w:rsid w:val="003F5C00"/>
    <w:rsid w:val="004B74B9"/>
    <w:rsid w:val="006B2458"/>
    <w:rsid w:val="007C55C7"/>
    <w:rsid w:val="008B6263"/>
    <w:rsid w:val="00930BEE"/>
    <w:rsid w:val="00934028"/>
    <w:rsid w:val="00AB77A0"/>
    <w:rsid w:val="00AB7A9D"/>
    <w:rsid w:val="00B909A3"/>
    <w:rsid w:val="00C2076A"/>
    <w:rsid w:val="00CC1CFD"/>
    <w:rsid w:val="00D47D2F"/>
    <w:rsid w:val="00E06B0A"/>
    <w:rsid w:val="00E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ABDE"/>
  <w15:docId w15:val="{F95F384B-B2EC-4F4C-83C3-9860861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ТРИАЛ ПРИОЗЕРСК</cp:lastModifiedBy>
  <cp:revision>2</cp:revision>
  <dcterms:created xsi:type="dcterms:W3CDTF">2023-09-26T08:37:00Z</dcterms:created>
  <dcterms:modified xsi:type="dcterms:W3CDTF">2023-09-26T08:37:00Z</dcterms:modified>
</cp:coreProperties>
</file>