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F05" w:rsidRPr="00F1089F" w:rsidRDefault="000B3F05" w:rsidP="000B3F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0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</w:t>
      </w:r>
    </w:p>
    <w:p w:rsidR="000B3F05" w:rsidRDefault="000B3F05" w:rsidP="00F40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2029" w:rsidRPr="000B3F05" w:rsidRDefault="00512029" w:rsidP="00F40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Жители Ленинградской области могут пользоваться услугами </w:t>
      </w:r>
      <w:r w:rsidR="00287688" w:rsidRPr="000B3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почт</w:t>
      </w:r>
      <w:r w:rsidR="00DD0D89" w:rsidRPr="000B3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овой связи</w:t>
      </w:r>
      <w:r w:rsidR="00287688" w:rsidRPr="000B3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3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онлайн</w:t>
      </w:r>
    </w:p>
    <w:p w:rsidR="00F40DDC" w:rsidRPr="000B3F05" w:rsidRDefault="00F40DDC" w:rsidP="00F40D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2029" w:rsidRPr="000B3F05" w:rsidRDefault="00287688" w:rsidP="00F40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Получать </w:t>
      </w:r>
      <w:r w:rsidR="00512029" w:rsidRPr="000B3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 из дома или сократить время визита в почтовое отделение</w:t>
      </w:r>
      <w:r w:rsidRPr="000B3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жителям Ленинградской области помогут онлайн-сервисы</w:t>
      </w:r>
      <w:r w:rsidR="00512029" w:rsidRPr="000B3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40DDC" w:rsidRPr="000B3F05" w:rsidRDefault="00F40DDC" w:rsidP="00F40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2029" w:rsidRPr="000B3F05" w:rsidRDefault="00512029" w:rsidP="00F40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помощью мобильного приложения Почты России жители региона могут не только </w:t>
      </w:r>
      <w:r w:rsidR="00183E1B"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отслеживать </w:t>
      </w:r>
      <w:r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почтовые отправления, но и получать оповещение об их перемещениях, </w:t>
      </w:r>
      <w:r w:rsidR="00DD0D89"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оформлять посылки, </w:t>
      </w:r>
      <w:r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заказывать курьерскую доставку на дом, узнавать об адресах и графиках работы почтовых отделений и оставлять отзывы о работе почтового отделения или качестве доставки почтового отправления. Его можно установить на любой смартфон с </w:t>
      </w:r>
      <w:r w:rsidR="00287688"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помощью </w:t>
      </w:r>
      <w:r w:rsidR="00287688"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Ru</w:t>
      </w:r>
      <w:r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Store</w:t>
      </w:r>
      <w:r w:rsidR="00287688"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87688" w:rsidRPr="000B3F05" w:rsidRDefault="00512029" w:rsidP="00F40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Визит на почту станет быстрым и удобным, если воспользоваться услугой </w:t>
      </w:r>
      <w:r w:rsidR="00F40DDC"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Простая электронная подпись</w:t>
      </w:r>
      <w:r w:rsidR="00F40DDC"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 ее помощью можно без бумажных уведомлений и паспорта идентифицировать себя по СМС-коду, чтобы получить посылку. Процедура регистрации простой электронной подписи доступна на сайте Почты России или в почтовом отделении.</w:t>
      </w:r>
      <w:r w:rsidR="00287688"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87688" w:rsidRPr="000B3F05">
        <w:rPr>
          <w:rFonts w:ascii="Times New Roman" w:hAnsi="Times New Roman" w:cs="Times New Roman"/>
          <w:sz w:val="28"/>
          <w:szCs w:val="28"/>
        </w:rPr>
        <w:t>Более 2 млн жителей Петербурга и Ленинградской области уже получают посылки на почте с помощью простой электронной подписи.</w:t>
      </w:r>
    </w:p>
    <w:p w:rsidR="00287688" w:rsidRPr="000B3F05" w:rsidRDefault="00512029" w:rsidP="00F40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Сервис онлайн</w:t>
      </w:r>
      <w:r w:rsidR="00B70E66"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оформления и оплаты посылок стал для миллионов клиентов Почты России лучшим способом сэкономить время при отправке почтовых отправлений. Для пользователей мобильного приложения очень удобна услуга по отправке посылок по номеру сотового телефона</w:t>
      </w:r>
      <w:r w:rsidR="00287688"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12029" w:rsidRPr="000B3F05" w:rsidRDefault="00512029" w:rsidP="00F40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Актуальная</w:t>
      </w:r>
      <w:r w:rsidR="00DD0D89"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информация обо всех цифровых сервисах доступна на </w:t>
      </w:r>
      <w:hyperlink r:id="rId4" w:history="1">
        <w:r w:rsidRPr="000B3F05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сайте Почты России</w:t>
        </w:r>
      </w:hyperlink>
      <w:r w:rsidRPr="000B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B30C9" w:rsidRPr="000B3F05" w:rsidRDefault="009B30C9" w:rsidP="00F40DDC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9B30C9" w:rsidRPr="000B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29"/>
    <w:rsid w:val="000B3F05"/>
    <w:rsid w:val="00183E1B"/>
    <w:rsid w:val="00287688"/>
    <w:rsid w:val="00512029"/>
    <w:rsid w:val="00772183"/>
    <w:rsid w:val="00885D2F"/>
    <w:rsid w:val="009B30C9"/>
    <w:rsid w:val="00A15891"/>
    <w:rsid w:val="00B70E66"/>
    <w:rsid w:val="00DD0D89"/>
    <w:rsid w:val="00F1089F"/>
    <w:rsid w:val="00F4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38174-A08A-4E95-989F-315A16B2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029"/>
    <w:pPr>
      <w:suppressAutoHyphens/>
      <w:spacing w:after="200" w:line="276" w:lineRule="auto"/>
    </w:pPr>
    <w:rPr>
      <w:rFonts w:ascii="Calibri" w:eastAsia="SimSun" w:hAnsi="Calibri" w:cs="font2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2029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7721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218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2183"/>
    <w:rPr>
      <w:rFonts w:ascii="Calibri" w:eastAsia="SimSun" w:hAnsi="Calibri" w:cs="font227"/>
      <w:sz w:val="20"/>
      <w:szCs w:val="20"/>
      <w:lang w:eastAsia="ar-S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21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2183"/>
    <w:rPr>
      <w:rFonts w:ascii="Calibri" w:eastAsia="SimSun" w:hAnsi="Calibri" w:cs="font227"/>
      <w:b/>
      <w:bCs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7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2183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chta.ru/digital-remote-services/?from=main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Чехова Людмила Викторовна</dc:creator>
  <cp:keywords/>
  <dc:description/>
  <cp:lastModifiedBy>ТРИАЛ ПРИОЗЕРСК</cp:lastModifiedBy>
  <cp:revision>2</cp:revision>
  <dcterms:created xsi:type="dcterms:W3CDTF">2023-09-07T07:46:00Z</dcterms:created>
  <dcterms:modified xsi:type="dcterms:W3CDTF">2023-09-07T07:46:00Z</dcterms:modified>
</cp:coreProperties>
</file>