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BC" w:rsidRDefault="008A7FBC" w:rsidP="00BF1E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2410551" wp14:editId="5375CE7D">
            <wp:simplePos x="0" y="0"/>
            <wp:positionH relativeFrom="column">
              <wp:posOffset>2613660</wp:posOffset>
            </wp:positionH>
            <wp:positionV relativeFrom="paragraph">
              <wp:posOffset>-73660</wp:posOffset>
            </wp:positionV>
            <wp:extent cx="561975" cy="628650"/>
            <wp:effectExtent l="0" t="0" r="9525" b="0"/>
            <wp:wrapSquare wrapText="bothSides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FBC" w:rsidRDefault="008A7FBC" w:rsidP="00BF1E19">
      <w:pPr>
        <w:pStyle w:val="1"/>
        <w:jc w:val="center"/>
        <w:rPr>
          <w:b/>
          <w:szCs w:val="28"/>
        </w:rPr>
      </w:pPr>
    </w:p>
    <w:p w:rsidR="00A33E45" w:rsidRDefault="00A33E45" w:rsidP="00BF1E19">
      <w:pPr>
        <w:pStyle w:val="1"/>
        <w:jc w:val="center"/>
        <w:rPr>
          <w:b/>
          <w:sz w:val="24"/>
          <w:szCs w:val="24"/>
        </w:rPr>
      </w:pPr>
    </w:p>
    <w:p w:rsidR="00D04108" w:rsidRPr="00E512CD" w:rsidRDefault="00D04108" w:rsidP="00BF1E19">
      <w:pPr>
        <w:pStyle w:val="1"/>
        <w:jc w:val="center"/>
        <w:rPr>
          <w:b/>
          <w:sz w:val="24"/>
          <w:szCs w:val="24"/>
        </w:rPr>
      </w:pPr>
      <w:r w:rsidRPr="00E512CD">
        <w:rPr>
          <w:b/>
          <w:sz w:val="24"/>
          <w:szCs w:val="24"/>
        </w:rPr>
        <w:t>Администрация муниципального образования</w:t>
      </w:r>
    </w:p>
    <w:p w:rsidR="00D04108" w:rsidRPr="00E512CD" w:rsidRDefault="00D04108" w:rsidP="00A00119">
      <w:pPr>
        <w:pStyle w:val="1"/>
        <w:jc w:val="center"/>
        <w:rPr>
          <w:b/>
          <w:sz w:val="24"/>
          <w:szCs w:val="24"/>
        </w:rPr>
      </w:pPr>
      <w:r w:rsidRPr="00E512CD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D04108" w:rsidRPr="00E512CD" w:rsidRDefault="00D04108" w:rsidP="00A00119">
      <w:pPr>
        <w:pStyle w:val="2"/>
        <w:rPr>
          <w:sz w:val="24"/>
          <w:szCs w:val="24"/>
        </w:rPr>
      </w:pPr>
      <w:r w:rsidRPr="00E512CD">
        <w:rPr>
          <w:sz w:val="24"/>
          <w:szCs w:val="24"/>
        </w:rPr>
        <w:t>Приозерский муниципальный район  Ленинградской области</w:t>
      </w:r>
    </w:p>
    <w:p w:rsidR="00A00119" w:rsidRPr="00E512CD" w:rsidRDefault="00A00119" w:rsidP="00A001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108" w:rsidRPr="00E512CD" w:rsidRDefault="00D04108" w:rsidP="00A00119">
      <w:pPr>
        <w:pStyle w:val="2"/>
        <w:rPr>
          <w:sz w:val="24"/>
          <w:szCs w:val="24"/>
        </w:rPr>
      </w:pPr>
      <w:r w:rsidRPr="00E512CD">
        <w:rPr>
          <w:sz w:val="24"/>
          <w:szCs w:val="24"/>
        </w:rPr>
        <w:t>ПОСТАНОВЛЕНИЕ</w:t>
      </w:r>
    </w:p>
    <w:p w:rsidR="007D3781" w:rsidRPr="00E512CD" w:rsidRDefault="007D3781" w:rsidP="007D3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8CD" w:rsidRPr="00E512CD" w:rsidRDefault="00A00119" w:rsidP="00A00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C3D3D">
        <w:rPr>
          <w:rFonts w:ascii="Times New Roman" w:hAnsi="Times New Roman" w:cs="Times New Roman"/>
          <w:b/>
          <w:sz w:val="24"/>
          <w:szCs w:val="24"/>
        </w:rPr>
        <w:t>2</w:t>
      </w:r>
      <w:r w:rsidR="0044552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8C3D3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66057" w:rsidRPr="00E512C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C3D3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27B58" w:rsidRPr="00E512CD">
        <w:rPr>
          <w:rFonts w:ascii="Times New Roman" w:hAnsi="Times New Roman" w:cs="Times New Roman"/>
          <w:b/>
          <w:sz w:val="24"/>
          <w:szCs w:val="24"/>
        </w:rPr>
        <w:t>г.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3085" w:rsidRPr="00E512C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7B58" w:rsidRPr="00E5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527B58" w:rsidRPr="00E5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3D">
        <w:rPr>
          <w:rFonts w:ascii="Times New Roman" w:hAnsi="Times New Roman" w:cs="Times New Roman"/>
          <w:b/>
          <w:sz w:val="24"/>
          <w:szCs w:val="24"/>
        </w:rPr>
        <w:t>64</w:t>
      </w:r>
    </w:p>
    <w:p w:rsidR="00E512CD" w:rsidRPr="00E512CD" w:rsidRDefault="00F27C0F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>Об утверждении отч</w:t>
      </w:r>
      <w:r w:rsidR="0044552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>та о реализации муниципальн</w:t>
      </w:r>
      <w:r w:rsidR="007D3781" w:rsidRPr="00E512CD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1E19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2CD" w:rsidRPr="00E512CD" w:rsidRDefault="00983085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Громовское </w:t>
      </w:r>
    </w:p>
    <w:p w:rsidR="00E512CD" w:rsidRPr="00E512CD" w:rsidRDefault="00983085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>сельское поселение муниципального образования</w:t>
      </w:r>
      <w:r w:rsidR="00BF1E19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2CD" w:rsidRPr="00E512CD" w:rsidRDefault="00983085" w:rsidP="00E512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Приозерский муниципальный район 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12CD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proofErr w:type="gramEnd"/>
      <w:r w:rsidR="00BF1E19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D3D" w:rsidRDefault="00983085" w:rsidP="008C3D3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>области  «</w:t>
      </w:r>
      <w:r w:rsidR="008C3D3D" w:rsidRPr="008C3D3D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и физической культуры и </w:t>
      </w:r>
    </w:p>
    <w:p w:rsidR="008C3D3D" w:rsidRPr="008C3D3D" w:rsidRDefault="008C3D3D" w:rsidP="008C3D3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3D3D">
        <w:rPr>
          <w:rFonts w:ascii="Times New Roman" w:eastAsia="Times New Roman" w:hAnsi="Times New Roman" w:cs="Times New Roman"/>
          <w:sz w:val="24"/>
          <w:szCs w:val="24"/>
        </w:rPr>
        <w:t xml:space="preserve">спорта в муниципальном образовании Громовское </w:t>
      </w:r>
    </w:p>
    <w:p w:rsidR="00983085" w:rsidRPr="00E512CD" w:rsidRDefault="008C3D3D" w:rsidP="008C3D3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3D3D">
        <w:rPr>
          <w:rFonts w:ascii="Times New Roman" w:eastAsia="Times New Roman" w:hAnsi="Times New Roman" w:cs="Times New Roman"/>
          <w:sz w:val="24"/>
          <w:szCs w:val="24"/>
        </w:rPr>
        <w:t>сельское поселение на 2022-202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C3D3D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83085" w:rsidRPr="00E512CD" w:rsidRDefault="00983085" w:rsidP="0098308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C3D3D" w:rsidRPr="00B73084" w:rsidRDefault="008C3D3D" w:rsidP="008C3D3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08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73084">
        <w:rPr>
          <w:rFonts w:ascii="Times New Roman" w:hAnsi="Times New Roman" w:cs="Times New Roman"/>
          <w:sz w:val="24"/>
          <w:szCs w:val="24"/>
        </w:rPr>
        <w:t>«Порядк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73084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</w:t>
      </w:r>
      <w:proofErr w:type="spellStart"/>
      <w:r w:rsidRPr="00B73084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B7308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Громовское сельское поселение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73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B7308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7308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348</w:t>
      </w:r>
      <w:r w:rsidRPr="00B73084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администрация</w:t>
      </w:r>
      <w:proofErr w:type="gramEnd"/>
      <w:r w:rsidRPr="00B730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Громовское  сельское поселение </w:t>
      </w:r>
    </w:p>
    <w:p w:rsidR="005E654D" w:rsidRPr="00E512CD" w:rsidRDefault="00F27C0F" w:rsidP="00983085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12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BF1E19" w:rsidRPr="00E512CD" w:rsidRDefault="00BF1E19" w:rsidP="006C58E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654D" w:rsidRPr="00E512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Утвердить   отч</w:t>
      </w:r>
      <w:r w:rsidR="0044552D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т о   реализации   муниципальной    программы</w:t>
      </w:r>
      <w:r w:rsidR="00D638CD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Громовское сельское поселение муниципального образования Приозерский </w:t>
      </w:r>
      <w:proofErr w:type="gramStart"/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район Ленинградской области  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Развитие культуры и физической культуры и спорта в муниципальном образовании Громовское сельское поселение на 202</w:t>
      </w:r>
      <w:r w:rsidR="006C58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C58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нной постановлением администрации муниципального образования </w:t>
      </w:r>
      <w:r w:rsidR="00721E8D" w:rsidRPr="00E512CD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6C58EE" w:rsidRPr="00B87C63">
        <w:rPr>
          <w:rFonts w:ascii="Times New Roman" w:eastAsia="Times New Roman" w:hAnsi="Times New Roman" w:cs="Times New Roman"/>
          <w:sz w:val="24"/>
          <w:szCs w:val="24"/>
        </w:rPr>
        <w:t xml:space="preserve">от 23.12.2021г. № 372  (в редакциях постановления №127 от 19.04.2022г.; № 388 от 18.11.2022г.; № 19 от 30.01.2023г.) </w:t>
      </w:r>
      <w:r w:rsidR="006C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58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F695E" w:rsidRPr="00E512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1D5A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8CD" w:rsidRPr="00E512CD">
        <w:rPr>
          <w:rFonts w:ascii="Times New Roman" w:eastAsia="Times New Roman" w:hAnsi="Times New Roman" w:cs="Times New Roman"/>
          <w:sz w:val="24"/>
          <w:szCs w:val="24"/>
        </w:rPr>
        <w:t>согласно приложени</w:t>
      </w:r>
      <w:r w:rsidR="00842115" w:rsidRPr="00E512CD">
        <w:rPr>
          <w:rFonts w:ascii="Times New Roman" w:eastAsia="Times New Roman" w:hAnsi="Times New Roman" w:cs="Times New Roman"/>
          <w:sz w:val="24"/>
          <w:szCs w:val="24"/>
        </w:rPr>
        <w:t>ю № 1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508" w:rsidRPr="00E512CD">
        <w:rPr>
          <w:rFonts w:ascii="Times New Roman" w:eastAsia="Times New Roman" w:hAnsi="Times New Roman" w:cs="Times New Roman"/>
          <w:sz w:val="24"/>
          <w:szCs w:val="24"/>
        </w:rPr>
        <w:t>к настоящему П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остановлению.</w:t>
      </w:r>
      <w:proofErr w:type="gramEnd"/>
    </w:p>
    <w:p w:rsidR="00F27C0F" w:rsidRPr="00E512CD" w:rsidRDefault="00BF1E19" w:rsidP="008A7FB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2CD">
        <w:rPr>
          <w:rFonts w:ascii="Times New Roman" w:hAnsi="Times New Roman" w:cs="Times New Roman"/>
          <w:sz w:val="24"/>
          <w:szCs w:val="24"/>
        </w:rPr>
        <w:t xml:space="preserve">    2</w:t>
      </w:r>
      <w:r w:rsidR="00F319BD" w:rsidRPr="00E512CD">
        <w:rPr>
          <w:rFonts w:ascii="Times New Roman" w:hAnsi="Times New Roman" w:cs="Times New Roman"/>
          <w:sz w:val="24"/>
          <w:szCs w:val="24"/>
        </w:rPr>
        <w:t>.</w:t>
      </w:r>
      <w:r w:rsidRPr="00E5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E512CD">
          <w:rPr>
            <w:rFonts w:ascii="Times New Roman" w:eastAsia="Times New Roman" w:hAnsi="Times New Roman" w:cs="Times New Roman"/>
            <w:sz w:val="24"/>
            <w:szCs w:val="24"/>
          </w:rPr>
          <w:t>http://www.admingromovo.ru</w:t>
        </w:r>
      </w:hyperlink>
      <w:r w:rsidR="00F27C0F" w:rsidRPr="00E512CD">
        <w:rPr>
          <w:rFonts w:ascii="Times New Roman" w:hAnsi="Times New Roman" w:cs="Times New Roman"/>
          <w:sz w:val="24"/>
          <w:szCs w:val="24"/>
        </w:rPr>
        <w:t>.</w:t>
      </w:r>
    </w:p>
    <w:p w:rsidR="00BF1E19" w:rsidRDefault="00BF1E19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2CD" w:rsidRDefault="00E512CD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2CD" w:rsidRPr="00E512CD" w:rsidRDefault="00E512CD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E19" w:rsidRPr="00E512CD" w:rsidRDefault="00BF1E19" w:rsidP="00BF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0C63"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1E19" w:rsidRPr="00E512CD" w:rsidRDefault="00BF1E19" w:rsidP="00BF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 Громовское сельское  поселение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proofErr w:type="spellStart"/>
      <w:r w:rsidR="00E512CD"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А.П.Кутузов</w:t>
      </w:r>
      <w:proofErr w:type="spellEnd"/>
    </w:p>
    <w:p w:rsidR="008A7FBC" w:rsidRDefault="008A7FBC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512CD" w:rsidRDefault="00E512CD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95698" w:rsidRPr="008A7FBC" w:rsidRDefault="00A95698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F1E19" w:rsidRPr="00E512CD" w:rsidRDefault="00BF1E19" w:rsidP="00BF1E19">
      <w:pPr>
        <w:contextualSpacing/>
        <w:rPr>
          <w:rFonts w:ascii="Times New Roman" w:hAnsi="Times New Roman" w:cs="Times New Roman"/>
          <w:sz w:val="18"/>
          <w:szCs w:val="18"/>
        </w:rPr>
      </w:pPr>
      <w:r w:rsidRPr="00E512CD">
        <w:rPr>
          <w:rFonts w:ascii="Times New Roman" w:hAnsi="Times New Roman" w:cs="Times New Roman"/>
          <w:sz w:val="18"/>
          <w:szCs w:val="18"/>
        </w:rPr>
        <w:t>Исп.: Меньшикова М.Г. т. 99-4</w:t>
      </w:r>
      <w:r w:rsidR="00E512CD">
        <w:rPr>
          <w:rFonts w:ascii="Times New Roman" w:hAnsi="Times New Roman" w:cs="Times New Roman"/>
          <w:sz w:val="18"/>
          <w:szCs w:val="18"/>
        </w:rPr>
        <w:t>50</w:t>
      </w:r>
    </w:p>
    <w:p w:rsidR="00BE25E8" w:rsidRPr="00E512CD" w:rsidRDefault="00BF1E19" w:rsidP="00E512CD">
      <w:pPr>
        <w:tabs>
          <w:tab w:val="left" w:pos="1100"/>
        </w:tabs>
        <w:ind w:left="-567" w:firstLine="567"/>
        <w:contextualSpacing/>
        <w:rPr>
          <w:rFonts w:ascii="Times New Roman" w:hAnsi="Times New Roman" w:cs="Times New Roman"/>
          <w:sz w:val="18"/>
          <w:szCs w:val="18"/>
        </w:rPr>
      </w:pPr>
      <w:r w:rsidRPr="00E512CD">
        <w:rPr>
          <w:rFonts w:ascii="Times New Roman" w:hAnsi="Times New Roman" w:cs="Times New Roman"/>
          <w:sz w:val="18"/>
          <w:szCs w:val="18"/>
        </w:rPr>
        <w:t>Разослано: дело-2, КСО-1, Прокуратура-1,</w:t>
      </w:r>
      <w:r w:rsidR="008A7FBC" w:rsidRPr="00E512CD">
        <w:rPr>
          <w:rFonts w:ascii="Times New Roman" w:eastAsia="Times New Roman" w:hAnsi="Times New Roman" w:cs="Times New Roman"/>
          <w:sz w:val="18"/>
          <w:szCs w:val="18"/>
        </w:rPr>
        <w:t xml:space="preserve"> сектор экономики и финансов – 1</w:t>
      </w:r>
    </w:p>
    <w:p w:rsidR="00A95698" w:rsidRDefault="00A95698" w:rsidP="008A7F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C58EE" w:rsidRDefault="006C58EE" w:rsidP="0074748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7FBC" w:rsidRPr="00A22516" w:rsidRDefault="008A7FBC" w:rsidP="008A7F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A7FBC" w:rsidRPr="008A7FBC" w:rsidRDefault="00E512CD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6C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8.0</w:t>
      </w:r>
      <w:r w:rsidR="006C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455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6C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4455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№</w:t>
      </w:r>
      <w:r w:rsidR="006C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</w:t>
      </w:r>
      <w:r w:rsidR="008A7FBC" w:rsidRPr="008A7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B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8A7FBC" w:rsidRDefault="008A7FBC" w:rsidP="008A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FBC" w:rsidRPr="00021BB3" w:rsidRDefault="008A7FBC" w:rsidP="008A7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BB3">
        <w:rPr>
          <w:rFonts w:ascii="Times New Roman" w:hAnsi="Times New Roman" w:cs="Times New Roman"/>
          <w:sz w:val="24"/>
          <w:szCs w:val="24"/>
        </w:rPr>
        <w:t>ОТЧЕТ</w:t>
      </w:r>
    </w:p>
    <w:p w:rsidR="00747481" w:rsidRDefault="008A7FBC" w:rsidP="00747481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="00747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47481" w:rsidRDefault="008A7FBC" w:rsidP="00747481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>Громовское сельское поселение</w:t>
      </w:r>
      <w:r w:rsidR="00747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Приозерский </w:t>
      </w:r>
    </w:p>
    <w:p w:rsidR="008A7FBC" w:rsidRDefault="008A7FBC" w:rsidP="00747481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>Ленинградской области  «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и физической </w:t>
      </w:r>
      <w:r w:rsidR="00E51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культуры и спорта в муниципальном образовании Громовское сельское поселение </w:t>
      </w:r>
      <w:r w:rsidR="00E51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6C58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C58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12CD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6C58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44F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AD7" w:rsidRPr="008A7FBC" w:rsidRDefault="00415AD7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AD7" w:rsidRPr="006C58EE" w:rsidRDefault="00A95698" w:rsidP="007E710E">
      <w:p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1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5AD7" w:rsidRPr="00415AD7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и физической культуры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>спорта в муниципальном образовании Громовское сельское поселение на 202</w:t>
      </w:r>
      <w:r w:rsidR="006C58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C58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7E710E">
        <w:rPr>
          <w:rFonts w:ascii="Times New Roman" w:hAnsi="Times New Roman" w:cs="Times New Roman"/>
          <w:sz w:val="24"/>
          <w:szCs w:val="24"/>
        </w:rPr>
        <w:t>»</w:t>
      </w:r>
      <w:r w:rsidR="008A7FBC" w:rsidRPr="00415AD7">
        <w:rPr>
          <w:rFonts w:ascii="Times New Roman" w:hAnsi="Times New Roman" w:cs="Times New Roman"/>
          <w:sz w:val="24"/>
          <w:szCs w:val="24"/>
        </w:rPr>
        <w:t xml:space="preserve">  </w:t>
      </w:r>
      <w:r w:rsidR="00415AD7" w:rsidRPr="00415AD7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415AD7" w:rsidRPr="006C58E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6C58EE" w:rsidRPr="006C58EE">
        <w:rPr>
          <w:rFonts w:ascii="Times New Roman" w:eastAsia="Times New Roman" w:hAnsi="Times New Roman" w:cs="Times New Roman"/>
          <w:sz w:val="24"/>
          <w:szCs w:val="24"/>
        </w:rPr>
        <w:t>администрации МО Громовское сельское поселения № 372 от 23.12.2021 года «Об утверждении 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 «Развитие культуры и физической культуры и спорта в муниципальном образовании Громовское сельское поселение на 2022-2024</w:t>
      </w:r>
      <w:proofErr w:type="gramEnd"/>
      <w:r w:rsidR="006C58EE" w:rsidRPr="006C58EE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415AD7" w:rsidRPr="00415AD7" w:rsidRDefault="00415AD7" w:rsidP="00B544FD">
      <w:pPr>
        <w:pStyle w:val="ac"/>
        <w:spacing w:before="60" w:after="60"/>
        <w:contextualSpacing/>
        <w:rPr>
          <w:rFonts w:ascii="Times New Roman" w:hAnsi="Times New Roman" w:cs="Times New Roman"/>
          <w:sz w:val="24"/>
          <w:szCs w:val="24"/>
        </w:rPr>
      </w:pPr>
      <w:r w:rsidRPr="00415AD7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6C58EE" w:rsidRDefault="006C58EE" w:rsidP="00747481">
      <w:pPr>
        <w:autoSpaceDE w:val="0"/>
        <w:autoSpaceDN w:val="0"/>
        <w:adjustRightInd w:val="0"/>
        <w:spacing w:after="0" w:line="80" w:lineRule="atLeast"/>
        <w:rPr>
          <w:rFonts w:ascii="Times New Roman" w:hAnsi="Times New Roman" w:cs="Times New Roman"/>
          <w:bCs/>
          <w:sz w:val="24"/>
          <w:szCs w:val="24"/>
        </w:rPr>
      </w:pPr>
      <w:r w:rsidRPr="006C58EE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МО Громовское сельское поселения № 127 от 19.04.2022 год</w:t>
      </w:r>
      <w:r w:rsidRPr="006C58EE">
        <w:rPr>
          <w:rFonts w:ascii="Times New Roman" w:hAnsi="Times New Roman" w:cs="Times New Roman"/>
          <w:sz w:val="24"/>
          <w:szCs w:val="24"/>
        </w:rPr>
        <w:t xml:space="preserve">а </w:t>
      </w:r>
      <w:r w:rsidRPr="006C58EE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и дополнений в муниципальную программу «Развитие культуры и физической культуры и спорта в муниципальном образовании Громовское сельское поселение на 2022-2024 годы»; </w:t>
      </w:r>
    </w:p>
    <w:p w:rsidR="00747481" w:rsidRPr="006C58EE" w:rsidRDefault="00747481" w:rsidP="00747481">
      <w:pPr>
        <w:autoSpaceDE w:val="0"/>
        <w:autoSpaceDN w:val="0"/>
        <w:adjustRightInd w:val="0"/>
        <w:spacing w:after="0" w:line="80" w:lineRule="atLeast"/>
        <w:rPr>
          <w:rFonts w:ascii="Times New Roman" w:hAnsi="Times New Roman" w:cs="Times New Roman"/>
          <w:bCs/>
          <w:sz w:val="24"/>
          <w:szCs w:val="24"/>
        </w:rPr>
      </w:pPr>
      <w:r w:rsidRPr="006C58E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МО Громовское сельское поселения № </w:t>
      </w:r>
      <w:r>
        <w:rPr>
          <w:rFonts w:ascii="Times New Roman" w:hAnsi="Times New Roman" w:cs="Times New Roman"/>
          <w:sz w:val="24"/>
          <w:szCs w:val="24"/>
          <w:u w:val="single"/>
        </w:rPr>
        <w:t>338</w:t>
      </w:r>
      <w:r w:rsidRPr="006C58EE">
        <w:rPr>
          <w:rFonts w:ascii="Times New Roman" w:hAnsi="Times New Roman" w:cs="Times New Roman"/>
          <w:sz w:val="24"/>
          <w:szCs w:val="24"/>
          <w:u w:val="single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u w:val="single"/>
        </w:rPr>
        <w:t>8.11</w:t>
      </w:r>
      <w:r w:rsidRPr="006C58EE">
        <w:rPr>
          <w:rFonts w:ascii="Times New Roman" w:hAnsi="Times New Roman" w:cs="Times New Roman"/>
          <w:sz w:val="24"/>
          <w:szCs w:val="24"/>
          <w:u w:val="single"/>
        </w:rPr>
        <w:t>.2022 год</w:t>
      </w:r>
      <w:r w:rsidRPr="006C58EE">
        <w:rPr>
          <w:rFonts w:ascii="Times New Roman" w:hAnsi="Times New Roman" w:cs="Times New Roman"/>
          <w:sz w:val="24"/>
          <w:szCs w:val="24"/>
        </w:rPr>
        <w:t xml:space="preserve">а </w:t>
      </w:r>
      <w:r w:rsidRPr="006C58EE">
        <w:rPr>
          <w:rFonts w:ascii="Times New Roman" w:hAnsi="Times New Roman" w:cs="Times New Roman"/>
          <w:bCs/>
          <w:sz w:val="24"/>
          <w:szCs w:val="24"/>
        </w:rPr>
        <w:t>«О внесении изменений и дополнений в муниципальную программу «Развитие культуры и физической культуры и спорта в муниципальном образовании Громовское сельское поселение на 2022-2024 годы»</w:t>
      </w:r>
    </w:p>
    <w:p w:rsidR="006C58EE" w:rsidRPr="006C58EE" w:rsidRDefault="006C58EE" w:rsidP="00747481">
      <w:pPr>
        <w:autoSpaceDE w:val="0"/>
        <w:autoSpaceDN w:val="0"/>
        <w:adjustRightInd w:val="0"/>
        <w:spacing w:after="0" w:line="80" w:lineRule="atLeast"/>
        <w:rPr>
          <w:rFonts w:ascii="Times New Roman" w:hAnsi="Times New Roman" w:cs="Times New Roman"/>
          <w:bCs/>
          <w:sz w:val="24"/>
          <w:szCs w:val="24"/>
        </w:rPr>
      </w:pPr>
      <w:r w:rsidRPr="006C58EE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МО Громовское сельское поселения № 19 от 30.01.2023 год</w:t>
      </w:r>
      <w:r w:rsidRPr="006C58EE">
        <w:rPr>
          <w:rFonts w:ascii="Times New Roman" w:hAnsi="Times New Roman" w:cs="Times New Roman"/>
          <w:sz w:val="24"/>
          <w:szCs w:val="24"/>
        </w:rPr>
        <w:t>а «</w:t>
      </w:r>
      <w:r w:rsidRPr="006C58EE">
        <w:rPr>
          <w:rFonts w:ascii="Times New Roman" w:hAnsi="Times New Roman" w:cs="Times New Roman"/>
          <w:bCs/>
          <w:spacing w:val="-12"/>
          <w:sz w:val="24"/>
          <w:szCs w:val="24"/>
        </w:rPr>
        <w:t>О внесении изменений и дополнений в муниципальную программу «Развитие культуры и физической культуры и спорта в муниципальном образовании Громовское сельское поселение на   2022-2024 годы», утверждённую постановлением администрации МО Громовское сельское поселение от 23.12.2021г. № 372»</w:t>
      </w:r>
    </w:p>
    <w:p w:rsidR="0044552D" w:rsidRPr="00A95698" w:rsidRDefault="0044552D" w:rsidP="007E710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544FD" w:rsidRPr="00A95698" w:rsidRDefault="008A7FBC" w:rsidP="00A9569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44FD">
        <w:rPr>
          <w:rFonts w:ascii="Times New Roman" w:hAnsi="Times New Roman" w:cs="Times New Roman"/>
          <w:sz w:val="24"/>
          <w:szCs w:val="24"/>
        </w:rPr>
        <w:t xml:space="preserve">   </w:t>
      </w:r>
      <w:r w:rsidR="00B544FD">
        <w:rPr>
          <w:rFonts w:ascii="Times New Roman" w:hAnsi="Times New Roman" w:cs="Times New Roman"/>
          <w:sz w:val="24"/>
          <w:szCs w:val="24"/>
        </w:rPr>
        <w:t xml:space="preserve">      </w:t>
      </w:r>
      <w:r w:rsidR="00B544FD" w:rsidRPr="00B544FD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  <w:r w:rsidR="00B544FD">
        <w:rPr>
          <w:rFonts w:ascii="Times New Roman" w:hAnsi="Times New Roman" w:cs="Times New Roman"/>
          <w:sz w:val="24"/>
          <w:szCs w:val="24"/>
        </w:rPr>
        <w:t>:</w:t>
      </w:r>
    </w:p>
    <w:p w:rsidR="00B544FD" w:rsidRDefault="00B544FD" w:rsidP="00B5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44FD">
        <w:rPr>
          <w:rFonts w:ascii="Times New Roman" w:hAnsi="Times New Roman" w:cs="Times New Roman"/>
          <w:sz w:val="24"/>
          <w:szCs w:val="24"/>
        </w:rPr>
        <w:t>Главной целью</w:t>
      </w:r>
      <w:r w:rsidRPr="00B5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4FD">
        <w:rPr>
          <w:rFonts w:ascii="Times New Roman" w:hAnsi="Times New Roman" w:cs="Times New Roman"/>
          <w:bCs/>
          <w:sz w:val="24"/>
          <w:szCs w:val="24"/>
        </w:rPr>
        <w:t xml:space="preserve">настоящей программы является создание условий для реализации стратегической роли культуры, библиотечного дела, физической культуры  и спорта, как духовно-нравственного основания </w:t>
      </w:r>
      <w:r w:rsidRPr="00B544FD">
        <w:rPr>
          <w:rFonts w:ascii="Times New Roman" w:hAnsi="Times New Roman" w:cs="Times New Roman"/>
          <w:sz w:val="24"/>
          <w:szCs w:val="24"/>
        </w:rPr>
        <w:t>формирования гармонично развитой личности</w:t>
      </w:r>
      <w:r w:rsidRPr="00B544F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544FD" w:rsidRPr="00B544FD" w:rsidRDefault="00B544FD" w:rsidP="00747481">
      <w:pPr>
        <w:spacing w:after="0"/>
        <w:ind w:left="-567"/>
        <w:jc w:val="center"/>
        <w:rPr>
          <w:rFonts w:ascii="Times New Roman" w:hAnsi="Times New Roman" w:cs="Times New Roman"/>
          <w:bCs/>
          <w:sz w:val="12"/>
          <w:szCs w:val="12"/>
        </w:rPr>
      </w:pPr>
    </w:p>
    <w:p w:rsidR="00B544FD" w:rsidRPr="00A95698" w:rsidRDefault="00B544FD" w:rsidP="00A95698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ЗАДАЧИ МУНИЦИПАЛЬНОЙ ПРОГРАММЫ:</w:t>
      </w:r>
    </w:p>
    <w:p w:rsidR="006C58EE" w:rsidRPr="00F11218" w:rsidRDefault="006C58EE" w:rsidP="006C58E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11218">
        <w:rPr>
          <w:rFonts w:ascii="Times New Roman" w:hAnsi="Times New Roman" w:cs="Times New Roman"/>
          <w:bCs/>
          <w:sz w:val="24"/>
          <w:szCs w:val="24"/>
        </w:rPr>
        <w:t>1.Создание условий для организации досуга и обеспечения жителей поселения услугами учреждения культуры;  </w:t>
      </w:r>
    </w:p>
    <w:p w:rsidR="006C58EE" w:rsidRPr="00F11218" w:rsidRDefault="006C58EE" w:rsidP="006C58E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11218">
        <w:rPr>
          <w:rFonts w:ascii="Times New Roman" w:hAnsi="Times New Roman" w:cs="Times New Roman"/>
          <w:bCs/>
          <w:sz w:val="24"/>
          <w:szCs w:val="24"/>
        </w:rPr>
        <w:t>2.Изучение и формирование библиотечных фондов, соответствующих развитию личности, её информационным и иным потребностям;</w:t>
      </w:r>
    </w:p>
    <w:p w:rsidR="006C58EE" w:rsidRPr="00F11218" w:rsidRDefault="006C58EE" w:rsidP="006C58E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11218">
        <w:rPr>
          <w:rFonts w:ascii="Times New Roman" w:hAnsi="Times New Roman" w:cs="Times New Roman"/>
          <w:bCs/>
          <w:sz w:val="24"/>
          <w:szCs w:val="24"/>
        </w:rPr>
        <w:t>3.Развитие библиотеки как информационного центра, способствующего укреплению культурного и образовательного потенциала поселения;</w:t>
      </w:r>
    </w:p>
    <w:p w:rsidR="006C58EE" w:rsidRPr="00F11218" w:rsidRDefault="006C58EE" w:rsidP="006C58E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11218">
        <w:rPr>
          <w:rFonts w:ascii="Times New Roman" w:hAnsi="Times New Roman" w:cs="Times New Roman"/>
          <w:bCs/>
          <w:sz w:val="24"/>
          <w:szCs w:val="24"/>
        </w:rPr>
        <w:t>4.Повышение мотивации граждан к регулярным занятиям физической культурой  и спортом и ведению здорового образа жизни;</w:t>
      </w:r>
    </w:p>
    <w:p w:rsidR="00F11218" w:rsidRDefault="006C58EE" w:rsidP="006C58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218">
        <w:rPr>
          <w:rFonts w:ascii="Times New Roman" w:hAnsi="Times New Roman" w:cs="Times New Roman"/>
          <w:bCs/>
          <w:sz w:val="24"/>
          <w:szCs w:val="24"/>
        </w:rPr>
        <w:t xml:space="preserve">5.Проведение капитального </w:t>
      </w:r>
      <w:proofErr w:type="gramStart"/>
      <w:r w:rsidRPr="00F11218">
        <w:rPr>
          <w:rFonts w:ascii="Times New Roman" w:hAnsi="Times New Roman" w:cs="Times New Roman"/>
          <w:bCs/>
          <w:sz w:val="24"/>
          <w:szCs w:val="24"/>
        </w:rPr>
        <w:t>ремонта здания Дома культуры МУК</w:t>
      </w:r>
      <w:proofErr w:type="gramEnd"/>
      <w:r w:rsidRPr="00F11218">
        <w:rPr>
          <w:rFonts w:ascii="Times New Roman" w:hAnsi="Times New Roman" w:cs="Times New Roman"/>
          <w:bCs/>
          <w:sz w:val="24"/>
          <w:szCs w:val="24"/>
        </w:rPr>
        <w:t xml:space="preserve"> КСК «</w:t>
      </w:r>
      <w:proofErr w:type="spellStart"/>
      <w:r w:rsidRPr="00F11218">
        <w:rPr>
          <w:rFonts w:ascii="Times New Roman" w:hAnsi="Times New Roman" w:cs="Times New Roman"/>
          <w:bCs/>
          <w:sz w:val="24"/>
          <w:szCs w:val="24"/>
        </w:rPr>
        <w:t>Громово</w:t>
      </w:r>
      <w:proofErr w:type="spellEnd"/>
      <w:r w:rsidRPr="00F11218">
        <w:rPr>
          <w:rFonts w:ascii="Times New Roman" w:hAnsi="Times New Roman" w:cs="Times New Roman"/>
          <w:bCs/>
          <w:sz w:val="24"/>
          <w:szCs w:val="24"/>
        </w:rPr>
        <w:t>»</w:t>
      </w:r>
    </w:p>
    <w:bookmarkEnd w:id="0"/>
    <w:p w:rsidR="00F11218" w:rsidRDefault="00F11218" w:rsidP="006C58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7FBC" w:rsidRPr="00C05981" w:rsidRDefault="008A7FBC" w:rsidP="006C5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218">
        <w:rPr>
          <w:rFonts w:ascii="Times New Roman" w:hAnsi="Times New Roman" w:cs="Times New Roman"/>
          <w:bCs/>
          <w:sz w:val="24"/>
          <w:szCs w:val="24"/>
        </w:rPr>
        <w:t>И</w:t>
      </w:r>
      <w:r w:rsidRPr="00C05981">
        <w:rPr>
          <w:rFonts w:ascii="Times New Roman" w:hAnsi="Times New Roman" w:cs="Times New Roman"/>
          <w:sz w:val="24"/>
          <w:szCs w:val="24"/>
        </w:rPr>
        <w:t>сточником финансирования Программы являются:</w:t>
      </w: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>- бюджет Ленинградской области;</w:t>
      </w:r>
    </w:p>
    <w:p w:rsidR="008A7FBC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>- бюджет м</w:t>
      </w:r>
      <w:r w:rsidR="00C05981">
        <w:rPr>
          <w:rFonts w:ascii="Times New Roman" w:hAnsi="Times New Roman" w:cs="Times New Roman"/>
          <w:sz w:val="24"/>
          <w:szCs w:val="24"/>
        </w:rPr>
        <w:t>униципального образования Громов</w:t>
      </w:r>
      <w:r w:rsidRPr="00C05981">
        <w:rPr>
          <w:rFonts w:ascii="Times New Roman" w:hAnsi="Times New Roman" w:cs="Times New Roman"/>
          <w:sz w:val="24"/>
          <w:szCs w:val="24"/>
        </w:rPr>
        <w:t>ское сельское поселение.</w:t>
      </w:r>
    </w:p>
    <w:p w:rsidR="00C05981" w:rsidRPr="00C05981" w:rsidRDefault="00C05981" w:rsidP="00C0598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99194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   В Программе на финансирование мероприятий в 20</w:t>
      </w:r>
      <w:r w:rsidR="00A95698">
        <w:rPr>
          <w:rFonts w:ascii="Times New Roman" w:hAnsi="Times New Roman" w:cs="Times New Roman"/>
          <w:sz w:val="24"/>
          <w:szCs w:val="24"/>
        </w:rPr>
        <w:t>2</w:t>
      </w:r>
      <w:r w:rsidR="00F11218">
        <w:rPr>
          <w:rFonts w:ascii="Times New Roman" w:hAnsi="Times New Roman" w:cs="Times New Roman"/>
          <w:sz w:val="24"/>
          <w:szCs w:val="24"/>
        </w:rPr>
        <w:t>2</w:t>
      </w:r>
      <w:r w:rsidRPr="00C05981">
        <w:rPr>
          <w:rFonts w:ascii="Times New Roman" w:hAnsi="Times New Roman" w:cs="Times New Roman"/>
          <w:sz w:val="24"/>
          <w:szCs w:val="24"/>
        </w:rPr>
        <w:t xml:space="preserve"> году предусмотрено</w:t>
      </w:r>
      <w:r w:rsidRPr="00C05981">
        <w:rPr>
          <w:rFonts w:ascii="Times New Roman" w:hAnsi="Times New Roman" w:cs="Times New Roman"/>
          <w:sz w:val="12"/>
          <w:szCs w:val="12"/>
        </w:rPr>
        <w:t xml:space="preserve"> </w:t>
      </w:r>
    </w:p>
    <w:p w:rsidR="008A7FBC" w:rsidRPr="00C05981" w:rsidRDefault="00632FE4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FE4">
        <w:rPr>
          <w:rFonts w:ascii="Times New Roman" w:hAnsi="Times New Roman" w:cs="Times New Roman"/>
          <w:sz w:val="24"/>
          <w:szCs w:val="24"/>
        </w:rPr>
        <w:t>1</w:t>
      </w:r>
      <w:r w:rsidR="00F11218">
        <w:rPr>
          <w:rFonts w:ascii="Times New Roman" w:hAnsi="Times New Roman" w:cs="Times New Roman"/>
          <w:sz w:val="24"/>
          <w:szCs w:val="24"/>
        </w:rPr>
        <w:t>4 532,1</w:t>
      </w:r>
      <w:r w:rsidR="00991941">
        <w:rPr>
          <w:rFonts w:ascii="Times New Roman" w:hAnsi="Times New Roman" w:cs="Times New Roman"/>
          <w:sz w:val="24"/>
          <w:szCs w:val="24"/>
        </w:rPr>
        <w:t xml:space="preserve"> </w:t>
      </w:r>
      <w:r w:rsidR="008A7FBC" w:rsidRPr="00C05981">
        <w:rPr>
          <w:rFonts w:ascii="Times New Roman" w:hAnsi="Times New Roman" w:cs="Times New Roman"/>
          <w:sz w:val="24"/>
          <w:szCs w:val="24"/>
        </w:rPr>
        <w:t>тыс</w:t>
      </w:r>
      <w:r w:rsidR="00991941">
        <w:rPr>
          <w:rFonts w:ascii="Times New Roman" w:hAnsi="Times New Roman" w:cs="Times New Roman"/>
          <w:sz w:val="24"/>
          <w:szCs w:val="24"/>
        </w:rPr>
        <w:t>яч</w:t>
      </w:r>
      <w:r w:rsidR="008A7FBC" w:rsidRPr="00C05981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A7FBC" w:rsidRPr="00C05981" w:rsidRDefault="008A7FBC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средств бюджета Ленинградской области </w:t>
      </w:r>
      <w:r w:rsidR="00F11218">
        <w:rPr>
          <w:rFonts w:ascii="Times New Roman" w:hAnsi="Times New Roman" w:cs="Times New Roman"/>
          <w:sz w:val="24"/>
          <w:szCs w:val="24"/>
        </w:rPr>
        <w:t>2 417,7</w:t>
      </w:r>
      <w:r w:rsidR="00632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5981">
        <w:rPr>
          <w:rFonts w:ascii="Times New Roman" w:hAnsi="Times New Roman" w:cs="Times New Roman"/>
          <w:sz w:val="24"/>
          <w:szCs w:val="24"/>
        </w:rPr>
        <w:t xml:space="preserve">тысяч рублей; </w:t>
      </w:r>
    </w:p>
    <w:p w:rsidR="00C05981" w:rsidRDefault="008A7FBC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F11218">
        <w:rPr>
          <w:rFonts w:ascii="Times New Roman" w:hAnsi="Times New Roman" w:cs="Times New Roman"/>
          <w:sz w:val="24"/>
          <w:szCs w:val="24"/>
        </w:rPr>
        <w:t>12 114,4</w:t>
      </w:r>
      <w:r w:rsidR="00C05981" w:rsidRPr="00C05981">
        <w:rPr>
          <w:rFonts w:ascii="Times New Roman" w:hAnsi="Times New Roman" w:cs="Times New Roman"/>
          <w:sz w:val="24"/>
          <w:szCs w:val="24"/>
        </w:rPr>
        <w:t xml:space="preserve"> </w:t>
      </w:r>
      <w:r w:rsidRPr="00C05981">
        <w:rPr>
          <w:rFonts w:ascii="Times New Roman" w:hAnsi="Times New Roman" w:cs="Times New Roman"/>
          <w:sz w:val="24"/>
          <w:szCs w:val="24"/>
        </w:rPr>
        <w:t xml:space="preserve">тысяч рублей. </w:t>
      </w:r>
    </w:p>
    <w:p w:rsidR="00C05981" w:rsidRPr="00C05981" w:rsidRDefault="00C05981" w:rsidP="00C0598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F11218" w:rsidRPr="00C05981" w:rsidRDefault="008A7FBC" w:rsidP="00F112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Профинансировано в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</w:t>
      </w:r>
      <w:r w:rsidR="00F11218" w:rsidRPr="00632FE4">
        <w:rPr>
          <w:rFonts w:ascii="Times New Roman" w:hAnsi="Times New Roman" w:cs="Times New Roman"/>
          <w:sz w:val="24"/>
          <w:szCs w:val="24"/>
        </w:rPr>
        <w:t>1</w:t>
      </w:r>
      <w:r w:rsidR="00F11218">
        <w:rPr>
          <w:rFonts w:ascii="Times New Roman" w:hAnsi="Times New Roman" w:cs="Times New Roman"/>
          <w:sz w:val="24"/>
          <w:szCs w:val="24"/>
        </w:rPr>
        <w:t xml:space="preserve">4 532,1 </w:t>
      </w:r>
      <w:r w:rsidR="00F11218" w:rsidRPr="00C05981">
        <w:rPr>
          <w:rFonts w:ascii="Times New Roman" w:hAnsi="Times New Roman" w:cs="Times New Roman"/>
          <w:sz w:val="24"/>
          <w:szCs w:val="24"/>
        </w:rPr>
        <w:t>тыс</w:t>
      </w:r>
      <w:r w:rsidR="00F11218">
        <w:rPr>
          <w:rFonts w:ascii="Times New Roman" w:hAnsi="Times New Roman" w:cs="Times New Roman"/>
          <w:sz w:val="24"/>
          <w:szCs w:val="24"/>
        </w:rPr>
        <w:t>яч</w:t>
      </w:r>
      <w:r w:rsidR="00F11218" w:rsidRPr="00C05981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F11218" w:rsidRPr="00C05981" w:rsidRDefault="00F11218" w:rsidP="00F112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средств бюджета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2 417,7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5981">
        <w:rPr>
          <w:rFonts w:ascii="Times New Roman" w:hAnsi="Times New Roman" w:cs="Times New Roman"/>
          <w:sz w:val="24"/>
          <w:szCs w:val="24"/>
        </w:rPr>
        <w:t xml:space="preserve">тысяч рублей; </w:t>
      </w:r>
    </w:p>
    <w:p w:rsidR="00F11218" w:rsidRDefault="00F11218" w:rsidP="00F112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12 114,4</w:t>
      </w:r>
      <w:r w:rsidRPr="00C05981">
        <w:rPr>
          <w:rFonts w:ascii="Times New Roman" w:hAnsi="Times New Roman" w:cs="Times New Roman"/>
          <w:sz w:val="24"/>
          <w:szCs w:val="24"/>
        </w:rPr>
        <w:t xml:space="preserve"> тысяч рублей. </w:t>
      </w:r>
    </w:p>
    <w:p w:rsidR="00C05981" w:rsidRPr="00BE25E8" w:rsidRDefault="008A7FBC" w:rsidP="00F1121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7FBC" w:rsidRDefault="008A7FBC" w:rsidP="00BE2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В 20</w:t>
      </w:r>
      <w:r w:rsidR="00991941">
        <w:rPr>
          <w:rFonts w:ascii="Times New Roman" w:hAnsi="Times New Roman" w:cs="Times New Roman"/>
          <w:sz w:val="24"/>
          <w:szCs w:val="24"/>
        </w:rPr>
        <w:t>2</w:t>
      </w:r>
      <w:r w:rsidR="00F11218">
        <w:rPr>
          <w:rFonts w:ascii="Times New Roman" w:hAnsi="Times New Roman" w:cs="Times New Roman"/>
          <w:sz w:val="24"/>
          <w:szCs w:val="24"/>
        </w:rPr>
        <w:t>2</w:t>
      </w:r>
      <w:r w:rsidRPr="00BE25E8">
        <w:rPr>
          <w:rFonts w:ascii="Times New Roman" w:hAnsi="Times New Roman" w:cs="Times New Roman"/>
          <w:sz w:val="24"/>
          <w:szCs w:val="24"/>
        </w:rPr>
        <w:t xml:space="preserve"> году в рамках Программы выполнялись следующие мероприятия:</w:t>
      </w:r>
    </w:p>
    <w:p w:rsidR="00FA6FE7" w:rsidRDefault="00FA6FE7" w:rsidP="00BE2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FE7" w:rsidRDefault="00FA6FE7" w:rsidP="00FA6FE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FE7">
        <w:rPr>
          <w:rFonts w:ascii="Times New Roman" w:hAnsi="Times New Roman" w:cs="Times New Roman"/>
          <w:b/>
          <w:sz w:val="24"/>
          <w:szCs w:val="24"/>
          <w:u w:val="single"/>
        </w:rPr>
        <w:t>Процессная часть:</w:t>
      </w: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FE7">
        <w:rPr>
          <w:rFonts w:ascii="Times New Roman" w:hAnsi="Times New Roman" w:cs="Times New Roman"/>
          <w:b/>
          <w:sz w:val="24"/>
          <w:szCs w:val="24"/>
        </w:rPr>
        <w:t>1. Комплекс процессных мероприятий «Развитие культурно-досуговой деятельности»</w:t>
      </w: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A6FE7">
        <w:rPr>
          <w:rFonts w:ascii="Times New Roman" w:hAnsi="Times New Roman" w:cs="Times New Roman"/>
          <w:i/>
          <w:sz w:val="24"/>
          <w:szCs w:val="24"/>
        </w:rPr>
        <w:t>1.1. Обеспечение деятельности муниципальных казённых учреждений</w:t>
      </w: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A6FE7">
        <w:rPr>
          <w:rFonts w:ascii="Times New Roman" w:hAnsi="Times New Roman" w:cs="Times New Roman"/>
          <w:i/>
          <w:sz w:val="24"/>
          <w:szCs w:val="24"/>
        </w:rPr>
        <w:t>1.2. Проведение культурно-досуговых мероприятий 1.3. «Поддержка развития общественной инфраструктуры муниципального значения»</w:t>
      </w:r>
    </w:p>
    <w:p w:rsidR="00FA6FE7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A6FE7">
        <w:rPr>
          <w:rFonts w:ascii="Times New Roman" w:hAnsi="Times New Roman" w:cs="Times New Roman"/>
          <w:i/>
          <w:sz w:val="24"/>
          <w:szCs w:val="24"/>
        </w:rPr>
        <w:t>1.4. Обеспечение выплат стимулирующего характера работникам муниципальных учреждений культуры Ленинградской области</w:t>
      </w:r>
    </w:p>
    <w:p w:rsidR="00FA6FE7" w:rsidRDefault="00FA6FE7" w:rsidP="00FA6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FE7">
        <w:rPr>
          <w:rFonts w:ascii="Times New Roman" w:hAnsi="Times New Roman" w:cs="Times New Roman"/>
          <w:b/>
          <w:sz w:val="24"/>
          <w:szCs w:val="24"/>
        </w:rPr>
        <w:t>2. Комплекс процессных мероприятий «Создание условий для развития библиотечного дела и популяризации чтения»</w:t>
      </w: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A6FE7">
        <w:rPr>
          <w:rFonts w:ascii="Times New Roman" w:hAnsi="Times New Roman" w:cs="Times New Roman"/>
          <w:i/>
          <w:sz w:val="24"/>
          <w:szCs w:val="24"/>
        </w:rPr>
        <w:t>2.1. Обеспечение деятельности муниципальных казённых учреждений</w:t>
      </w:r>
    </w:p>
    <w:p w:rsidR="00FA6FE7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A6FE7">
        <w:rPr>
          <w:rFonts w:ascii="Times New Roman" w:hAnsi="Times New Roman" w:cs="Times New Roman"/>
          <w:i/>
          <w:sz w:val="24"/>
          <w:szCs w:val="24"/>
        </w:rPr>
        <w:t>2.2. Обеспечение выплат стимулирующего характера работникам муниципальных учреждений культуры Ленинградской области</w:t>
      </w: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FE7">
        <w:rPr>
          <w:rFonts w:ascii="Times New Roman" w:hAnsi="Times New Roman" w:cs="Times New Roman"/>
          <w:b/>
          <w:sz w:val="24"/>
          <w:szCs w:val="24"/>
        </w:rPr>
        <w:t>3. Комплекс процессных мероприятий «Развитие физической культуры и спорта»</w:t>
      </w:r>
    </w:p>
    <w:p w:rsidR="00FA6FE7" w:rsidRPr="00980BA5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0BA5">
        <w:rPr>
          <w:rFonts w:ascii="Times New Roman" w:hAnsi="Times New Roman" w:cs="Times New Roman"/>
          <w:i/>
          <w:sz w:val="24"/>
          <w:szCs w:val="24"/>
        </w:rPr>
        <w:t xml:space="preserve">3.1. Обеспечение деятельности муниципальных казённых учреждений.   </w:t>
      </w:r>
    </w:p>
    <w:p w:rsidR="00FA6FE7" w:rsidRPr="00980BA5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0BA5">
        <w:rPr>
          <w:rFonts w:ascii="Times New Roman" w:hAnsi="Times New Roman" w:cs="Times New Roman"/>
          <w:i/>
          <w:sz w:val="24"/>
          <w:szCs w:val="24"/>
        </w:rPr>
        <w:t>3.2. Проведение культурно-досуговых мероприятий</w:t>
      </w: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6FE7" w:rsidRDefault="00FA6FE7" w:rsidP="00FA6FE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FE7">
        <w:rPr>
          <w:rFonts w:ascii="Times New Roman" w:hAnsi="Times New Roman" w:cs="Times New Roman"/>
          <w:b/>
          <w:sz w:val="24"/>
          <w:szCs w:val="24"/>
          <w:u w:val="single"/>
        </w:rPr>
        <w:t>Проектная часть:</w:t>
      </w:r>
    </w:p>
    <w:p w:rsidR="00980BA5" w:rsidRDefault="00980BA5" w:rsidP="00FA6FE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FE7" w:rsidRPr="00980BA5" w:rsidRDefault="00980BA5" w:rsidP="00FA6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FE7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достижение цели федерального  проекта «Современный облик сельских территорий»</w:t>
      </w:r>
    </w:p>
    <w:p w:rsidR="00FA6FE7" w:rsidRPr="00980BA5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0BA5">
        <w:rPr>
          <w:rFonts w:ascii="Times New Roman" w:hAnsi="Times New Roman" w:cs="Times New Roman"/>
          <w:i/>
          <w:sz w:val="24"/>
          <w:szCs w:val="24"/>
        </w:rPr>
        <w:t>4.1. Прочие мероприятия в области культуры</w:t>
      </w:r>
    </w:p>
    <w:p w:rsidR="00FA6FE7" w:rsidRPr="00980BA5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0BA5">
        <w:rPr>
          <w:rFonts w:ascii="Times New Roman" w:hAnsi="Times New Roman" w:cs="Times New Roman"/>
          <w:i/>
          <w:sz w:val="24"/>
          <w:szCs w:val="24"/>
        </w:rPr>
        <w:t>4.2. Мероприятия по строительству, реконструкции, модернизации объектов</w:t>
      </w: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A6FE7" w:rsidRPr="00FA6FE7" w:rsidRDefault="00FA6FE7" w:rsidP="00FA6FE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7FBC" w:rsidRPr="00B87C63" w:rsidRDefault="008A7FBC" w:rsidP="00CF30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   </w:t>
      </w:r>
      <w:r w:rsidRPr="00B87C63">
        <w:rPr>
          <w:rFonts w:ascii="Times New Roman" w:hAnsi="Times New Roman" w:cs="Times New Roman"/>
          <w:sz w:val="24"/>
          <w:szCs w:val="24"/>
        </w:rPr>
        <w:t>По итогам 20</w:t>
      </w:r>
      <w:r w:rsidR="00CF30A4" w:rsidRPr="00B87C63">
        <w:rPr>
          <w:rFonts w:ascii="Times New Roman" w:hAnsi="Times New Roman" w:cs="Times New Roman"/>
          <w:sz w:val="24"/>
          <w:szCs w:val="24"/>
        </w:rPr>
        <w:t>2</w:t>
      </w:r>
      <w:r w:rsidR="00980BA5" w:rsidRPr="00B87C63">
        <w:rPr>
          <w:rFonts w:ascii="Times New Roman" w:hAnsi="Times New Roman" w:cs="Times New Roman"/>
          <w:sz w:val="24"/>
          <w:szCs w:val="24"/>
        </w:rPr>
        <w:t>2</w:t>
      </w:r>
      <w:r w:rsidRPr="00B87C63">
        <w:rPr>
          <w:rFonts w:ascii="Times New Roman" w:hAnsi="Times New Roman" w:cs="Times New Roman"/>
          <w:sz w:val="24"/>
          <w:szCs w:val="24"/>
        </w:rPr>
        <w:t xml:space="preserve"> года Программа выполнена на </w:t>
      </w:r>
      <w:r w:rsidR="00F67C86" w:rsidRPr="00B87C63">
        <w:rPr>
          <w:rFonts w:ascii="Times New Roman" w:hAnsi="Times New Roman" w:cs="Times New Roman"/>
          <w:sz w:val="24"/>
          <w:szCs w:val="24"/>
        </w:rPr>
        <w:t>100</w:t>
      </w:r>
      <w:r w:rsidRPr="00B87C63">
        <w:rPr>
          <w:rFonts w:ascii="Times New Roman" w:hAnsi="Times New Roman" w:cs="Times New Roman"/>
          <w:sz w:val="24"/>
          <w:szCs w:val="24"/>
        </w:rPr>
        <w:t xml:space="preserve"> % от запланированного результата. Финансирование осуществлялось по всем мероприятиям Программы.</w:t>
      </w:r>
    </w:p>
    <w:p w:rsidR="001948A4" w:rsidRPr="00B87C63" w:rsidRDefault="001948A4" w:rsidP="00CF30A4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257F5" w:rsidRPr="00BE25E8" w:rsidRDefault="008A7FBC" w:rsidP="00CF30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C63">
        <w:rPr>
          <w:rFonts w:ascii="Times New Roman" w:hAnsi="Times New Roman" w:cs="Times New Roman"/>
          <w:sz w:val="24"/>
          <w:szCs w:val="24"/>
        </w:rPr>
        <w:t xml:space="preserve">   </w:t>
      </w:r>
      <w:r w:rsidR="00B257F5" w:rsidRPr="00B87C63">
        <w:rPr>
          <w:rFonts w:ascii="Times New Roman" w:hAnsi="Times New Roman" w:cs="Times New Roman"/>
          <w:sz w:val="24"/>
          <w:szCs w:val="24"/>
        </w:rPr>
        <w:t xml:space="preserve">   По итогам отч</w:t>
      </w:r>
      <w:r w:rsidR="00F67C86" w:rsidRPr="00B87C63">
        <w:rPr>
          <w:rFonts w:ascii="Times New Roman" w:hAnsi="Times New Roman" w:cs="Times New Roman"/>
          <w:sz w:val="24"/>
          <w:szCs w:val="24"/>
        </w:rPr>
        <w:t>ё</w:t>
      </w:r>
      <w:r w:rsidR="00B257F5" w:rsidRPr="00B87C63">
        <w:rPr>
          <w:rFonts w:ascii="Times New Roman" w:hAnsi="Times New Roman" w:cs="Times New Roman"/>
          <w:sz w:val="24"/>
          <w:szCs w:val="24"/>
        </w:rPr>
        <w:t xml:space="preserve">тного года значение показателей Программы достигнуто в полном </w:t>
      </w:r>
      <w:proofErr w:type="spellStart"/>
      <w:r w:rsidR="00B257F5" w:rsidRPr="00B87C63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="00B257F5" w:rsidRPr="00B87C63">
        <w:rPr>
          <w:rFonts w:ascii="Times New Roman" w:hAnsi="Times New Roman" w:cs="Times New Roman"/>
          <w:sz w:val="24"/>
          <w:szCs w:val="24"/>
        </w:rPr>
        <w:t xml:space="preserve">. Информация о достижении значений показателей отражена в </w:t>
      </w:r>
      <w:r w:rsidR="00B257F5" w:rsidRPr="00B87C63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="00B257F5" w:rsidRPr="00B87C63">
        <w:rPr>
          <w:rFonts w:ascii="Times New Roman" w:hAnsi="Times New Roman" w:cs="Times New Roman"/>
          <w:sz w:val="24"/>
          <w:szCs w:val="24"/>
        </w:rPr>
        <w:t xml:space="preserve"> к настоящему отч</w:t>
      </w:r>
      <w:r w:rsidR="00F67C86" w:rsidRPr="00B87C63">
        <w:rPr>
          <w:rFonts w:ascii="Times New Roman" w:hAnsi="Times New Roman" w:cs="Times New Roman"/>
          <w:sz w:val="24"/>
          <w:szCs w:val="24"/>
        </w:rPr>
        <w:t>ё</w:t>
      </w:r>
      <w:r w:rsidR="00B257F5" w:rsidRPr="00B87C63">
        <w:rPr>
          <w:rFonts w:ascii="Times New Roman" w:hAnsi="Times New Roman" w:cs="Times New Roman"/>
          <w:sz w:val="24"/>
          <w:szCs w:val="24"/>
        </w:rPr>
        <w:t>ту.</w:t>
      </w:r>
    </w:p>
    <w:p w:rsidR="008A7FBC" w:rsidRPr="00BE25E8" w:rsidRDefault="008A7FBC" w:rsidP="0092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Информация об использовании финансовых средств на реализацию Программы за 20</w:t>
      </w:r>
      <w:r w:rsidR="005255B8">
        <w:rPr>
          <w:rFonts w:ascii="Times New Roman" w:hAnsi="Times New Roman" w:cs="Times New Roman"/>
          <w:sz w:val="24"/>
          <w:szCs w:val="24"/>
        </w:rPr>
        <w:t>2</w:t>
      </w:r>
      <w:r w:rsidR="00980BA5">
        <w:rPr>
          <w:rFonts w:ascii="Times New Roman" w:hAnsi="Times New Roman" w:cs="Times New Roman"/>
          <w:sz w:val="24"/>
          <w:szCs w:val="24"/>
        </w:rPr>
        <w:t>2</w:t>
      </w:r>
      <w:r w:rsidRPr="00BE25E8">
        <w:rPr>
          <w:rFonts w:ascii="Times New Roman" w:hAnsi="Times New Roman" w:cs="Times New Roman"/>
          <w:sz w:val="24"/>
          <w:szCs w:val="24"/>
        </w:rPr>
        <w:t xml:space="preserve"> год отражена в </w:t>
      </w:r>
      <w:r w:rsidRPr="00BE25E8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B257F5">
        <w:rPr>
          <w:rFonts w:ascii="Times New Roman" w:hAnsi="Times New Roman" w:cs="Times New Roman"/>
          <w:b/>
          <w:sz w:val="24"/>
          <w:szCs w:val="24"/>
        </w:rPr>
        <w:t>2</w:t>
      </w:r>
      <w:r w:rsidRPr="00BE25E8">
        <w:rPr>
          <w:rFonts w:ascii="Times New Roman" w:hAnsi="Times New Roman" w:cs="Times New Roman"/>
          <w:sz w:val="24"/>
          <w:szCs w:val="24"/>
        </w:rPr>
        <w:t xml:space="preserve"> к настоящему отч</w:t>
      </w:r>
      <w:r w:rsidR="00F67C86">
        <w:rPr>
          <w:rFonts w:ascii="Times New Roman" w:hAnsi="Times New Roman" w:cs="Times New Roman"/>
          <w:sz w:val="24"/>
          <w:szCs w:val="24"/>
        </w:rPr>
        <w:t>ё</w:t>
      </w:r>
      <w:r w:rsidRPr="00BE25E8">
        <w:rPr>
          <w:rFonts w:ascii="Times New Roman" w:hAnsi="Times New Roman" w:cs="Times New Roman"/>
          <w:sz w:val="24"/>
          <w:szCs w:val="24"/>
        </w:rPr>
        <w:t>ту.</w:t>
      </w:r>
    </w:p>
    <w:p w:rsidR="00F67C86" w:rsidRPr="00F67C86" w:rsidRDefault="008A7FBC" w:rsidP="00F6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      Оценка объ</w:t>
      </w:r>
      <w:r w:rsidR="00F67C86">
        <w:rPr>
          <w:rFonts w:ascii="Times New Roman" w:hAnsi="Times New Roman" w:cs="Times New Roman"/>
          <w:sz w:val="24"/>
          <w:szCs w:val="24"/>
        </w:rPr>
        <w:t>ё</w:t>
      </w:r>
      <w:r w:rsidRPr="00BE25E8">
        <w:rPr>
          <w:rFonts w:ascii="Times New Roman" w:hAnsi="Times New Roman" w:cs="Times New Roman"/>
          <w:sz w:val="24"/>
          <w:szCs w:val="24"/>
        </w:rPr>
        <w:t>ма и эффективности реализации мер по обеспечению Программы осуществлялась н</w:t>
      </w:r>
      <w:r w:rsidR="00E21A25">
        <w:rPr>
          <w:rFonts w:ascii="Times New Roman" w:hAnsi="Times New Roman" w:cs="Times New Roman"/>
          <w:sz w:val="24"/>
          <w:szCs w:val="24"/>
        </w:rPr>
        <w:t>а основе следующих индикаторов:</w:t>
      </w:r>
      <w:r w:rsidRPr="00BE2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 xml:space="preserve">-Увеличение количества посетителей </w:t>
      </w:r>
      <w:r>
        <w:rPr>
          <w:rFonts w:ascii="Times New Roman" w:hAnsi="Times New Roman" w:cs="Times New Roman"/>
          <w:sz w:val="24"/>
          <w:szCs w:val="24"/>
        </w:rPr>
        <w:t>культурно-досуговых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 Увеличение количества детей, привлекаемых к уч</w:t>
      </w:r>
      <w:r>
        <w:rPr>
          <w:rFonts w:ascii="Times New Roman" w:hAnsi="Times New Roman" w:cs="Times New Roman"/>
          <w:sz w:val="24"/>
          <w:szCs w:val="24"/>
        </w:rPr>
        <w:t>астию в творческих мероприятиях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 Увеличение количества жителей поселения занимающихся в творческих</w:t>
      </w:r>
      <w:r>
        <w:rPr>
          <w:rFonts w:ascii="Times New Roman" w:hAnsi="Times New Roman" w:cs="Times New Roman"/>
          <w:sz w:val="24"/>
          <w:szCs w:val="24"/>
        </w:rPr>
        <w:t xml:space="preserve"> коллективах МУК КСК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lastRenderedPageBreak/>
        <w:t>-Увеличение количества посещений  библиотек п</w:t>
      </w:r>
      <w:r>
        <w:rPr>
          <w:rFonts w:ascii="Times New Roman" w:hAnsi="Times New Roman" w:cs="Times New Roman"/>
          <w:sz w:val="24"/>
          <w:szCs w:val="24"/>
        </w:rPr>
        <w:t>о сравнению с предыдущим годом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24AE" w:rsidRDefault="004624AE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-Увеличение количества книговыдач по сравнению с предыдущим годом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тыс. ед. в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 xml:space="preserve">-Увеличение количества приобретённых книг для библиотек на 1 </w:t>
      </w:r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тыс. жителей в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-Соотношение средней заработной платы работников муниципальных учреждений культуры  к средней заработной плат</w:t>
      </w:r>
      <w:r>
        <w:rPr>
          <w:rFonts w:ascii="Times New Roman" w:hAnsi="Times New Roman" w:cs="Times New Roman"/>
          <w:sz w:val="24"/>
          <w:szCs w:val="24"/>
        </w:rPr>
        <w:t>е по 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 Доля граждан, систематически занимающихся физкультурой и спортом в спортивных секциях, в общей численности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67C86" w:rsidRDefault="00F67C86" w:rsidP="00F67C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67C86">
        <w:rPr>
          <w:rFonts w:ascii="Times New Roman" w:hAnsi="Times New Roman" w:cs="Times New Roman"/>
          <w:sz w:val="24"/>
          <w:szCs w:val="24"/>
        </w:rPr>
        <w:t>-Увеличение доли детей и подростков, занимающихся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F67C86">
        <w:rPr>
          <w:rFonts w:ascii="Times New Roman" w:hAnsi="Times New Roman" w:cs="Times New Roman"/>
          <w:sz w:val="24"/>
          <w:szCs w:val="24"/>
        </w:rPr>
        <w:t>соотношении от</w:t>
      </w:r>
      <w:r w:rsidR="004624AE">
        <w:rPr>
          <w:rFonts w:ascii="Times New Roman" w:hAnsi="Times New Roman" w:cs="Times New Roman"/>
          <w:sz w:val="24"/>
          <w:szCs w:val="24"/>
        </w:rPr>
        <w:t xml:space="preserve"> общей численности занимающихся</w:t>
      </w:r>
      <w:proofErr w:type="gramEnd"/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6153" w:rsidRDefault="009D6153" w:rsidP="009D6153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57F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9D6153" w:rsidRPr="00B257F5" w:rsidRDefault="009D6153" w:rsidP="009D61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7F5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9D6153" w:rsidRPr="00B257F5" w:rsidRDefault="00E209DE" w:rsidP="00E209D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</w:t>
      </w:r>
      <w:r w:rsidR="009D6153" w:rsidRPr="00B257F5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9D6153" w:rsidRPr="005255B8" w:rsidRDefault="009D6153" w:rsidP="00E209DE">
      <w:pPr>
        <w:autoSpaceDE w:val="0"/>
        <w:autoSpaceDN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F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255B8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ФИЗИЧЕСКОЙ КУЛЬТУРЫ И СПОРТА В МУНИЦИПАЛЬНОМ ОБРАЗОВАНИИ ГРОМОВСКОЕ СЕЛЬСКОЕ ПОСЕЛЕНИЕ </w:t>
      </w:r>
    </w:p>
    <w:p w:rsidR="009D6153" w:rsidRPr="00B257F5" w:rsidRDefault="009D6153" w:rsidP="00E209D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5B8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55B8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55B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D6153" w:rsidRPr="001101A6" w:rsidRDefault="00E209DE" w:rsidP="00E209DE">
      <w:pPr>
        <w:widowControl w:val="0"/>
        <w:tabs>
          <w:tab w:val="left" w:pos="6255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B257F5">
        <w:rPr>
          <w:rFonts w:ascii="Times New Roman" w:eastAsia="Calibri" w:hAnsi="Times New Roman" w:cs="Times New Roman"/>
          <w:b/>
          <w:sz w:val="24"/>
          <w:szCs w:val="24"/>
        </w:rPr>
        <w:t>инансировании</w:t>
      </w:r>
      <w:proofErr w:type="gramEnd"/>
      <w:r w:rsidRPr="00B257F5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57F5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9D6153" w:rsidRPr="001101A6" w:rsidRDefault="009D6153" w:rsidP="009D61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 Достижение целевых показателей</w:t>
      </w:r>
    </w:p>
    <w:p w:rsidR="009D6153" w:rsidRPr="007E710E" w:rsidRDefault="009D6153" w:rsidP="009D61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01A6">
        <w:rPr>
          <w:rFonts w:ascii="Times New Roman" w:hAnsi="Times New Roman" w:cs="Times New Roman"/>
          <w:b/>
          <w:i/>
          <w:sz w:val="24"/>
          <w:szCs w:val="24"/>
          <w:u w:val="single"/>
        </w:rPr>
        <w:t>(ежегодно нарастающим итогом)</w:t>
      </w:r>
    </w:p>
    <w:p w:rsidR="009D6153" w:rsidRPr="006829E7" w:rsidRDefault="009D6153" w:rsidP="009D615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январь-декабрь 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101A6">
        <w:rPr>
          <w:rFonts w:ascii="Times New Roman" w:hAnsi="Times New Roman" w:cs="Times New Roman"/>
          <w:sz w:val="24"/>
          <w:szCs w:val="24"/>
        </w:rPr>
        <w:tab/>
      </w:r>
      <w:r w:rsidRPr="00B257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t xml:space="preserve">        </w:t>
      </w:r>
    </w:p>
    <w:tbl>
      <w:tblPr>
        <w:tblStyle w:val="a4"/>
        <w:tblW w:w="9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0"/>
        <w:gridCol w:w="3827"/>
        <w:gridCol w:w="854"/>
        <w:gridCol w:w="140"/>
        <w:gridCol w:w="1419"/>
        <w:gridCol w:w="1562"/>
        <w:gridCol w:w="1099"/>
      </w:tblGrid>
      <w:tr w:rsidR="009D6153" w:rsidRPr="00021BB3" w:rsidTr="008075A8">
        <w:trPr>
          <w:trHeight w:val="565"/>
        </w:trPr>
        <w:tc>
          <w:tcPr>
            <w:tcW w:w="990" w:type="dxa"/>
            <w:vMerge w:val="restart"/>
          </w:tcPr>
          <w:p w:rsidR="009D6153" w:rsidRPr="00770430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</w:tcPr>
          <w:p w:rsidR="009D6153" w:rsidRPr="00770430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4" w:type="dxa"/>
            <w:vMerge w:val="restart"/>
          </w:tcPr>
          <w:p w:rsidR="009D6153" w:rsidRPr="00770430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121" w:type="dxa"/>
            <w:gridSpan w:val="3"/>
          </w:tcPr>
          <w:p w:rsidR="009D6153" w:rsidRPr="00770430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</w:p>
        </w:tc>
        <w:tc>
          <w:tcPr>
            <w:tcW w:w="1099" w:type="dxa"/>
            <w:vMerge w:val="restart"/>
          </w:tcPr>
          <w:p w:rsidR="009D6153" w:rsidRPr="00770430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9D6153" w:rsidRPr="00021BB3" w:rsidTr="008075A8">
        <w:trPr>
          <w:trHeight w:val="105"/>
        </w:trPr>
        <w:tc>
          <w:tcPr>
            <w:tcW w:w="990" w:type="dxa"/>
            <w:vMerge/>
          </w:tcPr>
          <w:p w:rsidR="009D6153" w:rsidRPr="00770430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9D6153" w:rsidRPr="00770430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9D6153" w:rsidRPr="00770430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D6153" w:rsidRPr="00770430" w:rsidRDefault="009D6153" w:rsidP="00DF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планируемое</w:t>
            </w:r>
          </w:p>
          <w:p w:rsidR="009D6153" w:rsidRPr="00770430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562" w:type="dxa"/>
          </w:tcPr>
          <w:p w:rsidR="009D6153" w:rsidRPr="00770430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430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77043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70430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770430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099" w:type="dxa"/>
            <w:vMerge/>
          </w:tcPr>
          <w:p w:rsidR="009D6153" w:rsidRPr="00770430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53" w:rsidRPr="00021BB3" w:rsidTr="00DF67E7">
        <w:trPr>
          <w:trHeight w:val="211"/>
        </w:trPr>
        <w:tc>
          <w:tcPr>
            <w:tcW w:w="9891" w:type="dxa"/>
            <w:gridSpan w:val="7"/>
          </w:tcPr>
          <w:p w:rsidR="009D6153" w:rsidRPr="00B87C63" w:rsidRDefault="009D6153" w:rsidP="00DF67E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63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</w:t>
            </w:r>
          </w:p>
        </w:tc>
      </w:tr>
      <w:tr w:rsidR="009D6153" w:rsidRPr="00021BB3" w:rsidTr="00DF67E7">
        <w:trPr>
          <w:trHeight w:val="384"/>
        </w:trPr>
        <w:tc>
          <w:tcPr>
            <w:tcW w:w="9891" w:type="dxa"/>
            <w:gridSpan w:val="7"/>
          </w:tcPr>
          <w:p w:rsidR="009D6153" w:rsidRPr="00B87C63" w:rsidRDefault="009D6153" w:rsidP="00DF67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63">
              <w:rPr>
                <w:rFonts w:ascii="Times New Roman" w:hAnsi="Times New Roman" w:cs="Times New Roman"/>
                <w:b/>
                <w:sz w:val="24"/>
                <w:szCs w:val="24"/>
              </w:rPr>
              <w:t>1. Комплекс процессных мероприятий «Развитие культурно-досуговой деятельности»</w:t>
            </w:r>
          </w:p>
        </w:tc>
      </w:tr>
      <w:tr w:rsidR="009D6153" w:rsidRPr="001C3BD6" w:rsidTr="00DF67E7">
        <w:trPr>
          <w:trHeight w:val="492"/>
        </w:trPr>
        <w:tc>
          <w:tcPr>
            <w:tcW w:w="990" w:type="dxa"/>
            <w:vAlign w:val="center"/>
          </w:tcPr>
          <w:p w:rsidR="009D6153" w:rsidRPr="0022540A" w:rsidRDefault="009D6153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9D6153" w:rsidRPr="0022540A" w:rsidRDefault="009D6153" w:rsidP="00DF67E7">
            <w:pPr>
              <w:pStyle w:val="ac"/>
              <w:rPr>
                <w:rFonts w:ascii="Times New Roman" w:hAnsi="Times New Roman" w:cs="Times New Roman"/>
                <w:spacing w:val="-8"/>
              </w:rPr>
            </w:pPr>
            <w:r w:rsidRPr="0022540A">
              <w:rPr>
                <w:rFonts w:ascii="Times New Roman" w:hAnsi="Times New Roman" w:cs="Times New Roman"/>
                <w:spacing w:val="-8"/>
              </w:rPr>
              <w:t xml:space="preserve">Количество посетителей культурно-досуговых мероприятий </w:t>
            </w:r>
          </w:p>
        </w:tc>
        <w:tc>
          <w:tcPr>
            <w:tcW w:w="994" w:type="dxa"/>
            <w:gridSpan w:val="2"/>
            <w:tcBorders>
              <w:top w:val="nil"/>
            </w:tcBorders>
            <w:vAlign w:val="center"/>
          </w:tcPr>
          <w:p w:rsidR="009D6153" w:rsidRPr="0022540A" w:rsidRDefault="009D6153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9D6153" w:rsidRPr="00CA4ED3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14 239</w:t>
            </w:r>
          </w:p>
        </w:tc>
        <w:tc>
          <w:tcPr>
            <w:tcW w:w="1562" w:type="dxa"/>
            <w:vAlign w:val="center"/>
          </w:tcPr>
          <w:p w:rsidR="009D6153" w:rsidRPr="00CA4ED3" w:rsidRDefault="009D6153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17841</w:t>
            </w:r>
          </w:p>
        </w:tc>
        <w:tc>
          <w:tcPr>
            <w:tcW w:w="1099" w:type="dxa"/>
            <w:vAlign w:val="center"/>
          </w:tcPr>
          <w:p w:rsidR="009D6153" w:rsidRPr="00CA4ED3" w:rsidRDefault="009D6153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125,3</w:t>
            </w:r>
          </w:p>
        </w:tc>
      </w:tr>
      <w:tr w:rsidR="009D6153" w:rsidRPr="001C3BD6" w:rsidTr="00DF67E7">
        <w:tc>
          <w:tcPr>
            <w:tcW w:w="990" w:type="dxa"/>
          </w:tcPr>
          <w:p w:rsidR="009D6153" w:rsidRPr="0022540A" w:rsidRDefault="009D6153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9D6153" w:rsidRPr="0022540A" w:rsidRDefault="009D6153" w:rsidP="00DF67E7">
            <w:pPr>
              <w:pStyle w:val="ac"/>
              <w:rPr>
                <w:rFonts w:ascii="Times New Roman" w:hAnsi="Times New Roman" w:cs="Times New Roman"/>
                <w:spacing w:val="-8"/>
              </w:rPr>
            </w:pPr>
            <w:r w:rsidRPr="0022540A">
              <w:rPr>
                <w:rFonts w:ascii="Times New Roman" w:hAnsi="Times New Roman" w:cs="Times New Roman"/>
                <w:spacing w:val="-8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994" w:type="dxa"/>
            <w:gridSpan w:val="2"/>
            <w:vAlign w:val="center"/>
          </w:tcPr>
          <w:p w:rsidR="009D6153" w:rsidRPr="0022540A" w:rsidRDefault="009D6153" w:rsidP="00DF67E7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22540A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9" w:type="dxa"/>
            <w:vAlign w:val="center"/>
          </w:tcPr>
          <w:p w:rsidR="009D6153" w:rsidRPr="00CA4ED3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2 735</w:t>
            </w:r>
          </w:p>
        </w:tc>
        <w:tc>
          <w:tcPr>
            <w:tcW w:w="1562" w:type="dxa"/>
            <w:vAlign w:val="center"/>
          </w:tcPr>
          <w:p w:rsidR="009D6153" w:rsidRPr="00CA4ED3" w:rsidRDefault="009D6153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2773</w:t>
            </w:r>
          </w:p>
        </w:tc>
        <w:tc>
          <w:tcPr>
            <w:tcW w:w="1099" w:type="dxa"/>
            <w:vAlign w:val="center"/>
          </w:tcPr>
          <w:p w:rsidR="009D6153" w:rsidRPr="00CA4ED3" w:rsidRDefault="009D6153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101,6</w:t>
            </w:r>
          </w:p>
        </w:tc>
      </w:tr>
      <w:tr w:rsidR="009D6153" w:rsidRPr="001C3BD6" w:rsidTr="00DF67E7">
        <w:tc>
          <w:tcPr>
            <w:tcW w:w="990" w:type="dxa"/>
          </w:tcPr>
          <w:p w:rsidR="009D6153" w:rsidRPr="0022540A" w:rsidRDefault="009D6153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9D6153" w:rsidRPr="0022540A" w:rsidRDefault="009D6153" w:rsidP="00DF67E7">
            <w:pPr>
              <w:rPr>
                <w:rFonts w:ascii="Times New Roman" w:eastAsia="Calibri" w:hAnsi="Times New Roman" w:cs="Times New Roman"/>
                <w:spacing w:val="-8"/>
              </w:rPr>
            </w:pPr>
            <w:r w:rsidRPr="0022540A">
              <w:rPr>
                <w:rFonts w:ascii="Times New Roman" w:hAnsi="Times New Roman" w:cs="Times New Roman"/>
                <w:spacing w:val="-8"/>
              </w:rPr>
              <w:t>Количество жителей поселения занимающихся в творческих коллективах МУК КСК «</w:t>
            </w:r>
            <w:proofErr w:type="spellStart"/>
            <w:r w:rsidRPr="0022540A">
              <w:rPr>
                <w:rFonts w:ascii="Times New Roman" w:hAnsi="Times New Roman" w:cs="Times New Roman"/>
                <w:spacing w:val="-8"/>
              </w:rPr>
              <w:t>Громово</w:t>
            </w:r>
            <w:proofErr w:type="spellEnd"/>
            <w:r w:rsidRPr="0022540A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994" w:type="dxa"/>
            <w:gridSpan w:val="2"/>
            <w:vAlign w:val="center"/>
          </w:tcPr>
          <w:p w:rsidR="009D6153" w:rsidRPr="0022540A" w:rsidRDefault="009D6153" w:rsidP="00DF67E7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22540A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9" w:type="dxa"/>
            <w:vAlign w:val="center"/>
          </w:tcPr>
          <w:p w:rsidR="009D6153" w:rsidRPr="00CA4ED3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562" w:type="dxa"/>
            <w:vAlign w:val="center"/>
          </w:tcPr>
          <w:p w:rsidR="009D6153" w:rsidRPr="00CA4ED3" w:rsidRDefault="009D6153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9" w:type="dxa"/>
            <w:vAlign w:val="center"/>
          </w:tcPr>
          <w:p w:rsidR="009D6153" w:rsidRPr="00CA4ED3" w:rsidRDefault="009D6153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101</w:t>
            </w:r>
          </w:p>
        </w:tc>
      </w:tr>
      <w:tr w:rsidR="009D6153" w:rsidRPr="001C3BD6" w:rsidTr="00DF67E7">
        <w:tc>
          <w:tcPr>
            <w:tcW w:w="990" w:type="dxa"/>
          </w:tcPr>
          <w:p w:rsidR="009D6153" w:rsidRPr="0022540A" w:rsidRDefault="009D6153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9D6153" w:rsidRPr="0022540A" w:rsidRDefault="009D6153" w:rsidP="00DF67E7">
            <w:pPr>
              <w:pStyle w:val="ac"/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Соотношение средней заработной платы работников муниципальных учреждений культуры  к средней заработной плате по Ленинградской области</w:t>
            </w:r>
          </w:p>
        </w:tc>
        <w:tc>
          <w:tcPr>
            <w:tcW w:w="994" w:type="dxa"/>
            <w:gridSpan w:val="2"/>
            <w:vAlign w:val="center"/>
          </w:tcPr>
          <w:p w:rsidR="009D6153" w:rsidRPr="0022540A" w:rsidRDefault="009D6153" w:rsidP="00DF67E7">
            <w:pPr>
              <w:pStyle w:val="ac"/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9" w:type="dxa"/>
            <w:vAlign w:val="center"/>
          </w:tcPr>
          <w:p w:rsidR="009D6153" w:rsidRPr="00CA4ED3" w:rsidRDefault="009D6153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85,26</w:t>
            </w:r>
          </w:p>
        </w:tc>
        <w:tc>
          <w:tcPr>
            <w:tcW w:w="1562" w:type="dxa"/>
            <w:vAlign w:val="center"/>
          </w:tcPr>
          <w:p w:rsidR="009D6153" w:rsidRPr="00CA4ED3" w:rsidRDefault="009D6153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85,26</w:t>
            </w:r>
          </w:p>
        </w:tc>
        <w:tc>
          <w:tcPr>
            <w:tcW w:w="1099" w:type="dxa"/>
            <w:vAlign w:val="center"/>
          </w:tcPr>
          <w:p w:rsidR="009D6153" w:rsidRPr="00CA4ED3" w:rsidRDefault="009D6153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100</w:t>
            </w:r>
          </w:p>
        </w:tc>
      </w:tr>
      <w:tr w:rsidR="009D6153" w:rsidRPr="001C3BD6" w:rsidTr="00DF67E7">
        <w:trPr>
          <w:trHeight w:val="651"/>
        </w:trPr>
        <w:tc>
          <w:tcPr>
            <w:tcW w:w="9891" w:type="dxa"/>
            <w:gridSpan w:val="7"/>
            <w:vAlign w:val="center"/>
          </w:tcPr>
          <w:p w:rsidR="009D6153" w:rsidRPr="0022540A" w:rsidRDefault="009D6153" w:rsidP="00DF67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0A">
              <w:rPr>
                <w:rFonts w:ascii="Times New Roman" w:hAnsi="Times New Roman" w:cs="Times New Roman"/>
                <w:b/>
                <w:sz w:val="24"/>
                <w:szCs w:val="24"/>
              </w:rPr>
              <w:t>2. Комплекс процессных мероприятий «Создание условий для развития библиотечного дела и популяризации чтения»</w:t>
            </w:r>
          </w:p>
          <w:p w:rsidR="009D6153" w:rsidRPr="004F1973" w:rsidRDefault="009D6153" w:rsidP="00DF67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6153" w:rsidRPr="001C3BD6" w:rsidTr="00DF67E7">
        <w:tc>
          <w:tcPr>
            <w:tcW w:w="990" w:type="dxa"/>
            <w:vAlign w:val="center"/>
          </w:tcPr>
          <w:p w:rsidR="009D6153" w:rsidRPr="0022540A" w:rsidRDefault="009D6153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9D6153" w:rsidRPr="0022540A" w:rsidRDefault="009D6153" w:rsidP="00DF67E7">
            <w:pPr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22540A">
              <w:rPr>
                <w:rFonts w:ascii="Times New Roman" w:eastAsia="Calibri" w:hAnsi="Times New Roman" w:cs="Times New Roman"/>
                <w:color w:val="000000"/>
                <w:spacing w:val="-8"/>
              </w:rPr>
              <w:t>Количество посещений библиотеки</w:t>
            </w:r>
          </w:p>
        </w:tc>
        <w:tc>
          <w:tcPr>
            <w:tcW w:w="994" w:type="dxa"/>
            <w:gridSpan w:val="2"/>
            <w:vAlign w:val="center"/>
          </w:tcPr>
          <w:p w:rsidR="009D6153" w:rsidRPr="0022540A" w:rsidRDefault="009D6153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9" w:type="dxa"/>
            <w:vAlign w:val="center"/>
          </w:tcPr>
          <w:p w:rsidR="009D6153" w:rsidRPr="0022540A" w:rsidRDefault="009D6153" w:rsidP="00DF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0A">
              <w:rPr>
                <w:rFonts w:ascii="Times New Roman" w:hAnsi="Times New Roman" w:cs="Times New Roman"/>
                <w:color w:val="000000"/>
              </w:rPr>
              <w:t>16871</w:t>
            </w:r>
          </w:p>
        </w:tc>
        <w:tc>
          <w:tcPr>
            <w:tcW w:w="1562" w:type="dxa"/>
            <w:vAlign w:val="center"/>
          </w:tcPr>
          <w:p w:rsidR="009D6153" w:rsidRPr="00B7177F" w:rsidRDefault="009D6153" w:rsidP="00DF67E7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16876</w:t>
            </w:r>
          </w:p>
        </w:tc>
        <w:tc>
          <w:tcPr>
            <w:tcW w:w="1099" w:type="dxa"/>
            <w:vAlign w:val="center"/>
          </w:tcPr>
          <w:p w:rsidR="009D6153" w:rsidRPr="00B7177F" w:rsidRDefault="009D6153" w:rsidP="00DF67E7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100,03</w:t>
            </w:r>
          </w:p>
        </w:tc>
      </w:tr>
      <w:tr w:rsidR="009D6153" w:rsidRPr="001C3BD6" w:rsidTr="00DF67E7">
        <w:trPr>
          <w:trHeight w:val="362"/>
        </w:trPr>
        <w:tc>
          <w:tcPr>
            <w:tcW w:w="990" w:type="dxa"/>
            <w:vAlign w:val="center"/>
          </w:tcPr>
          <w:p w:rsidR="009D6153" w:rsidRPr="0022540A" w:rsidRDefault="009D6153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9D6153" w:rsidRPr="0022540A" w:rsidRDefault="009D6153" w:rsidP="00DF67E7">
            <w:pPr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22540A">
              <w:rPr>
                <w:rFonts w:ascii="Times New Roman" w:eastAsia="Calibri" w:hAnsi="Times New Roman" w:cs="Times New Roman"/>
                <w:color w:val="000000"/>
                <w:spacing w:val="-8"/>
              </w:rPr>
              <w:t>Количество книговыдачи</w:t>
            </w:r>
          </w:p>
        </w:tc>
        <w:tc>
          <w:tcPr>
            <w:tcW w:w="994" w:type="dxa"/>
            <w:gridSpan w:val="2"/>
            <w:vAlign w:val="center"/>
          </w:tcPr>
          <w:p w:rsidR="009D6153" w:rsidRPr="0022540A" w:rsidRDefault="009D6153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9" w:type="dxa"/>
            <w:vAlign w:val="center"/>
          </w:tcPr>
          <w:p w:rsidR="009D6153" w:rsidRPr="0022540A" w:rsidRDefault="009D6153" w:rsidP="00DF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0A">
              <w:rPr>
                <w:rFonts w:ascii="Times New Roman" w:hAnsi="Times New Roman" w:cs="Times New Roman"/>
                <w:color w:val="000000"/>
              </w:rPr>
              <w:t>24420</w:t>
            </w:r>
          </w:p>
        </w:tc>
        <w:tc>
          <w:tcPr>
            <w:tcW w:w="1562" w:type="dxa"/>
            <w:vAlign w:val="center"/>
          </w:tcPr>
          <w:p w:rsidR="009D6153" w:rsidRPr="00B7177F" w:rsidRDefault="009D6153" w:rsidP="00DF67E7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24480</w:t>
            </w:r>
          </w:p>
        </w:tc>
        <w:tc>
          <w:tcPr>
            <w:tcW w:w="1099" w:type="dxa"/>
            <w:vAlign w:val="center"/>
          </w:tcPr>
          <w:p w:rsidR="009D6153" w:rsidRPr="00B7177F" w:rsidRDefault="009D6153" w:rsidP="00DF67E7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100,2</w:t>
            </w:r>
          </w:p>
        </w:tc>
      </w:tr>
      <w:tr w:rsidR="009D6153" w:rsidRPr="001C3BD6" w:rsidTr="00DF67E7">
        <w:trPr>
          <w:trHeight w:val="423"/>
        </w:trPr>
        <w:tc>
          <w:tcPr>
            <w:tcW w:w="990" w:type="dxa"/>
            <w:vAlign w:val="center"/>
          </w:tcPr>
          <w:p w:rsidR="009D6153" w:rsidRPr="0022540A" w:rsidRDefault="009D6153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9D6153" w:rsidRPr="0022540A" w:rsidRDefault="009D6153" w:rsidP="00DF67E7">
            <w:pPr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22540A">
              <w:rPr>
                <w:rFonts w:ascii="Times New Roman" w:eastAsia="Calibri" w:hAnsi="Times New Roman" w:cs="Times New Roman"/>
                <w:color w:val="000000"/>
                <w:spacing w:val="-8"/>
              </w:rPr>
              <w:t>Количество приобретённого книжного фонда</w:t>
            </w:r>
          </w:p>
        </w:tc>
        <w:tc>
          <w:tcPr>
            <w:tcW w:w="994" w:type="dxa"/>
            <w:gridSpan w:val="2"/>
            <w:vAlign w:val="center"/>
          </w:tcPr>
          <w:p w:rsidR="009D6153" w:rsidRPr="0022540A" w:rsidRDefault="009D6153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9" w:type="dxa"/>
            <w:vAlign w:val="center"/>
          </w:tcPr>
          <w:p w:rsidR="009D6153" w:rsidRPr="0022540A" w:rsidRDefault="009D6153" w:rsidP="00DF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0A">
              <w:rPr>
                <w:rFonts w:ascii="Times New Roman" w:hAnsi="Times New Roman" w:cs="Times New Roman"/>
                <w:color w:val="000000"/>
              </w:rPr>
              <w:t>1127</w:t>
            </w:r>
          </w:p>
        </w:tc>
        <w:tc>
          <w:tcPr>
            <w:tcW w:w="1562" w:type="dxa"/>
            <w:vAlign w:val="center"/>
          </w:tcPr>
          <w:p w:rsidR="009D6153" w:rsidRPr="00B7177F" w:rsidRDefault="009D6153" w:rsidP="00DF67E7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1099" w:type="dxa"/>
            <w:vAlign w:val="center"/>
          </w:tcPr>
          <w:p w:rsidR="009D6153" w:rsidRPr="00B7177F" w:rsidRDefault="009D6153" w:rsidP="00DF67E7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100,17</w:t>
            </w:r>
          </w:p>
        </w:tc>
      </w:tr>
      <w:tr w:rsidR="009D6153" w:rsidRPr="001C3BD6" w:rsidTr="00DF67E7">
        <w:trPr>
          <w:trHeight w:val="481"/>
        </w:trPr>
        <w:tc>
          <w:tcPr>
            <w:tcW w:w="9891" w:type="dxa"/>
            <w:gridSpan w:val="7"/>
            <w:vAlign w:val="center"/>
          </w:tcPr>
          <w:p w:rsidR="009D6153" w:rsidRPr="0022540A" w:rsidRDefault="009D6153" w:rsidP="00DF6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0A">
              <w:rPr>
                <w:rFonts w:ascii="Times New Roman" w:hAnsi="Times New Roman" w:cs="Times New Roman"/>
                <w:b/>
                <w:sz w:val="24"/>
                <w:szCs w:val="24"/>
              </w:rPr>
              <w:t>3. Комплекс процессных мероприятий «Развитие физической культуры и спорта»</w:t>
            </w:r>
          </w:p>
          <w:p w:rsidR="009D6153" w:rsidRPr="0022540A" w:rsidRDefault="009D6153" w:rsidP="00DF6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153" w:rsidRPr="001C3BD6" w:rsidTr="00DF67E7">
        <w:trPr>
          <w:trHeight w:val="1086"/>
        </w:trPr>
        <w:tc>
          <w:tcPr>
            <w:tcW w:w="990" w:type="dxa"/>
            <w:vAlign w:val="center"/>
          </w:tcPr>
          <w:p w:rsidR="009D6153" w:rsidRPr="004F1973" w:rsidRDefault="009D6153" w:rsidP="00DF67E7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D6153" w:rsidRPr="00A223E1" w:rsidRDefault="009D6153" w:rsidP="00DF67E7">
            <w:pPr>
              <w:pStyle w:val="ac"/>
              <w:rPr>
                <w:rFonts w:ascii="Times New Roman" w:hAnsi="Times New Roman"/>
                <w:spacing w:val="-8"/>
              </w:rPr>
            </w:pPr>
            <w:r w:rsidRPr="00A223E1">
              <w:rPr>
                <w:rFonts w:ascii="Times New Roman" w:hAnsi="Times New Roman"/>
                <w:spacing w:val="-8"/>
              </w:rPr>
              <w:t>Увеличение количества на</w:t>
            </w:r>
            <w:r>
              <w:rPr>
                <w:rFonts w:ascii="Times New Roman" w:hAnsi="Times New Roman"/>
                <w:spacing w:val="-8"/>
              </w:rPr>
              <w:t>селения, систематически занимаю</w:t>
            </w:r>
            <w:r w:rsidRPr="00A223E1">
              <w:rPr>
                <w:rFonts w:ascii="Times New Roman" w:hAnsi="Times New Roman"/>
                <w:spacing w:val="-8"/>
              </w:rPr>
              <w:t>щегося физической культурой и спортом в спортивных секциях</w:t>
            </w:r>
          </w:p>
        </w:tc>
        <w:tc>
          <w:tcPr>
            <w:tcW w:w="994" w:type="dxa"/>
            <w:gridSpan w:val="2"/>
            <w:vAlign w:val="center"/>
          </w:tcPr>
          <w:p w:rsidR="009D6153" w:rsidRPr="004F1973" w:rsidRDefault="009D6153" w:rsidP="00DF67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F1973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419" w:type="dxa"/>
            <w:vAlign w:val="center"/>
          </w:tcPr>
          <w:p w:rsidR="009D6153" w:rsidRPr="0022540A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562" w:type="dxa"/>
            <w:vAlign w:val="center"/>
          </w:tcPr>
          <w:p w:rsidR="009D6153" w:rsidRPr="00CA4ED3" w:rsidRDefault="009D6153" w:rsidP="00DF67E7">
            <w:pPr>
              <w:contextualSpacing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099" w:type="dxa"/>
            <w:vAlign w:val="center"/>
          </w:tcPr>
          <w:p w:rsidR="009D6153" w:rsidRPr="00CA4ED3" w:rsidRDefault="009D6153" w:rsidP="00DF67E7">
            <w:pPr>
              <w:contextualSpacing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100,6</w:t>
            </w:r>
          </w:p>
        </w:tc>
      </w:tr>
      <w:tr w:rsidR="009D6153" w:rsidRPr="001C3BD6" w:rsidTr="00DF67E7">
        <w:trPr>
          <w:trHeight w:val="1373"/>
        </w:trPr>
        <w:tc>
          <w:tcPr>
            <w:tcW w:w="990" w:type="dxa"/>
            <w:vAlign w:val="center"/>
          </w:tcPr>
          <w:p w:rsidR="009D6153" w:rsidRPr="004F1973" w:rsidRDefault="009D6153" w:rsidP="00DF67E7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9D6153" w:rsidRPr="00A223E1" w:rsidRDefault="009D6153" w:rsidP="00DF67E7">
            <w:pPr>
              <w:pStyle w:val="ac"/>
              <w:rPr>
                <w:rFonts w:ascii="Times New Roman" w:hAnsi="Times New Roman"/>
                <w:spacing w:val="-8"/>
              </w:rPr>
            </w:pPr>
            <w:r w:rsidRPr="00A223E1">
              <w:rPr>
                <w:rFonts w:ascii="Times New Roman" w:hAnsi="Times New Roman"/>
                <w:spacing w:val="-8"/>
              </w:rPr>
              <w:t>Увеличение доли населения, систематически занимающегося физической культурой и спортом в спортивных секциях (в % соотношении от общей численности населения</w:t>
            </w:r>
            <w:r>
              <w:rPr>
                <w:rFonts w:ascii="Times New Roman" w:hAnsi="Times New Roman"/>
                <w:spacing w:val="-8"/>
              </w:rPr>
              <w:t xml:space="preserve"> (2166 чел.)</w:t>
            </w:r>
            <w:r w:rsidRPr="00A223E1">
              <w:rPr>
                <w:rFonts w:ascii="Times New Roman" w:hAnsi="Times New Roman"/>
                <w:spacing w:val="-8"/>
              </w:rPr>
              <w:t>)</w:t>
            </w:r>
          </w:p>
        </w:tc>
        <w:tc>
          <w:tcPr>
            <w:tcW w:w="994" w:type="dxa"/>
            <w:gridSpan w:val="2"/>
            <w:vAlign w:val="center"/>
          </w:tcPr>
          <w:p w:rsidR="009D6153" w:rsidRPr="004F1973" w:rsidRDefault="009D6153" w:rsidP="00DF67E7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9" w:type="dxa"/>
            <w:vAlign w:val="center"/>
          </w:tcPr>
          <w:p w:rsidR="009D6153" w:rsidRPr="001C1130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  <w:r w:rsidRPr="001C1130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62" w:type="dxa"/>
            <w:vAlign w:val="center"/>
          </w:tcPr>
          <w:p w:rsidR="009D6153" w:rsidRPr="001C1130" w:rsidRDefault="009D6153" w:rsidP="00DF67E7">
            <w:pPr>
              <w:contextualSpacing/>
              <w:rPr>
                <w:rFonts w:ascii="Times New Roman" w:hAnsi="Times New Roman" w:cs="Times New Roman"/>
              </w:rPr>
            </w:pPr>
            <w:r w:rsidRPr="001C11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9" w:type="dxa"/>
            <w:vAlign w:val="center"/>
          </w:tcPr>
          <w:p w:rsidR="009D6153" w:rsidRPr="001C1130" w:rsidRDefault="009D6153" w:rsidP="00DF67E7">
            <w:pPr>
              <w:contextualSpacing/>
              <w:rPr>
                <w:rFonts w:ascii="Times New Roman" w:hAnsi="Times New Roman" w:cs="Times New Roman"/>
              </w:rPr>
            </w:pPr>
            <w:r w:rsidRPr="001C1130">
              <w:rPr>
                <w:rFonts w:ascii="Times New Roman" w:hAnsi="Times New Roman" w:cs="Times New Roman"/>
              </w:rPr>
              <w:t>115,9</w:t>
            </w:r>
          </w:p>
        </w:tc>
      </w:tr>
      <w:tr w:rsidR="009D6153" w:rsidRPr="001C3BD6" w:rsidTr="00DF67E7">
        <w:trPr>
          <w:trHeight w:val="983"/>
        </w:trPr>
        <w:tc>
          <w:tcPr>
            <w:tcW w:w="990" w:type="dxa"/>
            <w:vAlign w:val="center"/>
          </w:tcPr>
          <w:p w:rsidR="009D6153" w:rsidRPr="004F1973" w:rsidRDefault="009D6153" w:rsidP="00DF67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9D6153" w:rsidRPr="00A223E1" w:rsidRDefault="009D6153" w:rsidP="00DF67E7">
            <w:pPr>
              <w:pStyle w:val="ac"/>
              <w:rPr>
                <w:rFonts w:ascii="Times New Roman" w:hAnsi="Times New Roman"/>
                <w:spacing w:val="-8"/>
              </w:rPr>
            </w:pPr>
            <w:r w:rsidRPr="00A223E1">
              <w:rPr>
                <w:rFonts w:ascii="Times New Roman" w:hAnsi="Times New Roman"/>
                <w:spacing w:val="-8"/>
              </w:rPr>
              <w:t xml:space="preserve">Увеличение количества детей и подростков, занимающихся физической культурой и спортом </w:t>
            </w:r>
          </w:p>
        </w:tc>
        <w:tc>
          <w:tcPr>
            <w:tcW w:w="994" w:type="dxa"/>
            <w:gridSpan w:val="2"/>
            <w:vAlign w:val="center"/>
          </w:tcPr>
          <w:p w:rsidR="009D6153" w:rsidRPr="00E21A25" w:rsidRDefault="009D6153" w:rsidP="00DF67E7">
            <w:pPr>
              <w:pStyle w:val="ac"/>
              <w:contextualSpacing/>
              <w:jc w:val="center"/>
              <w:rPr>
                <w:rFonts w:ascii="Times New Roman" w:hAnsi="Times New Roman"/>
              </w:rPr>
            </w:pPr>
            <w:r w:rsidRPr="00E21A25">
              <w:rPr>
                <w:rFonts w:ascii="Times New Roman" w:hAnsi="Times New Roman"/>
              </w:rPr>
              <w:t>чел.</w:t>
            </w:r>
          </w:p>
        </w:tc>
        <w:tc>
          <w:tcPr>
            <w:tcW w:w="1419" w:type="dxa"/>
            <w:vAlign w:val="center"/>
          </w:tcPr>
          <w:p w:rsidR="009D6153" w:rsidRPr="0022540A" w:rsidRDefault="009D6153" w:rsidP="00DF67E7">
            <w:pPr>
              <w:jc w:val="center"/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62" w:type="dxa"/>
            <w:vAlign w:val="center"/>
          </w:tcPr>
          <w:p w:rsidR="009D6153" w:rsidRPr="001C1130" w:rsidRDefault="009D6153" w:rsidP="00DF67E7">
            <w:pPr>
              <w:contextualSpacing/>
              <w:rPr>
                <w:rFonts w:ascii="Times New Roman" w:hAnsi="Times New Roman" w:cs="Times New Roman"/>
              </w:rPr>
            </w:pPr>
            <w:r w:rsidRPr="001C113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099" w:type="dxa"/>
            <w:vAlign w:val="center"/>
          </w:tcPr>
          <w:p w:rsidR="009D6153" w:rsidRPr="001C1130" w:rsidRDefault="009D6153" w:rsidP="00DF67E7">
            <w:pPr>
              <w:contextualSpacing/>
              <w:rPr>
                <w:rFonts w:ascii="Times New Roman" w:hAnsi="Times New Roman" w:cs="Times New Roman"/>
              </w:rPr>
            </w:pPr>
            <w:r w:rsidRPr="001C1130">
              <w:rPr>
                <w:rFonts w:ascii="Times New Roman" w:hAnsi="Times New Roman" w:cs="Times New Roman"/>
              </w:rPr>
              <w:t>116</w:t>
            </w:r>
          </w:p>
        </w:tc>
      </w:tr>
    </w:tbl>
    <w:p w:rsidR="00B87C63" w:rsidRPr="00F67C86" w:rsidRDefault="00B87C63" w:rsidP="00F67C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87C63" w:rsidRPr="00F67C86" w:rsidSect="007E710E">
          <w:footerReference w:type="default" r:id="rId11"/>
          <w:pgSz w:w="11906" w:h="16838"/>
          <w:pgMar w:top="284" w:right="850" w:bottom="284" w:left="1276" w:header="0" w:footer="283" w:gutter="0"/>
          <w:cols w:space="708"/>
          <w:titlePg/>
          <w:docGrid w:linePitch="360"/>
        </w:sectPr>
      </w:pPr>
    </w:p>
    <w:p w:rsidR="002343AD" w:rsidRDefault="002343AD" w:rsidP="006829E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  <w:sectPr w:rsidR="002343AD" w:rsidSect="00881279">
          <w:footerReference w:type="default" r:id="rId12"/>
          <w:pgSz w:w="16838" w:h="11906" w:orient="landscape"/>
          <w:pgMar w:top="284" w:right="992" w:bottom="0" w:left="1134" w:header="709" w:footer="709" w:gutter="0"/>
          <w:cols w:space="708"/>
          <w:docGrid w:linePitch="360"/>
        </w:sectPr>
      </w:pPr>
    </w:p>
    <w:p w:rsidR="006829E7" w:rsidRDefault="006829E7" w:rsidP="006829E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29E7" w:rsidRDefault="006829E7" w:rsidP="006829E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257F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237CE9" w:rsidRPr="001101A6" w:rsidRDefault="00237CE9" w:rsidP="000354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2. Выполнение плана мероприятий</w:t>
      </w:r>
    </w:p>
    <w:p w:rsidR="00237CE9" w:rsidRPr="00534679" w:rsidRDefault="00237CE9" w:rsidP="005346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1A6">
        <w:rPr>
          <w:rFonts w:ascii="Times New Roman" w:hAnsi="Times New Roman" w:cs="Times New Roman"/>
          <w:b/>
          <w:sz w:val="24"/>
          <w:szCs w:val="24"/>
          <w:u w:val="single"/>
        </w:rPr>
        <w:t>(ежеквартально нарастающим итогом)</w:t>
      </w:r>
    </w:p>
    <w:p w:rsidR="009D6153" w:rsidRDefault="00D351A1" w:rsidP="009D615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январь-декабрь 20</w:t>
      </w:r>
      <w:r w:rsidR="005255B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829E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101A6">
        <w:rPr>
          <w:rFonts w:ascii="Times New Roman" w:hAnsi="Times New Roman" w:cs="Times New Roman"/>
          <w:sz w:val="24"/>
          <w:szCs w:val="24"/>
        </w:rPr>
        <w:tab/>
      </w:r>
    </w:p>
    <w:p w:rsidR="006829E7" w:rsidRPr="009D6153" w:rsidRDefault="00D351A1" w:rsidP="009D615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57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9D6153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tbl>
      <w:tblPr>
        <w:tblW w:w="1502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3969"/>
        <w:gridCol w:w="1985"/>
        <w:gridCol w:w="1276"/>
        <w:gridCol w:w="1984"/>
        <w:gridCol w:w="1418"/>
        <w:gridCol w:w="1984"/>
        <w:gridCol w:w="1418"/>
      </w:tblGrid>
      <w:tr w:rsidR="009D6153" w:rsidRPr="00D655AB" w:rsidTr="009D6153">
        <w:trPr>
          <w:trHeight w:val="55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C32B9">
              <w:rPr>
                <w:lang w:eastAsia="en-US"/>
              </w:rPr>
              <w:t xml:space="preserve">№ </w:t>
            </w:r>
            <w:r w:rsidRPr="00E150AB">
              <w:rPr>
                <w:sz w:val="22"/>
                <w:szCs w:val="22"/>
                <w:lang w:eastAsia="en-US"/>
              </w:rPr>
              <w:t>строки</w:t>
            </w:r>
          </w:p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E150AB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FC32B9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FC32B9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FC32B9">
              <w:rPr>
                <w:lang w:eastAsia="en-US"/>
              </w:rPr>
              <w:t xml:space="preserve">Фактическое исполнение плановых мероприятий в </w:t>
            </w:r>
            <w:proofErr w:type="spellStart"/>
            <w:r w:rsidRPr="00FC32B9">
              <w:rPr>
                <w:lang w:eastAsia="en-US"/>
              </w:rPr>
              <w:t>отчетном</w:t>
            </w:r>
            <w:proofErr w:type="spellEnd"/>
            <w:r w:rsidRPr="00FC32B9">
              <w:rPr>
                <w:lang w:eastAsia="en-US"/>
              </w:rPr>
              <w:t xml:space="preserve"> периоде, примечания</w:t>
            </w:r>
          </w:p>
        </w:tc>
      </w:tr>
      <w:tr w:rsidR="009D6153" w:rsidRPr="00D655AB" w:rsidTr="009D6153">
        <w:trPr>
          <w:trHeight w:val="7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53" w:rsidRPr="00FC32B9" w:rsidRDefault="009D6153" w:rsidP="00DF67E7">
            <w:pPr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53" w:rsidRPr="00FC32B9" w:rsidRDefault="009D6153" w:rsidP="00DF67E7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FC32B9">
              <w:rPr>
                <w:lang w:eastAsia="en-US"/>
              </w:rPr>
              <w:t xml:space="preserve">планируемое </w:t>
            </w:r>
          </w:p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FC32B9">
              <w:rPr>
                <w:lang w:eastAsia="en-US"/>
              </w:rPr>
              <w:t>на текущий год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FC32B9">
              <w:rPr>
                <w:lang w:eastAsia="en-US"/>
              </w:rPr>
              <w:t xml:space="preserve">фактическое </w:t>
            </w:r>
          </w:p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FC32B9">
              <w:rPr>
                <w:lang w:eastAsia="en-US"/>
              </w:rPr>
              <w:t xml:space="preserve">за </w:t>
            </w:r>
            <w:proofErr w:type="spellStart"/>
            <w:r w:rsidRPr="00FC32B9">
              <w:rPr>
                <w:lang w:eastAsia="en-US"/>
              </w:rPr>
              <w:t>отчетный</w:t>
            </w:r>
            <w:proofErr w:type="spellEnd"/>
            <w:r w:rsidRPr="00FC32B9">
              <w:rPr>
                <w:lang w:eastAsia="en-US"/>
              </w:rPr>
              <w:t xml:space="preserve"> период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53" w:rsidRPr="00FC32B9" w:rsidRDefault="009D6153" w:rsidP="00DF67E7">
            <w:pPr>
              <w:jc w:val="center"/>
            </w:pPr>
          </w:p>
        </w:tc>
      </w:tr>
      <w:tr w:rsidR="009D6153" w:rsidRPr="00D655AB" w:rsidTr="009D6153">
        <w:trPr>
          <w:trHeight w:val="4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FC32B9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FC32B9">
              <w:rPr>
                <w:lang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FC32B9">
              <w:rPr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FC32B9">
              <w:rPr>
                <w:lang w:eastAsia="en-US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FC32B9">
              <w:rPr>
                <w:lang w:eastAsia="en-US"/>
              </w:rPr>
              <w:t>5</w:t>
            </w:r>
          </w:p>
        </w:tc>
      </w:tr>
      <w:tr w:rsidR="009D6153" w:rsidRPr="00D655AB" w:rsidTr="009D6153">
        <w:trPr>
          <w:trHeight w:val="35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153" w:rsidRPr="009B6F51" w:rsidRDefault="009D6153" w:rsidP="00DF67E7">
            <w:pPr>
              <w:pStyle w:val="ConsPlusCell"/>
              <w:jc w:val="both"/>
              <w:rPr>
                <w:b/>
                <w:lang w:eastAsia="en-US"/>
              </w:rPr>
            </w:pPr>
            <w:r w:rsidRPr="009B6F51">
              <w:rPr>
                <w:b/>
                <w:lang w:eastAsia="en-US"/>
              </w:rPr>
              <w:t xml:space="preserve">1. 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contextualSpacing/>
              <w:rPr>
                <w:b/>
                <w:color w:val="000000"/>
              </w:rPr>
            </w:pPr>
            <w:r w:rsidRPr="00FC32B9">
              <w:rPr>
                <w:b/>
                <w:color w:val="000000"/>
              </w:rPr>
              <w:t xml:space="preserve">Комплекс процессных мероприятий </w:t>
            </w:r>
            <w:r w:rsidRPr="00FC32B9">
              <w:rPr>
                <w:b/>
                <w:color w:val="000000"/>
                <w:u w:val="single"/>
              </w:rPr>
              <w:t>«Развитие культурно-досуговой деятельности»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FC32B9" w:rsidRDefault="009D6153" w:rsidP="00DF67E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10 652,1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FC32B9" w:rsidRDefault="009D6153" w:rsidP="00DF67E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10 652,1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9D6153" w:rsidRPr="00FC32B9" w:rsidRDefault="009D6153" w:rsidP="00DF67E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100 </w:t>
            </w:r>
            <w:r w:rsidRPr="009B6F51">
              <w:rPr>
                <w:b/>
              </w:rPr>
              <w:t>%</w:t>
            </w:r>
          </w:p>
        </w:tc>
      </w:tr>
      <w:tr w:rsidR="009D6153" w:rsidRPr="00D655AB" w:rsidTr="009D6153">
        <w:trPr>
          <w:trHeight w:val="422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r w:rsidRPr="00FC32B9"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FC32B9">
              <w:rPr>
                <w:color w:val="000000"/>
              </w:rPr>
              <w:t>1</w:t>
            </w:r>
            <w:r>
              <w:rPr>
                <w:color w:val="000000"/>
              </w:rPr>
              <w:t> 704,3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r w:rsidRPr="00FC32B9"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1 704,3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r w:rsidRPr="00FC32B9"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9D6153" w:rsidRPr="00D655AB" w:rsidTr="009D6153">
        <w:trPr>
          <w:trHeight w:val="399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r w:rsidRPr="00FC32B9"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>
              <w:rPr>
                <w:color w:val="000000"/>
              </w:rPr>
              <w:t>8 947,8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r w:rsidRPr="00FC32B9"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8 947,8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r w:rsidRPr="00FC32B9"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9D6153" w:rsidRPr="00D655AB" w:rsidTr="009D6153">
        <w:trPr>
          <w:trHeight w:val="384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both"/>
              <w:rPr>
                <w:lang w:eastAsia="en-US"/>
              </w:rPr>
            </w:pPr>
            <w:r w:rsidRPr="00FC32B9">
              <w:rPr>
                <w:lang w:eastAsia="en-US"/>
              </w:rPr>
              <w:t xml:space="preserve">1.1.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rPr>
                <w:lang w:eastAsia="en-US"/>
              </w:rPr>
            </w:pPr>
            <w:r w:rsidRPr="009B6F51">
              <w:t>Обеспечение деятельности муниципальных казённых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jc w:val="center"/>
              <w:rPr>
                <w:b/>
              </w:rPr>
            </w:pPr>
            <w:r>
              <w:rPr>
                <w:b/>
              </w:rPr>
              <w:t>6 293,5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jc w:val="center"/>
              <w:rPr>
                <w:b/>
              </w:rPr>
            </w:pPr>
            <w:r>
              <w:rPr>
                <w:b/>
              </w:rPr>
              <w:t>6 293,5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9D6153" w:rsidRPr="00D655AB" w:rsidTr="009D6153">
        <w:trPr>
          <w:trHeight w:val="297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1B7C37" w:rsidRDefault="009D6153" w:rsidP="00DF67E7">
            <w:r w:rsidRPr="001B7C37"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jc w:val="center"/>
            </w:pPr>
            <w:r w:rsidRPr="00FC32B9">
              <w:t>6</w:t>
            </w:r>
            <w:r>
              <w:t> 293,5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1B7C37" w:rsidRDefault="009D6153" w:rsidP="00DF67E7">
            <w:r w:rsidRPr="001B7C37"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jc w:val="center"/>
            </w:pPr>
            <w:r>
              <w:t>6 293,5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1B7C37" w:rsidRDefault="009D6153" w:rsidP="00DF67E7">
            <w:r w:rsidRPr="001B7C37"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FC32B9" w:rsidRDefault="009D6153" w:rsidP="00DF67E7">
            <w:pPr>
              <w:jc w:val="center"/>
            </w:pPr>
            <w:r>
              <w:t>100 %</w:t>
            </w:r>
          </w:p>
        </w:tc>
      </w:tr>
      <w:tr w:rsidR="009D6153" w:rsidRPr="00D655AB" w:rsidTr="009D6153">
        <w:trPr>
          <w:trHeight w:val="329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both"/>
              <w:rPr>
                <w:lang w:eastAsia="en-US"/>
              </w:rPr>
            </w:pPr>
            <w:r w:rsidRPr="00FC32B9">
              <w:rPr>
                <w:lang w:eastAsia="en-US"/>
              </w:rPr>
              <w:t>1. 2.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Проведение культурно-досуговых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  <w:r w:rsidRPr="00FC32B9">
              <w:rPr>
                <w:b/>
              </w:rPr>
              <w:t>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  <w:r w:rsidRPr="00FC32B9">
              <w:rPr>
                <w:b/>
              </w:rPr>
              <w:t>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FC32B9">
              <w:rPr>
                <w:b/>
              </w:rPr>
              <w:t xml:space="preserve"> %</w:t>
            </w:r>
          </w:p>
        </w:tc>
      </w:tr>
      <w:tr w:rsidR="009D6153" w:rsidRPr="00D655AB" w:rsidTr="009D6153">
        <w:trPr>
          <w:trHeight w:val="365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1B7C37" w:rsidRDefault="009D6153" w:rsidP="00DF67E7">
            <w:r w:rsidRPr="001B7C37"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jc w:val="center"/>
            </w:pPr>
            <w:r>
              <w:t>950</w:t>
            </w:r>
            <w:r w:rsidRPr="00FC32B9"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1B7C37" w:rsidRDefault="009D6153" w:rsidP="00DF67E7">
            <w:r w:rsidRPr="001B7C37"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jc w:val="center"/>
            </w:pPr>
            <w:r>
              <w:t>950</w:t>
            </w:r>
            <w:r w:rsidRPr="00FC32B9"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1B7C37" w:rsidRDefault="009D6153" w:rsidP="00DF67E7">
            <w:r w:rsidRPr="001B7C37"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FC32B9" w:rsidRDefault="009D6153" w:rsidP="00DF67E7">
            <w:pPr>
              <w:jc w:val="center"/>
            </w:pPr>
            <w:r>
              <w:t>100</w:t>
            </w:r>
            <w:r w:rsidRPr="00FC32B9">
              <w:t xml:space="preserve"> %</w:t>
            </w:r>
          </w:p>
        </w:tc>
      </w:tr>
      <w:tr w:rsidR="009D6153" w:rsidRPr="00D655AB" w:rsidTr="009D6153">
        <w:trPr>
          <w:trHeight w:val="257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both"/>
              <w:rPr>
                <w:lang w:eastAsia="en-US"/>
              </w:rPr>
            </w:pPr>
            <w:r w:rsidRPr="00FC32B9">
              <w:rPr>
                <w:lang w:eastAsia="en-US"/>
              </w:rPr>
              <w:t>1. 3.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rPr>
                <w:lang w:eastAsia="en-US"/>
              </w:rPr>
            </w:pPr>
            <w:r w:rsidRPr="009B6F51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jc w:val="center"/>
              <w:rPr>
                <w:b/>
              </w:rPr>
            </w:pPr>
            <w:r w:rsidRPr="00FC32B9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 408,6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jc w:val="center"/>
              <w:rPr>
                <w:b/>
              </w:rPr>
            </w:pPr>
            <w:r w:rsidRPr="00FC32B9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 408,6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9D6153" w:rsidRPr="00FC32B9" w:rsidRDefault="009D6153" w:rsidP="00DF67E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FC32B9">
              <w:rPr>
                <w:b/>
              </w:rPr>
              <w:t xml:space="preserve"> %</w:t>
            </w:r>
          </w:p>
        </w:tc>
      </w:tr>
      <w:tr w:rsidR="009D6153" w:rsidRPr="00D655AB" w:rsidTr="009D6153">
        <w:trPr>
          <w:trHeight w:val="343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E150AB" w:rsidRDefault="009D6153" w:rsidP="00DF67E7">
            <w:r w:rsidRPr="00E150AB"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jc w:val="center"/>
            </w:pPr>
            <w:r>
              <w:rPr>
                <w:color w:val="000000"/>
              </w:rPr>
              <w:t>1 704,3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E150AB" w:rsidRDefault="009D6153" w:rsidP="00DF67E7">
            <w:r w:rsidRPr="00E150AB"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jc w:val="center"/>
            </w:pPr>
            <w:r>
              <w:rPr>
                <w:color w:val="000000"/>
              </w:rPr>
              <w:t>1 704,3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E150AB" w:rsidRDefault="009D6153" w:rsidP="00DF67E7">
            <w:r w:rsidRPr="00E150AB"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FC32B9" w:rsidRDefault="009D6153" w:rsidP="00DF67E7">
            <w:pPr>
              <w:jc w:val="center"/>
            </w:pPr>
            <w:r>
              <w:t>100</w:t>
            </w:r>
            <w:r w:rsidRPr="00FC32B9">
              <w:t xml:space="preserve"> %</w:t>
            </w:r>
          </w:p>
        </w:tc>
      </w:tr>
      <w:tr w:rsidR="009D6153" w:rsidRPr="00D655AB" w:rsidTr="009D6153">
        <w:trPr>
          <w:trHeight w:val="384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E150AB" w:rsidRDefault="009D6153" w:rsidP="00DF67E7">
            <w:r w:rsidRPr="00E150AB"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jc w:val="center"/>
            </w:pPr>
            <w:r w:rsidRPr="00FC32B9">
              <w:rPr>
                <w:color w:val="000000"/>
              </w:rPr>
              <w:t>1</w:t>
            </w:r>
            <w:r>
              <w:rPr>
                <w:color w:val="000000"/>
              </w:rPr>
              <w:t> 704,3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E150AB" w:rsidRDefault="009D6153" w:rsidP="00DF67E7">
            <w:r w:rsidRPr="00E150AB"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jc w:val="center"/>
            </w:pPr>
            <w:r w:rsidRPr="00FC32B9">
              <w:rPr>
                <w:color w:val="000000"/>
              </w:rPr>
              <w:t>1</w:t>
            </w:r>
            <w:r>
              <w:rPr>
                <w:color w:val="000000"/>
              </w:rPr>
              <w:t> 704,3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E150AB" w:rsidRDefault="009D6153" w:rsidP="00DF67E7">
            <w:r w:rsidRPr="00E150AB"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6153" w:rsidRPr="00FC32B9" w:rsidRDefault="009D6153" w:rsidP="00DF67E7">
            <w:pPr>
              <w:jc w:val="center"/>
            </w:pPr>
            <w:r>
              <w:t>100</w:t>
            </w:r>
            <w:r w:rsidRPr="00FC32B9">
              <w:t xml:space="preserve"> %</w:t>
            </w:r>
          </w:p>
        </w:tc>
      </w:tr>
    </w:tbl>
    <w:p w:rsidR="009D6153" w:rsidRDefault="009D6153" w:rsidP="009D6153">
      <w:pPr>
        <w:pStyle w:val="ConsPlusCell"/>
        <w:jc w:val="center"/>
        <w:rPr>
          <w:sz w:val="22"/>
          <w:szCs w:val="22"/>
          <w:lang w:eastAsia="en-US"/>
        </w:rPr>
        <w:sectPr w:rsidR="009D6153" w:rsidSect="002343AD">
          <w:type w:val="continuous"/>
          <w:pgSz w:w="16838" w:h="11906" w:orient="landscape"/>
          <w:pgMar w:top="284" w:right="992" w:bottom="0" w:left="1134" w:header="709" w:footer="709" w:gutter="0"/>
          <w:cols w:space="708"/>
          <w:docGrid w:linePitch="360"/>
        </w:sectPr>
      </w:pPr>
    </w:p>
    <w:tbl>
      <w:tblPr>
        <w:tblW w:w="14883" w:type="dxa"/>
        <w:tblInd w:w="10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3969"/>
        <w:gridCol w:w="1984"/>
        <w:gridCol w:w="1276"/>
        <w:gridCol w:w="1985"/>
        <w:gridCol w:w="1417"/>
        <w:gridCol w:w="1985"/>
        <w:gridCol w:w="1275"/>
      </w:tblGrid>
      <w:tr w:rsidR="009D6153" w:rsidRPr="0022683F" w:rsidTr="00230949">
        <w:trPr>
          <w:trHeight w:val="45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150AB">
              <w:rPr>
                <w:lang w:eastAsia="en-US"/>
              </w:rPr>
              <w:lastRenderedPageBreak/>
              <w:t xml:space="preserve">№ </w:t>
            </w:r>
            <w:r w:rsidRPr="00E150AB">
              <w:rPr>
                <w:sz w:val="22"/>
                <w:szCs w:val="22"/>
                <w:lang w:eastAsia="en-US"/>
              </w:rPr>
              <w:t>строки</w:t>
            </w:r>
          </w:p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E150AB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E150AB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E150AB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E150AB">
              <w:rPr>
                <w:lang w:eastAsia="en-US"/>
              </w:rPr>
              <w:t xml:space="preserve">Фактическое исполнение плановых мероприятий в </w:t>
            </w:r>
            <w:proofErr w:type="spellStart"/>
            <w:r w:rsidRPr="00E150AB">
              <w:rPr>
                <w:lang w:eastAsia="en-US"/>
              </w:rPr>
              <w:t>отчетном</w:t>
            </w:r>
            <w:proofErr w:type="spellEnd"/>
            <w:r w:rsidRPr="00E150AB">
              <w:rPr>
                <w:lang w:eastAsia="en-US"/>
              </w:rPr>
              <w:t xml:space="preserve"> периоде, примечания</w:t>
            </w:r>
          </w:p>
        </w:tc>
      </w:tr>
      <w:tr w:rsidR="009D6153" w:rsidRPr="0022683F" w:rsidTr="009D6153">
        <w:trPr>
          <w:trHeight w:val="44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E150AB">
              <w:rPr>
                <w:lang w:eastAsia="en-US"/>
              </w:rPr>
              <w:t xml:space="preserve">планируемое </w:t>
            </w:r>
          </w:p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E150AB">
              <w:rPr>
                <w:lang w:eastAsia="en-US"/>
              </w:rPr>
              <w:t>на текущий год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E150AB">
              <w:rPr>
                <w:lang w:eastAsia="en-US"/>
              </w:rPr>
              <w:t xml:space="preserve">фактическое </w:t>
            </w:r>
          </w:p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E150AB">
              <w:rPr>
                <w:lang w:eastAsia="en-US"/>
              </w:rPr>
              <w:t xml:space="preserve">за </w:t>
            </w:r>
            <w:proofErr w:type="spellStart"/>
            <w:r w:rsidRPr="00E150AB">
              <w:rPr>
                <w:lang w:eastAsia="en-US"/>
              </w:rPr>
              <w:t>отчетный</w:t>
            </w:r>
            <w:proofErr w:type="spellEnd"/>
            <w:r w:rsidRPr="00E150AB">
              <w:rPr>
                <w:lang w:eastAsia="en-US"/>
              </w:rPr>
              <w:t xml:space="preserve"> период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9D6153" w:rsidRPr="0022683F" w:rsidTr="009D6153"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E150AB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E150AB">
              <w:rPr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E150AB">
              <w:rPr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E150AB">
              <w:rPr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E150AB" w:rsidRDefault="009D6153" w:rsidP="00DF67E7">
            <w:pPr>
              <w:pStyle w:val="ConsPlusCell"/>
              <w:jc w:val="center"/>
              <w:rPr>
                <w:lang w:eastAsia="en-US"/>
              </w:rPr>
            </w:pPr>
            <w:r w:rsidRPr="00E150AB">
              <w:rPr>
                <w:lang w:eastAsia="en-US"/>
              </w:rPr>
              <w:t>5</w:t>
            </w:r>
          </w:p>
        </w:tc>
      </w:tr>
      <w:tr w:rsidR="009D6153" w:rsidRPr="00D655AB" w:rsidTr="00230949">
        <w:trPr>
          <w:trHeight w:hRule="exact" w:val="39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pStyle w:val="ConsPlusCell"/>
              <w:jc w:val="both"/>
              <w:rPr>
                <w:b/>
                <w:lang w:eastAsia="en-US"/>
              </w:rPr>
            </w:pPr>
            <w:r w:rsidRPr="0054742A">
              <w:rPr>
                <w:b/>
                <w:lang w:eastAsia="en-US"/>
              </w:rPr>
              <w:t xml:space="preserve">2. 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pStyle w:val="ConsPlusCell"/>
              <w:rPr>
                <w:lang w:eastAsia="en-US"/>
              </w:rPr>
            </w:pPr>
            <w:r w:rsidRPr="0054742A">
              <w:rPr>
                <w:b/>
                <w:color w:val="000000"/>
              </w:rPr>
              <w:t xml:space="preserve">Комплекс процессных мероприятий </w:t>
            </w:r>
            <w:r w:rsidRPr="0054742A">
              <w:rPr>
                <w:b/>
                <w:color w:val="000000"/>
                <w:u w:val="single"/>
              </w:rPr>
              <w:t>«Создание условий для развития библиотечного дела и популяризации чтения»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54742A" w:rsidRDefault="009D6153" w:rsidP="00DF67E7">
            <w:pPr>
              <w:rPr>
                <w:b/>
              </w:rPr>
            </w:pPr>
            <w:r w:rsidRPr="0054742A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 w:rsidRPr="0054742A">
              <w:rPr>
                <w:b/>
              </w:rPr>
              <w:t>1</w:t>
            </w:r>
            <w:r>
              <w:rPr>
                <w:b/>
              </w:rPr>
              <w:t> 566,6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54742A" w:rsidRDefault="009D6153" w:rsidP="00DF67E7">
            <w:pPr>
              <w:rPr>
                <w:b/>
              </w:rPr>
            </w:pPr>
            <w:r w:rsidRPr="0054742A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 w:rsidRPr="0054742A">
              <w:rPr>
                <w:b/>
              </w:rPr>
              <w:t>1</w:t>
            </w:r>
            <w:r>
              <w:rPr>
                <w:b/>
              </w:rPr>
              <w:t> 566,6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54742A" w:rsidRDefault="009D6153" w:rsidP="00DF67E7">
            <w:pPr>
              <w:rPr>
                <w:b/>
              </w:rPr>
            </w:pPr>
            <w:r w:rsidRPr="0054742A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54742A">
              <w:rPr>
                <w:b/>
              </w:rPr>
              <w:t xml:space="preserve"> %</w:t>
            </w:r>
          </w:p>
        </w:tc>
      </w:tr>
      <w:tr w:rsidR="009D6153" w:rsidRPr="00D655AB" w:rsidTr="00230949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rPr>
                <w:color w:val="000000"/>
              </w:rPr>
              <w:t>552,8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rPr>
                <w:color w:val="000000"/>
              </w:rPr>
              <w:t>552,8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t>100 %</w:t>
            </w:r>
          </w:p>
        </w:tc>
      </w:tr>
      <w:tr w:rsidR="009D6153" w:rsidRPr="00D655AB" w:rsidTr="00230949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 w:rsidRPr="0054742A">
              <w:rPr>
                <w:color w:val="000000"/>
              </w:rPr>
              <w:t>1</w:t>
            </w:r>
            <w:r>
              <w:rPr>
                <w:color w:val="000000"/>
              </w:rPr>
              <w:t> 013,8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 w:rsidRPr="0054742A">
              <w:rPr>
                <w:color w:val="000000"/>
              </w:rPr>
              <w:t>1</w:t>
            </w:r>
            <w:r>
              <w:rPr>
                <w:color w:val="000000"/>
              </w:rPr>
              <w:t> 013,8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54742A" w:rsidRDefault="009D6153" w:rsidP="00DF67E7">
            <w:r>
              <w:t xml:space="preserve">     100 %</w:t>
            </w:r>
          </w:p>
        </w:tc>
      </w:tr>
      <w:tr w:rsidR="009D6153" w:rsidRPr="00D655AB" w:rsidTr="00230949">
        <w:trPr>
          <w:trHeight w:hRule="exact" w:val="397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  <w:r w:rsidRPr="009B6F51">
              <w:rPr>
                <w:lang w:eastAsia="en-US"/>
              </w:rPr>
              <w:t xml:space="preserve">2.1.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rPr>
                <w:lang w:eastAsia="en-US"/>
              </w:rPr>
            </w:pPr>
            <w:r w:rsidRPr="009B6F51">
              <w:rPr>
                <w:color w:val="000000"/>
              </w:rPr>
              <w:t>Обеспечение деятельности муниципальных казённых учреждений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 w:rsidRPr="0054742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016,8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 w:rsidRPr="0054742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016,8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9D6153" w:rsidRPr="00D655AB" w:rsidTr="00230949">
        <w:trPr>
          <w:trHeight w:hRule="exact" w:val="340"/>
        </w:trPr>
        <w:tc>
          <w:tcPr>
            <w:tcW w:w="99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rPr>
                <w:color w:val="000000"/>
              </w:rPr>
              <w:t>738,9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rPr>
                <w:color w:val="000000"/>
              </w:rPr>
              <w:t>738,9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D6153" w:rsidRPr="0054742A" w:rsidRDefault="009D6153" w:rsidP="00DF67E7">
            <w:r>
              <w:t xml:space="preserve">     100 %</w:t>
            </w:r>
          </w:p>
        </w:tc>
      </w:tr>
      <w:tr w:rsidR="009D6153" w:rsidRPr="00D655AB" w:rsidTr="00230949">
        <w:trPr>
          <w:trHeight w:hRule="exact" w:val="340"/>
        </w:trPr>
        <w:tc>
          <w:tcPr>
            <w:tcW w:w="99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 w:rsidRPr="0054742A">
              <w:t>277,9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 w:rsidRPr="0054742A">
              <w:t>277,9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t>100 %</w:t>
            </w:r>
          </w:p>
        </w:tc>
      </w:tr>
      <w:tr w:rsidR="009D6153" w:rsidRPr="00D655AB" w:rsidTr="00230949">
        <w:trPr>
          <w:trHeight w:hRule="exact" w:val="397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  <w:r w:rsidRPr="009B6F51">
              <w:rPr>
                <w:lang w:eastAsia="en-US"/>
              </w:rPr>
              <w:t xml:space="preserve">2.2.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rPr>
                <w:lang w:eastAsia="en-US"/>
              </w:rPr>
            </w:pPr>
            <w:r w:rsidRPr="009B6F51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549,8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549,8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54742A">
              <w:rPr>
                <w:b/>
              </w:rPr>
              <w:t xml:space="preserve"> %</w:t>
            </w:r>
          </w:p>
        </w:tc>
      </w:tr>
      <w:tr w:rsidR="009D6153" w:rsidRPr="00D655AB" w:rsidTr="00230949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rPr>
                <w:color w:val="000000"/>
              </w:rPr>
              <w:t>274,9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rPr>
                <w:color w:val="000000"/>
              </w:rPr>
              <w:t>274,9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t>100</w:t>
            </w:r>
            <w:r w:rsidRPr="0054742A">
              <w:t xml:space="preserve"> %</w:t>
            </w:r>
          </w:p>
        </w:tc>
      </w:tr>
      <w:tr w:rsidR="009D6153" w:rsidRPr="00D655AB" w:rsidTr="00230949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rPr>
                <w:color w:val="000000"/>
              </w:rPr>
              <w:t>274,9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rPr>
                <w:color w:val="000000"/>
              </w:rPr>
              <w:t>274,9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t>100</w:t>
            </w:r>
            <w:r w:rsidRPr="0054742A">
              <w:t xml:space="preserve"> %</w:t>
            </w:r>
          </w:p>
        </w:tc>
      </w:tr>
      <w:tr w:rsidR="009D6153" w:rsidRPr="00D655AB" w:rsidTr="00230949">
        <w:trPr>
          <w:trHeight w:hRule="exact" w:val="39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b/>
                <w:lang w:eastAsia="en-US"/>
              </w:rPr>
            </w:pPr>
            <w:r w:rsidRPr="009B6F51">
              <w:rPr>
                <w:b/>
                <w:lang w:eastAsia="en-US"/>
              </w:rPr>
              <w:t xml:space="preserve">3. 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rPr>
                <w:lang w:eastAsia="en-US"/>
              </w:rPr>
            </w:pPr>
            <w:r w:rsidRPr="009B6F51">
              <w:rPr>
                <w:b/>
                <w:color w:val="000000"/>
              </w:rPr>
              <w:t xml:space="preserve">Комплекс процессных мероприятий </w:t>
            </w:r>
            <w:r w:rsidRPr="009B6F51">
              <w:rPr>
                <w:b/>
                <w:color w:val="000000"/>
                <w:u w:val="single"/>
              </w:rPr>
              <w:t>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2 313,4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2 313,4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9D6153" w:rsidRPr="00D655AB" w:rsidTr="00230949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 w:rsidRPr="0054742A">
              <w:rPr>
                <w:color w:val="000000"/>
              </w:rPr>
              <w:t>160,6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 w:rsidRPr="0054742A">
              <w:rPr>
                <w:color w:val="000000"/>
              </w:rPr>
              <w:t>160,6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t>100 %</w:t>
            </w:r>
          </w:p>
        </w:tc>
      </w:tr>
      <w:tr w:rsidR="009D6153" w:rsidRPr="00D655AB" w:rsidTr="00230949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rPr>
                <w:color w:val="000000"/>
              </w:rPr>
              <w:t>2 152,8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rPr>
                <w:color w:val="000000"/>
              </w:rPr>
              <w:t>2 152,8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t>100 %</w:t>
            </w:r>
          </w:p>
        </w:tc>
      </w:tr>
      <w:tr w:rsidR="009D6153" w:rsidRPr="00D655AB" w:rsidTr="00230949">
        <w:trPr>
          <w:trHeight w:hRule="exact" w:val="397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  <w:r w:rsidRPr="009B6F51">
              <w:rPr>
                <w:lang w:eastAsia="en-US"/>
              </w:rPr>
              <w:t xml:space="preserve">3.1.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rPr>
                <w:lang w:eastAsia="en-US"/>
              </w:rPr>
            </w:pPr>
            <w:r w:rsidRPr="009B6F51">
              <w:rPr>
                <w:color w:val="000000"/>
              </w:rPr>
              <w:t>Обеспечение деятельности муниципальных казённых учреждений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2 153,4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2 153,4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9D6153" w:rsidRPr="00D655AB" w:rsidTr="00230949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 w:rsidRPr="0054742A">
              <w:rPr>
                <w:color w:val="000000"/>
              </w:rPr>
              <w:t>160,6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1B7C37" w:rsidRDefault="009D6153" w:rsidP="00DF67E7">
            <w:r w:rsidRPr="001B7C37"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 w:rsidRPr="0054742A">
              <w:rPr>
                <w:color w:val="000000"/>
              </w:rPr>
              <w:t>160,6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t>100 %</w:t>
            </w:r>
          </w:p>
        </w:tc>
      </w:tr>
      <w:tr w:rsidR="009D6153" w:rsidRPr="00D655AB" w:rsidTr="00230949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rPr>
                <w:color w:val="000000"/>
              </w:rPr>
              <w:t>1 992,8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1B7C37" w:rsidRDefault="009D6153" w:rsidP="00DF67E7">
            <w:r w:rsidRPr="001B7C37"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rPr>
                <w:color w:val="000000"/>
              </w:rPr>
              <w:t>1 992,8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t>100  %</w:t>
            </w:r>
          </w:p>
        </w:tc>
      </w:tr>
      <w:tr w:rsidR="009D6153" w:rsidRPr="00D655AB" w:rsidTr="00230949">
        <w:trPr>
          <w:trHeight w:hRule="exact" w:val="3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  <w:r w:rsidRPr="009B6F51">
              <w:rPr>
                <w:lang w:eastAsia="en-US"/>
              </w:rPr>
              <w:t xml:space="preserve">3.2.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rPr>
                <w:lang w:eastAsia="en-US"/>
              </w:rPr>
            </w:pPr>
            <w:r w:rsidRPr="009B6F51">
              <w:t>Проведение культурно-досуговых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 w:rsidRPr="0054742A">
              <w:rPr>
                <w:b/>
                <w:color w:val="000000"/>
              </w:rPr>
              <w:t>160,0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 w:rsidRPr="0054742A">
              <w:rPr>
                <w:b/>
                <w:color w:val="000000"/>
              </w:rPr>
              <w:t>160,0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9B6F51" w:rsidRDefault="009D6153" w:rsidP="00DF67E7">
            <w:pPr>
              <w:rPr>
                <w:b/>
              </w:rPr>
            </w:pPr>
            <w:r w:rsidRPr="009B6F51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9D6153" w:rsidRPr="0054742A" w:rsidRDefault="009D6153" w:rsidP="00DF67E7">
            <w:pPr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9D6153" w:rsidRPr="00D655AB" w:rsidTr="00230949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9B6F51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 w:rsidRPr="0054742A">
              <w:rPr>
                <w:color w:val="000000"/>
              </w:rPr>
              <w:t>160,0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54742A" w:rsidRDefault="009D6153" w:rsidP="00DF67E7">
            <w:pPr>
              <w:jc w:val="center"/>
            </w:pPr>
            <w:r w:rsidRPr="0054742A">
              <w:rPr>
                <w:color w:val="000000"/>
              </w:rPr>
              <w:t>160,0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9B6F51" w:rsidRDefault="009D6153" w:rsidP="00DF67E7">
            <w:r w:rsidRPr="009B6F51"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6153" w:rsidRPr="0054742A" w:rsidRDefault="009D6153" w:rsidP="00DF67E7">
            <w:pPr>
              <w:jc w:val="center"/>
            </w:pPr>
            <w:r>
              <w:t>100 %</w:t>
            </w:r>
          </w:p>
        </w:tc>
      </w:tr>
      <w:tr w:rsidR="009D6153" w:rsidRPr="00FC32B9" w:rsidTr="00230949">
        <w:trPr>
          <w:trHeight w:hRule="exact" w:val="454"/>
        </w:trPr>
        <w:tc>
          <w:tcPr>
            <w:tcW w:w="49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9D6153" w:rsidRPr="00FC32B9" w:rsidRDefault="009D6153" w:rsidP="00DF67E7">
            <w:pPr>
              <w:contextualSpacing/>
              <w:rPr>
                <w:b/>
                <w:color w:val="000000"/>
              </w:rPr>
            </w:pPr>
            <w:r>
              <w:rPr>
                <w:b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FC32B9" w:rsidRDefault="009D6153" w:rsidP="00DF67E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14 532,1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FC32B9" w:rsidRDefault="009D6153" w:rsidP="00DF67E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14 532,1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FC32B9" w:rsidRDefault="009D6153" w:rsidP="00DF67E7">
            <w:pPr>
              <w:rPr>
                <w:b/>
              </w:rPr>
            </w:pPr>
            <w:r w:rsidRPr="00FC32B9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4BC96"/>
          </w:tcPr>
          <w:p w:rsidR="009D6153" w:rsidRPr="00FC32B9" w:rsidRDefault="009D6153" w:rsidP="00DF67E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100 </w:t>
            </w:r>
            <w:r w:rsidRPr="009B6F51">
              <w:rPr>
                <w:b/>
              </w:rPr>
              <w:t>%</w:t>
            </w:r>
          </w:p>
        </w:tc>
      </w:tr>
      <w:tr w:rsidR="009D6153" w:rsidRPr="00FC32B9" w:rsidTr="00230949">
        <w:trPr>
          <w:trHeight w:hRule="exact" w:val="454"/>
        </w:trPr>
        <w:tc>
          <w:tcPr>
            <w:tcW w:w="4961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r w:rsidRPr="00FC32B9"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>
              <w:rPr>
                <w:color w:val="000000"/>
              </w:rPr>
              <w:t>2 417,7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r w:rsidRPr="00FC32B9"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>
              <w:rPr>
                <w:color w:val="000000"/>
              </w:rPr>
              <w:t>2 417,7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r w:rsidRPr="00FC32B9"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9D6153" w:rsidRPr="00FC32B9" w:rsidTr="00230949">
        <w:trPr>
          <w:trHeight w:hRule="exact" w:val="454"/>
        </w:trPr>
        <w:tc>
          <w:tcPr>
            <w:tcW w:w="4961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r w:rsidRPr="00FC32B9"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>
              <w:rPr>
                <w:color w:val="000000"/>
              </w:rPr>
              <w:t>12 114,4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r w:rsidRPr="00FC32B9"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>
              <w:rPr>
                <w:color w:val="000000"/>
              </w:rPr>
              <w:t>12 114,4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FC32B9" w:rsidRDefault="009D6153" w:rsidP="00DF67E7">
            <w:r w:rsidRPr="00FC32B9"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FC32B9" w:rsidRDefault="009D6153" w:rsidP="00DF67E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</w:tbl>
    <w:p w:rsidR="002343AD" w:rsidRDefault="002343AD" w:rsidP="0053461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0949" w:rsidRDefault="00230949" w:rsidP="0053461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0949" w:rsidRDefault="00230949" w:rsidP="0053461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3AD" w:rsidRDefault="002343AD" w:rsidP="0053461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  <w:sectPr w:rsidR="002343AD" w:rsidSect="002343AD">
          <w:headerReference w:type="default" r:id="rId13"/>
          <w:pgSz w:w="16837" w:h="11905" w:orient="landscape"/>
          <w:pgMar w:top="709" w:right="284" w:bottom="709" w:left="340" w:header="0" w:footer="0" w:gutter="0"/>
          <w:cols w:space="720"/>
          <w:docGrid w:linePitch="360"/>
        </w:sectPr>
      </w:pPr>
    </w:p>
    <w:p w:rsidR="006829E7" w:rsidRDefault="006829E7" w:rsidP="0053461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09DE" w:rsidRPr="001101A6" w:rsidRDefault="00E209DE" w:rsidP="00E209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 Достижение целевых показателей</w:t>
      </w:r>
    </w:p>
    <w:p w:rsidR="00E209DE" w:rsidRPr="007E710E" w:rsidRDefault="00E209DE" w:rsidP="00E209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01A6">
        <w:rPr>
          <w:rFonts w:ascii="Times New Roman" w:hAnsi="Times New Roman" w:cs="Times New Roman"/>
          <w:b/>
          <w:i/>
          <w:sz w:val="24"/>
          <w:szCs w:val="24"/>
          <w:u w:val="single"/>
        </w:rPr>
        <w:t>(ежегодно нарастающим итогом)</w:t>
      </w:r>
    </w:p>
    <w:p w:rsidR="00E209DE" w:rsidRPr="006829E7" w:rsidRDefault="00E209DE" w:rsidP="00E209D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январь-декабрь 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101A6">
        <w:rPr>
          <w:rFonts w:ascii="Times New Roman" w:hAnsi="Times New Roman" w:cs="Times New Roman"/>
          <w:sz w:val="24"/>
          <w:szCs w:val="24"/>
        </w:rPr>
        <w:tab/>
      </w:r>
      <w:r w:rsidRPr="00B257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t xml:space="preserve">        </w:t>
      </w:r>
    </w:p>
    <w:tbl>
      <w:tblPr>
        <w:tblStyle w:val="a4"/>
        <w:tblW w:w="91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3115"/>
        <w:gridCol w:w="854"/>
        <w:gridCol w:w="140"/>
        <w:gridCol w:w="1419"/>
        <w:gridCol w:w="1562"/>
        <w:gridCol w:w="1099"/>
      </w:tblGrid>
      <w:tr w:rsidR="00E209DE" w:rsidRPr="00021BB3" w:rsidTr="00F4091B">
        <w:trPr>
          <w:trHeight w:val="565"/>
        </w:trPr>
        <w:tc>
          <w:tcPr>
            <w:tcW w:w="992" w:type="dxa"/>
            <w:vMerge w:val="restart"/>
          </w:tcPr>
          <w:p w:rsidR="00E209DE" w:rsidRPr="00770430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№ строки целевого показателя</w:t>
            </w:r>
          </w:p>
        </w:tc>
        <w:tc>
          <w:tcPr>
            <w:tcW w:w="3115" w:type="dxa"/>
            <w:vMerge w:val="restart"/>
          </w:tcPr>
          <w:p w:rsidR="00E209DE" w:rsidRPr="00770430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4" w:type="dxa"/>
            <w:vMerge w:val="restart"/>
          </w:tcPr>
          <w:p w:rsidR="00E209DE" w:rsidRPr="00770430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121" w:type="dxa"/>
            <w:gridSpan w:val="3"/>
          </w:tcPr>
          <w:p w:rsidR="00E209DE" w:rsidRPr="00770430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</w:p>
        </w:tc>
        <w:tc>
          <w:tcPr>
            <w:tcW w:w="1099" w:type="dxa"/>
            <w:vMerge w:val="restart"/>
          </w:tcPr>
          <w:p w:rsidR="00E209DE" w:rsidRPr="00770430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E209DE" w:rsidRPr="00021BB3" w:rsidTr="00F4091B">
        <w:trPr>
          <w:trHeight w:val="105"/>
        </w:trPr>
        <w:tc>
          <w:tcPr>
            <w:tcW w:w="992" w:type="dxa"/>
            <w:vMerge/>
          </w:tcPr>
          <w:p w:rsidR="00E209DE" w:rsidRPr="00770430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E209DE" w:rsidRPr="00770430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E209DE" w:rsidRPr="00770430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209DE" w:rsidRPr="00770430" w:rsidRDefault="00E209DE" w:rsidP="00DF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планируемое</w:t>
            </w:r>
          </w:p>
          <w:p w:rsidR="00E209DE" w:rsidRPr="00770430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562" w:type="dxa"/>
          </w:tcPr>
          <w:p w:rsidR="00E209DE" w:rsidRPr="00770430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430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77043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70430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770430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099" w:type="dxa"/>
            <w:vMerge/>
          </w:tcPr>
          <w:p w:rsidR="00E209DE" w:rsidRPr="00770430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9DE" w:rsidRPr="00021BB3" w:rsidTr="00F4091B">
        <w:trPr>
          <w:trHeight w:val="211"/>
        </w:trPr>
        <w:tc>
          <w:tcPr>
            <w:tcW w:w="9181" w:type="dxa"/>
            <w:gridSpan w:val="7"/>
          </w:tcPr>
          <w:p w:rsidR="00E209DE" w:rsidRPr="00B87C63" w:rsidRDefault="00E209DE" w:rsidP="00DF67E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63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</w:t>
            </w:r>
          </w:p>
        </w:tc>
      </w:tr>
      <w:tr w:rsidR="00E209DE" w:rsidRPr="00021BB3" w:rsidTr="00F4091B">
        <w:trPr>
          <w:trHeight w:val="384"/>
        </w:trPr>
        <w:tc>
          <w:tcPr>
            <w:tcW w:w="9181" w:type="dxa"/>
            <w:gridSpan w:val="7"/>
          </w:tcPr>
          <w:p w:rsidR="00E209DE" w:rsidRPr="00B87C63" w:rsidRDefault="00E209DE" w:rsidP="00DF67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63">
              <w:rPr>
                <w:rFonts w:ascii="Times New Roman" w:hAnsi="Times New Roman" w:cs="Times New Roman"/>
                <w:b/>
                <w:sz w:val="24"/>
                <w:szCs w:val="24"/>
              </w:rPr>
              <w:t>1. Комплекс процессных мероприятий «Развитие культурно-досуговой деятельности»</w:t>
            </w:r>
          </w:p>
        </w:tc>
      </w:tr>
      <w:tr w:rsidR="00E209DE" w:rsidRPr="001C3BD6" w:rsidTr="00F4091B">
        <w:trPr>
          <w:trHeight w:val="492"/>
        </w:trPr>
        <w:tc>
          <w:tcPr>
            <w:tcW w:w="992" w:type="dxa"/>
            <w:vAlign w:val="center"/>
          </w:tcPr>
          <w:p w:rsidR="00E209DE" w:rsidRPr="0022540A" w:rsidRDefault="00E209DE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5" w:type="dxa"/>
          </w:tcPr>
          <w:p w:rsidR="00E209DE" w:rsidRPr="0022540A" w:rsidRDefault="00E209DE" w:rsidP="00DF67E7">
            <w:pPr>
              <w:pStyle w:val="ac"/>
              <w:rPr>
                <w:rFonts w:ascii="Times New Roman" w:hAnsi="Times New Roman" w:cs="Times New Roman"/>
                <w:spacing w:val="-8"/>
              </w:rPr>
            </w:pPr>
            <w:r w:rsidRPr="0022540A">
              <w:rPr>
                <w:rFonts w:ascii="Times New Roman" w:hAnsi="Times New Roman" w:cs="Times New Roman"/>
                <w:spacing w:val="-8"/>
              </w:rPr>
              <w:t xml:space="preserve">Количество посетителей культурно-досуговых мероприятий </w:t>
            </w:r>
          </w:p>
        </w:tc>
        <w:tc>
          <w:tcPr>
            <w:tcW w:w="994" w:type="dxa"/>
            <w:gridSpan w:val="2"/>
            <w:tcBorders>
              <w:top w:val="nil"/>
            </w:tcBorders>
            <w:vAlign w:val="center"/>
          </w:tcPr>
          <w:p w:rsidR="00E209DE" w:rsidRPr="0022540A" w:rsidRDefault="00E209DE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E209DE" w:rsidRPr="00CA4ED3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14 239</w:t>
            </w:r>
          </w:p>
        </w:tc>
        <w:tc>
          <w:tcPr>
            <w:tcW w:w="1562" w:type="dxa"/>
            <w:vAlign w:val="center"/>
          </w:tcPr>
          <w:p w:rsidR="00E209DE" w:rsidRPr="00CA4ED3" w:rsidRDefault="00E209DE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17841</w:t>
            </w:r>
          </w:p>
        </w:tc>
        <w:tc>
          <w:tcPr>
            <w:tcW w:w="1099" w:type="dxa"/>
            <w:vAlign w:val="center"/>
          </w:tcPr>
          <w:p w:rsidR="00E209DE" w:rsidRPr="00CA4ED3" w:rsidRDefault="00E209DE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125,3</w:t>
            </w:r>
          </w:p>
        </w:tc>
      </w:tr>
      <w:tr w:rsidR="00E209DE" w:rsidRPr="001C3BD6" w:rsidTr="00F4091B">
        <w:tc>
          <w:tcPr>
            <w:tcW w:w="992" w:type="dxa"/>
          </w:tcPr>
          <w:p w:rsidR="00E209DE" w:rsidRPr="0022540A" w:rsidRDefault="00E209DE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5" w:type="dxa"/>
          </w:tcPr>
          <w:p w:rsidR="00E209DE" w:rsidRPr="0022540A" w:rsidRDefault="00E209DE" w:rsidP="00DF67E7">
            <w:pPr>
              <w:pStyle w:val="ac"/>
              <w:rPr>
                <w:rFonts w:ascii="Times New Roman" w:hAnsi="Times New Roman" w:cs="Times New Roman"/>
                <w:spacing w:val="-8"/>
              </w:rPr>
            </w:pPr>
            <w:r w:rsidRPr="0022540A">
              <w:rPr>
                <w:rFonts w:ascii="Times New Roman" w:hAnsi="Times New Roman" w:cs="Times New Roman"/>
                <w:spacing w:val="-8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994" w:type="dxa"/>
            <w:gridSpan w:val="2"/>
            <w:vAlign w:val="center"/>
          </w:tcPr>
          <w:p w:rsidR="00E209DE" w:rsidRPr="0022540A" w:rsidRDefault="00E209DE" w:rsidP="00DF67E7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22540A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9" w:type="dxa"/>
            <w:vAlign w:val="center"/>
          </w:tcPr>
          <w:p w:rsidR="00E209DE" w:rsidRPr="00CA4ED3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2 735</w:t>
            </w:r>
          </w:p>
        </w:tc>
        <w:tc>
          <w:tcPr>
            <w:tcW w:w="1562" w:type="dxa"/>
            <w:vAlign w:val="center"/>
          </w:tcPr>
          <w:p w:rsidR="00E209DE" w:rsidRPr="00CA4ED3" w:rsidRDefault="00E209DE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2773</w:t>
            </w:r>
          </w:p>
        </w:tc>
        <w:tc>
          <w:tcPr>
            <w:tcW w:w="1099" w:type="dxa"/>
            <w:vAlign w:val="center"/>
          </w:tcPr>
          <w:p w:rsidR="00E209DE" w:rsidRPr="00CA4ED3" w:rsidRDefault="00E209DE" w:rsidP="00952D40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101,</w:t>
            </w:r>
            <w:r w:rsidR="00952D40">
              <w:rPr>
                <w:rFonts w:ascii="Times New Roman" w:hAnsi="Times New Roman" w:cs="Times New Roman"/>
              </w:rPr>
              <w:t>4</w:t>
            </w:r>
          </w:p>
        </w:tc>
      </w:tr>
      <w:tr w:rsidR="00E209DE" w:rsidRPr="001C3BD6" w:rsidTr="00F4091B">
        <w:tc>
          <w:tcPr>
            <w:tcW w:w="992" w:type="dxa"/>
          </w:tcPr>
          <w:p w:rsidR="00E209DE" w:rsidRPr="0022540A" w:rsidRDefault="00E209DE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5" w:type="dxa"/>
          </w:tcPr>
          <w:p w:rsidR="00E209DE" w:rsidRPr="0022540A" w:rsidRDefault="00E209DE" w:rsidP="00DF67E7">
            <w:pPr>
              <w:rPr>
                <w:rFonts w:ascii="Times New Roman" w:eastAsia="Calibri" w:hAnsi="Times New Roman" w:cs="Times New Roman"/>
                <w:spacing w:val="-8"/>
              </w:rPr>
            </w:pPr>
            <w:r w:rsidRPr="0022540A">
              <w:rPr>
                <w:rFonts w:ascii="Times New Roman" w:hAnsi="Times New Roman" w:cs="Times New Roman"/>
                <w:spacing w:val="-8"/>
              </w:rPr>
              <w:t>Количество жителей поселения занимающихся в творческих коллективах МУК КСК «</w:t>
            </w:r>
            <w:proofErr w:type="spellStart"/>
            <w:r w:rsidRPr="0022540A">
              <w:rPr>
                <w:rFonts w:ascii="Times New Roman" w:hAnsi="Times New Roman" w:cs="Times New Roman"/>
                <w:spacing w:val="-8"/>
              </w:rPr>
              <w:t>Громово</w:t>
            </w:r>
            <w:proofErr w:type="spellEnd"/>
            <w:r w:rsidRPr="0022540A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994" w:type="dxa"/>
            <w:gridSpan w:val="2"/>
            <w:vAlign w:val="center"/>
          </w:tcPr>
          <w:p w:rsidR="00E209DE" w:rsidRPr="0022540A" w:rsidRDefault="00E209DE" w:rsidP="00DF67E7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22540A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9" w:type="dxa"/>
            <w:vAlign w:val="center"/>
          </w:tcPr>
          <w:p w:rsidR="00E209DE" w:rsidRPr="00CA4ED3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562" w:type="dxa"/>
            <w:vAlign w:val="center"/>
          </w:tcPr>
          <w:p w:rsidR="00E209DE" w:rsidRPr="00CA4ED3" w:rsidRDefault="00E209DE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9" w:type="dxa"/>
            <w:vAlign w:val="center"/>
          </w:tcPr>
          <w:p w:rsidR="00E209DE" w:rsidRPr="00CA4ED3" w:rsidRDefault="00E209DE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101</w:t>
            </w:r>
          </w:p>
        </w:tc>
      </w:tr>
      <w:tr w:rsidR="00E209DE" w:rsidRPr="001C3BD6" w:rsidTr="00F4091B">
        <w:tc>
          <w:tcPr>
            <w:tcW w:w="992" w:type="dxa"/>
          </w:tcPr>
          <w:p w:rsidR="00E209DE" w:rsidRPr="0022540A" w:rsidRDefault="00E209DE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5" w:type="dxa"/>
          </w:tcPr>
          <w:p w:rsidR="00E209DE" w:rsidRPr="0022540A" w:rsidRDefault="00E209DE" w:rsidP="00DF67E7">
            <w:pPr>
              <w:pStyle w:val="ac"/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Соотношение средней заработной платы работников муниципальных учреждений культуры  к средней заработной плате по Ленинградской области</w:t>
            </w:r>
          </w:p>
        </w:tc>
        <w:tc>
          <w:tcPr>
            <w:tcW w:w="994" w:type="dxa"/>
            <w:gridSpan w:val="2"/>
            <w:vAlign w:val="center"/>
          </w:tcPr>
          <w:p w:rsidR="00E209DE" w:rsidRPr="0022540A" w:rsidRDefault="00E209DE" w:rsidP="00DF67E7">
            <w:pPr>
              <w:pStyle w:val="ac"/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9" w:type="dxa"/>
            <w:vAlign w:val="center"/>
          </w:tcPr>
          <w:p w:rsidR="00E209DE" w:rsidRPr="00CA4ED3" w:rsidRDefault="00E209DE" w:rsidP="00DF67E7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85,26</w:t>
            </w:r>
          </w:p>
        </w:tc>
        <w:tc>
          <w:tcPr>
            <w:tcW w:w="1562" w:type="dxa"/>
            <w:vAlign w:val="center"/>
          </w:tcPr>
          <w:p w:rsidR="00E209DE" w:rsidRPr="00CA4ED3" w:rsidRDefault="00952D40" w:rsidP="00DF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099" w:type="dxa"/>
            <w:vAlign w:val="center"/>
          </w:tcPr>
          <w:p w:rsidR="00E209DE" w:rsidRPr="00CA4ED3" w:rsidRDefault="00E209DE" w:rsidP="00952D40">
            <w:pPr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10</w:t>
            </w:r>
            <w:r w:rsidR="00952D40">
              <w:rPr>
                <w:rFonts w:ascii="Times New Roman" w:hAnsi="Times New Roman" w:cs="Times New Roman"/>
              </w:rPr>
              <w:t>1,5</w:t>
            </w:r>
          </w:p>
        </w:tc>
      </w:tr>
      <w:tr w:rsidR="00E209DE" w:rsidRPr="001C3BD6" w:rsidTr="00F4091B">
        <w:trPr>
          <w:trHeight w:val="651"/>
        </w:trPr>
        <w:tc>
          <w:tcPr>
            <w:tcW w:w="9181" w:type="dxa"/>
            <w:gridSpan w:val="7"/>
            <w:vAlign w:val="center"/>
          </w:tcPr>
          <w:p w:rsidR="00E209DE" w:rsidRPr="0022540A" w:rsidRDefault="00E209DE" w:rsidP="00DF67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0A">
              <w:rPr>
                <w:rFonts w:ascii="Times New Roman" w:hAnsi="Times New Roman" w:cs="Times New Roman"/>
                <w:b/>
                <w:sz w:val="24"/>
                <w:szCs w:val="24"/>
              </w:rPr>
              <w:t>2. Комплекс процессных мероприятий «Создание условий для развития библиотечного дела и популяризации чтения»</w:t>
            </w:r>
          </w:p>
          <w:p w:rsidR="00E209DE" w:rsidRPr="004F1973" w:rsidRDefault="00E209DE" w:rsidP="00DF67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09DE" w:rsidRPr="001C3BD6" w:rsidTr="00F4091B">
        <w:tc>
          <w:tcPr>
            <w:tcW w:w="992" w:type="dxa"/>
            <w:vAlign w:val="center"/>
          </w:tcPr>
          <w:p w:rsidR="00E209DE" w:rsidRPr="0022540A" w:rsidRDefault="00E209DE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Align w:val="center"/>
          </w:tcPr>
          <w:p w:rsidR="00E209DE" w:rsidRPr="0022540A" w:rsidRDefault="00E209DE" w:rsidP="00DF67E7">
            <w:pPr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22540A">
              <w:rPr>
                <w:rFonts w:ascii="Times New Roman" w:eastAsia="Calibri" w:hAnsi="Times New Roman" w:cs="Times New Roman"/>
                <w:color w:val="000000"/>
                <w:spacing w:val="-8"/>
              </w:rPr>
              <w:t>Количество посещений библиотеки</w:t>
            </w:r>
          </w:p>
        </w:tc>
        <w:tc>
          <w:tcPr>
            <w:tcW w:w="994" w:type="dxa"/>
            <w:gridSpan w:val="2"/>
            <w:vAlign w:val="center"/>
          </w:tcPr>
          <w:p w:rsidR="00E209DE" w:rsidRPr="0022540A" w:rsidRDefault="00E209DE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9" w:type="dxa"/>
            <w:vAlign w:val="center"/>
          </w:tcPr>
          <w:p w:rsidR="00E209DE" w:rsidRPr="0022540A" w:rsidRDefault="00E209DE" w:rsidP="00DF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0A">
              <w:rPr>
                <w:rFonts w:ascii="Times New Roman" w:hAnsi="Times New Roman" w:cs="Times New Roman"/>
                <w:color w:val="000000"/>
              </w:rPr>
              <w:t>16871</w:t>
            </w:r>
          </w:p>
        </w:tc>
        <w:tc>
          <w:tcPr>
            <w:tcW w:w="1562" w:type="dxa"/>
            <w:vAlign w:val="center"/>
          </w:tcPr>
          <w:p w:rsidR="00E209DE" w:rsidRPr="00B7177F" w:rsidRDefault="00E209DE" w:rsidP="00DF67E7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16876</w:t>
            </w:r>
          </w:p>
        </w:tc>
        <w:tc>
          <w:tcPr>
            <w:tcW w:w="1099" w:type="dxa"/>
            <w:vAlign w:val="center"/>
          </w:tcPr>
          <w:p w:rsidR="00E209DE" w:rsidRPr="00B7177F" w:rsidRDefault="00E209DE" w:rsidP="00DF67E7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100,03</w:t>
            </w:r>
          </w:p>
        </w:tc>
      </w:tr>
      <w:tr w:rsidR="00E209DE" w:rsidRPr="001C3BD6" w:rsidTr="00F4091B">
        <w:trPr>
          <w:trHeight w:val="362"/>
        </w:trPr>
        <w:tc>
          <w:tcPr>
            <w:tcW w:w="992" w:type="dxa"/>
            <w:vAlign w:val="center"/>
          </w:tcPr>
          <w:p w:rsidR="00E209DE" w:rsidRPr="0022540A" w:rsidRDefault="00E209DE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vAlign w:val="center"/>
          </w:tcPr>
          <w:p w:rsidR="00E209DE" w:rsidRPr="0022540A" w:rsidRDefault="00E209DE" w:rsidP="00DF67E7">
            <w:pPr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22540A">
              <w:rPr>
                <w:rFonts w:ascii="Times New Roman" w:eastAsia="Calibri" w:hAnsi="Times New Roman" w:cs="Times New Roman"/>
                <w:color w:val="000000"/>
                <w:spacing w:val="-8"/>
              </w:rPr>
              <w:t>Количество книговыдачи</w:t>
            </w:r>
          </w:p>
        </w:tc>
        <w:tc>
          <w:tcPr>
            <w:tcW w:w="994" w:type="dxa"/>
            <w:gridSpan w:val="2"/>
            <w:vAlign w:val="center"/>
          </w:tcPr>
          <w:p w:rsidR="00E209DE" w:rsidRPr="0022540A" w:rsidRDefault="00E209DE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9" w:type="dxa"/>
            <w:vAlign w:val="center"/>
          </w:tcPr>
          <w:p w:rsidR="00E209DE" w:rsidRPr="0022540A" w:rsidRDefault="00E209DE" w:rsidP="00DF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0A">
              <w:rPr>
                <w:rFonts w:ascii="Times New Roman" w:hAnsi="Times New Roman" w:cs="Times New Roman"/>
                <w:color w:val="000000"/>
              </w:rPr>
              <w:t>24420</w:t>
            </w:r>
          </w:p>
        </w:tc>
        <w:tc>
          <w:tcPr>
            <w:tcW w:w="1562" w:type="dxa"/>
            <w:vAlign w:val="center"/>
          </w:tcPr>
          <w:p w:rsidR="00E209DE" w:rsidRPr="00B7177F" w:rsidRDefault="00E209DE" w:rsidP="00DF67E7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24480</w:t>
            </w:r>
          </w:p>
        </w:tc>
        <w:tc>
          <w:tcPr>
            <w:tcW w:w="1099" w:type="dxa"/>
            <w:vAlign w:val="center"/>
          </w:tcPr>
          <w:p w:rsidR="00E209DE" w:rsidRPr="00B7177F" w:rsidRDefault="00E209DE" w:rsidP="00DF67E7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100,2</w:t>
            </w:r>
          </w:p>
        </w:tc>
      </w:tr>
      <w:tr w:rsidR="00E209DE" w:rsidRPr="001C3BD6" w:rsidTr="00F4091B">
        <w:trPr>
          <w:trHeight w:val="423"/>
        </w:trPr>
        <w:tc>
          <w:tcPr>
            <w:tcW w:w="992" w:type="dxa"/>
            <w:vAlign w:val="center"/>
          </w:tcPr>
          <w:p w:rsidR="00E209DE" w:rsidRPr="0022540A" w:rsidRDefault="00E209DE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  <w:vAlign w:val="center"/>
          </w:tcPr>
          <w:p w:rsidR="00E209DE" w:rsidRPr="0022540A" w:rsidRDefault="00E209DE" w:rsidP="00DF67E7">
            <w:pPr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22540A">
              <w:rPr>
                <w:rFonts w:ascii="Times New Roman" w:eastAsia="Calibri" w:hAnsi="Times New Roman" w:cs="Times New Roman"/>
                <w:color w:val="000000"/>
                <w:spacing w:val="-8"/>
              </w:rPr>
              <w:t>Количество приобретённого книжного фонда</w:t>
            </w:r>
          </w:p>
        </w:tc>
        <w:tc>
          <w:tcPr>
            <w:tcW w:w="994" w:type="dxa"/>
            <w:gridSpan w:val="2"/>
            <w:vAlign w:val="center"/>
          </w:tcPr>
          <w:p w:rsidR="00E209DE" w:rsidRPr="0022540A" w:rsidRDefault="00E209DE" w:rsidP="00DF67E7">
            <w:pPr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9" w:type="dxa"/>
            <w:vAlign w:val="center"/>
          </w:tcPr>
          <w:p w:rsidR="00E209DE" w:rsidRPr="0022540A" w:rsidRDefault="00E209DE" w:rsidP="00DF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40A">
              <w:rPr>
                <w:rFonts w:ascii="Times New Roman" w:hAnsi="Times New Roman" w:cs="Times New Roman"/>
                <w:color w:val="000000"/>
              </w:rPr>
              <w:t>1127</w:t>
            </w:r>
          </w:p>
        </w:tc>
        <w:tc>
          <w:tcPr>
            <w:tcW w:w="1562" w:type="dxa"/>
            <w:vAlign w:val="center"/>
          </w:tcPr>
          <w:p w:rsidR="00E209DE" w:rsidRPr="00B7177F" w:rsidRDefault="00E209DE" w:rsidP="00DF67E7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1099" w:type="dxa"/>
            <w:vAlign w:val="center"/>
          </w:tcPr>
          <w:p w:rsidR="00E209DE" w:rsidRPr="00B7177F" w:rsidRDefault="00E209DE" w:rsidP="00212136">
            <w:pPr>
              <w:rPr>
                <w:rFonts w:ascii="Times New Roman" w:hAnsi="Times New Roman" w:cs="Times New Roman"/>
              </w:rPr>
            </w:pPr>
            <w:r w:rsidRPr="00B7177F">
              <w:rPr>
                <w:rFonts w:ascii="Times New Roman" w:hAnsi="Times New Roman" w:cs="Times New Roman"/>
              </w:rPr>
              <w:t>100,1</w:t>
            </w:r>
            <w:r w:rsidR="00212136">
              <w:rPr>
                <w:rFonts w:ascii="Times New Roman" w:hAnsi="Times New Roman" w:cs="Times New Roman"/>
              </w:rPr>
              <w:t>8</w:t>
            </w:r>
          </w:p>
        </w:tc>
      </w:tr>
      <w:tr w:rsidR="00E209DE" w:rsidRPr="001C3BD6" w:rsidTr="00F4091B">
        <w:trPr>
          <w:trHeight w:val="481"/>
        </w:trPr>
        <w:tc>
          <w:tcPr>
            <w:tcW w:w="9181" w:type="dxa"/>
            <w:gridSpan w:val="7"/>
            <w:vAlign w:val="center"/>
          </w:tcPr>
          <w:p w:rsidR="00E209DE" w:rsidRPr="0022540A" w:rsidRDefault="00E209DE" w:rsidP="00DF6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0A">
              <w:rPr>
                <w:rFonts w:ascii="Times New Roman" w:hAnsi="Times New Roman" w:cs="Times New Roman"/>
                <w:b/>
                <w:sz w:val="24"/>
                <w:szCs w:val="24"/>
              </w:rPr>
              <w:t>3. Комплекс процессных мероприятий «Развитие физической культуры и спорта»</w:t>
            </w:r>
          </w:p>
          <w:p w:rsidR="00E209DE" w:rsidRPr="0022540A" w:rsidRDefault="00E209DE" w:rsidP="00DF6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9DE" w:rsidRPr="001C3BD6" w:rsidTr="00F4091B">
        <w:trPr>
          <w:trHeight w:val="1086"/>
        </w:trPr>
        <w:tc>
          <w:tcPr>
            <w:tcW w:w="992" w:type="dxa"/>
            <w:vAlign w:val="center"/>
          </w:tcPr>
          <w:p w:rsidR="00E209DE" w:rsidRPr="004F1973" w:rsidRDefault="00E209DE" w:rsidP="00DF67E7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E209DE" w:rsidRPr="00A223E1" w:rsidRDefault="00E209DE" w:rsidP="00DF67E7">
            <w:pPr>
              <w:pStyle w:val="ac"/>
              <w:rPr>
                <w:rFonts w:ascii="Times New Roman" w:hAnsi="Times New Roman"/>
                <w:spacing w:val="-8"/>
              </w:rPr>
            </w:pPr>
            <w:r w:rsidRPr="00A223E1">
              <w:rPr>
                <w:rFonts w:ascii="Times New Roman" w:hAnsi="Times New Roman"/>
                <w:spacing w:val="-8"/>
              </w:rPr>
              <w:t>Увеличение количества на</w:t>
            </w:r>
            <w:r>
              <w:rPr>
                <w:rFonts w:ascii="Times New Roman" w:hAnsi="Times New Roman"/>
                <w:spacing w:val="-8"/>
              </w:rPr>
              <w:t>селения, систематически занимаю</w:t>
            </w:r>
            <w:r w:rsidRPr="00A223E1">
              <w:rPr>
                <w:rFonts w:ascii="Times New Roman" w:hAnsi="Times New Roman"/>
                <w:spacing w:val="-8"/>
              </w:rPr>
              <w:t>щегося физической культурой и спортом в спортивных секциях</w:t>
            </w:r>
          </w:p>
        </w:tc>
        <w:tc>
          <w:tcPr>
            <w:tcW w:w="994" w:type="dxa"/>
            <w:gridSpan w:val="2"/>
            <w:vAlign w:val="center"/>
          </w:tcPr>
          <w:p w:rsidR="00E209DE" w:rsidRPr="004F1973" w:rsidRDefault="00E209DE" w:rsidP="00DF67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F1973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419" w:type="dxa"/>
            <w:vAlign w:val="center"/>
          </w:tcPr>
          <w:p w:rsidR="00E209DE" w:rsidRPr="0022540A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562" w:type="dxa"/>
            <w:vAlign w:val="center"/>
          </w:tcPr>
          <w:p w:rsidR="00E209DE" w:rsidRPr="00CA4ED3" w:rsidRDefault="00E209DE" w:rsidP="00DF67E7">
            <w:pPr>
              <w:contextualSpacing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099" w:type="dxa"/>
            <w:vAlign w:val="center"/>
          </w:tcPr>
          <w:p w:rsidR="00E209DE" w:rsidRPr="00CA4ED3" w:rsidRDefault="00E209DE" w:rsidP="00DF67E7">
            <w:pPr>
              <w:contextualSpacing/>
              <w:rPr>
                <w:rFonts w:ascii="Times New Roman" w:hAnsi="Times New Roman" w:cs="Times New Roman"/>
              </w:rPr>
            </w:pPr>
            <w:r w:rsidRPr="00CA4ED3">
              <w:rPr>
                <w:rFonts w:ascii="Times New Roman" w:hAnsi="Times New Roman" w:cs="Times New Roman"/>
              </w:rPr>
              <w:t>100,6</w:t>
            </w:r>
          </w:p>
        </w:tc>
      </w:tr>
      <w:tr w:rsidR="00E209DE" w:rsidRPr="001C3BD6" w:rsidTr="00F4091B">
        <w:trPr>
          <w:trHeight w:val="1373"/>
        </w:trPr>
        <w:tc>
          <w:tcPr>
            <w:tcW w:w="992" w:type="dxa"/>
            <w:vAlign w:val="center"/>
          </w:tcPr>
          <w:p w:rsidR="00E209DE" w:rsidRPr="004F1973" w:rsidRDefault="00E209DE" w:rsidP="00DF67E7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E209DE" w:rsidRPr="00A223E1" w:rsidRDefault="00E209DE" w:rsidP="00DF67E7">
            <w:pPr>
              <w:pStyle w:val="ac"/>
              <w:rPr>
                <w:rFonts w:ascii="Times New Roman" w:hAnsi="Times New Roman"/>
                <w:spacing w:val="-8"/>
              </w:rPr>
            </w:pPr>
            <w:r w:rsidRPr="00A223E1">
              <w:rPr>
                <w:rFonts w:ascii="Times New Roman" w:hAnsi="Times New Roman"/>
                <w:spacing w:val="-8"/>
              </w:rPr>
              <w:t>Увеличение доли населения, систематически занимающегося физической культурой и спортом в спортивных секциях (в % соотношении от общей численности населения</w:t>
            </w:r>
            <w:r>
              <w:rPr>
                <w:rFonts w:ascii="Times New Roman" w:hAnsi="Times New Roman"/>
                <w:spacing w:val="-8"/>
              </w:rPr>
              <w:t xml:space="preserve"> (2166 чел.)</w:t>
            </w:r>
            <w:r w:rsidRPr="00A223E1">
              <w:rPr>
                <w:rFonts w:ascii="Times New Roman" w:hAnsi="Times New Roman"/>
                <w:spacing w:val="-8"/>
              </w:rPr>
              <w:t>)</w:t>
            </w:r>
          </w:p>
        </w:tc>
        <w:tc>
          <w:tcPr>
            <w:tcW w:w="994" w:type="dxa"/>
            <w:gridSpan w:val="2"/>
            <w:vAlign w:val="center"/>
          </w:tcPr>
          <w:p w:rsidR="00E209DE" w:rsidRPr="004F1973" w:rsidRDefault="00E209DE" w:rsidP="00DF67E7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9" w:type="dxa"/>
            <w:vAlign w:val="center"/>
          </w:tcPr>
          <w:p w:rsidR="00E209DE" w:rsidRPr="001C1130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  <w:r w:rsidRPr="001C1130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62" w:type="dxa"/>
            <w:vAlign w:val="center"/>
          </w:tcPr>
          <w:p w:rsidR="00E209DE" w:rsidRPr="001C1130" w:rsidRDefault="00E209DE" w:rsidP="00DF67E7">
            <w:pPr>
              <w:contextualSpacing/>
              <w:rPr>
                <w:rFonts w:ascii="Times New Roman" w:hAnsi="Times New Roman" w:cs="Times New Roman"/>
              </w:rPr>
            </w:pPr>
            <w:r w:rsidRPr="001C11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9" w:type="dxa"/>
            <w:vAlign w:val="center"/>
          </w:tcPr>
          <w:p w:rsidR="00E209DE" w:rsidRPr="001C1130" w:rsidRDefault="00E209DE" w:rsidP="00DF67E7">
            <w:pPr>
              <w:contextualSpacing/>
              <w:rPr>
                <w:rFonts w:ascii="Times New Roman" w:hAnsi="Times New Roman" w:cs="Times New Roman"/>
              </w:rPr>
            </w:pPr>
            <w:r w:rsidRPr="001C1130">
              <w:rPr>
                <w:rFonts w:ascii="Times New Roman" w:hAnsi="Times New Roman" w:cs="Times New Roman"/>
              </w:rPr>
              <w:t>115,9</w:t>
            </w:r>
          </w:p>
        </w:tc>
      </w:tr>
      <w:tr w:rsidR="00E209DE" w:rsidRPr="001C3BD6" w:rsidTr="00F4091B">
        <w:trPr>
          <w:trHeight w:val="983"/>
        </w:trPr>
        <w:tc>
          <w:tcPr>
            <w:tcW w:w="992" w:type="dxa"/>
            <w:vAlign w:val="center"/>
          </w:tcPr>
          <w:p w:rsidR="00E209DE" w:rsidRPr="004F1973" w:rsidRDefault="00E209DE" w:rsidP="00DF67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</w:tcPr>
          <w:p w:rsidR="00E209DE" w:rsidRPr="00A223E1" w:rsidRDefault="00E209DE" w:rsidP="00DF67E7">
            <w:pPr>
              <w:pStyle w:val="ac"/>
              <w:rPr>
                <w:rFonts w:ascii="Times New Roman" w:hAnsi="Times New Roman"/>
                <w:spacing w:val="-8"/>
              </w:rPr>
            </w:pPr>
            <w:r w:rsidRPr="00A223E1">
              <w:rPr>
                <w:rFonts w:ascii="Times New Roman" w:hAnsi="Times New Roman"/>
                <w:spacing w:val="-8"/>
              </w:rPr>
              <w:t xml:space="preserve">Увеличение количества детей и подростков, занимающихся физической культурой и спортом </w:t>
            </w:r>
          </w:p>
        </w:tc>
        <w:tc>
          <w:tcPr>
            <w:tcW w:w="994" w:type="dxa"/>
            <w:gridSpan w:val="2"/>
            <w:vAlign w:val="center"/>
          </w:tcPr>
          <w:p w:rsidR="00E209DE" w:rsidRPr="00E21A25" w:rsidRDefault="00E209DE" w:rsidP="00DF67E7">
            <w:pPr>
              <w:pStyle w:val="ac"/>
              <w:contextualSpacing/>
              <w:jc w:val="center"/>
              <w:rPr>
                <w:rFonts w:ascii="Times New Roman" w:hAnsi="Times New Roman"/>
              </w:rPr>
            </w:pPr>
            <w:r w:rsidRPr="00E21A25">
              <w:rPr>
                <w:rFonts w:ascii="Times New Roman" w:hAnsi="Times New Roman"/>
              </w:rPr>
              <w:t>чел.</w:t>
            </w:r>
          </w:p>
        </w:tc>
        <w:tc>
          <w:tcPr>
            <w:tcW w:w="1419" w:type="dxa"/>
            <w:vAlign w:val="center"/>
          </w:tcPr>
          <w:p w:rsidR="00E209DE" w:rsidRPr="0022540A" w:rsidRDefault="00E209DE" w:rsidP="00DF67E7">
            <w:pPr>
              <w:jc w:val="center"/>
              <w:rPr>
                <w:rFonts w:ascii="Times New Roman" w:hAnsi="Times New Roman" w:cs="Times New Roman"/>
              </w:rPr>
            </w:pPr>
            <w:r w:rsidRPr="0022540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62" w:type="dxa"/>
            <w:vAlign w:val="center"/>
          </w:tcPr>
          <w:p w:rsidR="00E209DE" w:rsidRPr="001C1130" w:rsidRDefault="00E209DE" w:rsidP="00DF67E7">
            <w:pPr>
              <w:contextualSpacing/>
              <w:rPr>
                <w:rFonts w:ascii="Times New Roman" w:hAnsi="Times New Roman" w:cs="Times New Roman"/>
              </w:rPr>
            </w:pPr>
            <w:r w:rsidRPr="001C113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099" w:type="dxa"/>
            <w:vAlign w:val="center"/>
          </w:tcPr>
          <w:p w:rsidR="00E209DE" w:rsidRPr="001C1130" w:rsidRDefault="00E209DE" w:rsidP="00DF67E7">
            <w:pPr>
              <w:contextualSpacing/>
              <w:rPr>
                <w:rFonts w:ascii="Times New Roman" w:hAnsi="Times New Roman" w:cs="Times New Roman"/>
              </w:rPr>
            </w:pPr>
            <w:r w:rsidRPr="001C1130">
              <w:rPr>
                <w:rFonts w:ascii="Times New Roman" w:hAnsi="Times New Roman" w:cs="Times New Roman"/>
              </w:rPr>
              <w:t>116</w:t>
            </w:r>
          </w:p>
        </w:tc>
      </w:tr>
    </w:tbl>
    <w:p w:rsidR="00E209DE" w:rsidRPr="00F67C86" w:rsidRDefault="00E209DE" w:rsidP="00E209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209DE" w:rsidRPr="00F67C86" w:rsidSect="007E710E">
          <w:footerReference w:type="default" r:id="rId14"/>
          <w:pgSz w:w="11906" w:h="16838"/>
          <w:pgMar w:top="284" w:right="850" w:bottom="284" w:left="1276" w:header="0" w:footer="283" w:gutter="0"/>
          <w:cols w:space="708"/>
          <w:titlePg/>
          <w:docGrid w:linePitch="360"/>
        </w:sectPr>
      </w:pPr>
    </w:p>
    <w:p w:rsidR="00F4091B" w:rsidRDefault="00F4091B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1B" w:rsidRDefault="00F4091B" w:rsidP="00F4091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237CE9" w:rsidRPr="001101A6">
        <w:rPr>
          <w:rFonts w:ascii="Times New Roman" w:hAnsi="Times New Roman" w:cs="Times New Roman"/>
          <w:b/>
          <w:sz w:val="24"/>
          <w:szCs w:val="24"/>
        </w:rPr>
        <w:t>эффективности муниципальн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237CE9" w:rsidRPr="001101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567E0" w:rsidRPr="001567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37CE9" w:rsidRPr="00110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CE9" w:rsidRDefault="00237CE9" w:rsidP="00F4091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81DC5">
        <w:rPr>
          <w:rFonts w:ascii="Times New Roman" w:hAnsi="Times New Roman" w:cs="Times New Roman"/>
          <w:b/>
          <w:sz w:val="24"/>
          <w:szCs w:val="24"/>
        </w:rPr>
        <w:t>12 месяцев 20</w:t>
      </w:r>
      <w:r w:rsidR="00B51EE5">
        <w:rPr>
          <w:rFonts w:ascii="Times New Roman" w:hAnsi="Times New Roman" w:cs="Times New Roman"/>
          <w:b/>
          <w:sz w:val="24"/>
          <w:szCs w:val="24"/>
        </w:rPr>
        <w:t>2</w:t>
      </w:r>
      <w:r w:rsidR="002343AD">
        <w:rPr>
          <w:rFonts w:ascii="Times New Roman" w:hAnsi="Times New Roman" w:cs="Times New Roman"/>
          <w:b/>
          <w:sz w:val="24"/>
          <w:szCs w:val="24"/>
        </w:rPr>
        <w:t>2</w:t>
      </w:r>
      <w:r w:rsidR="00981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b/>
          <w:sz w:val="24"/>
          <w:szCs w:val="24"/>
        </w:rPr>
        <w:t>г</w:t>
      </w:r>
      <w:r w:rsidR="00981DC5">
        <w:rPr>
          <w:rFonts w:ascii="Times New Roman" w:hAnsi="Times New Roman" w:cs="Times New Roman"/>
          <w:b/>
          <w:sz w:val="24"/>
          <w:szCs w:val="24"/>
        </w:rPr>
        <w:t>ода</w:t>
      </w:r>
      <w:r w:rsidR="009D13DE">
        <w:rPr>
          <w:rFonts w:ascii="Times New Roman" w:hAnsi="Times New Roman" w:cs="Times New Roman"/>
          <w:b/>
          <w:sz w:val="24"/>
          <w:szCs w:val="24"/>
        </w:rPr>
        <w:t>.</w:t>
      </w:r>
    </w:p>
    <w:p w:rsidR="00F4091B" w:rsidRPr="009D13DE" w:rsidRDefault="00F4091B" w:rsidP="00F4091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5A8" w:rsidRPr="008075A8" w:rsidRDefault="00F4091B" w:rsidP="00F4091B">
      <w:pPr>
        <w:tabs>
          <w:tab w:val="left" w:pos="426"/>
          <w:tab w:val="left" w:pos="9498"/>
        </w:tabs>
        <w:autoSpaceDE w:val="0"/>
        <w:autoSpaceDN w:val="0"/>
        <w:adjustRightInd w:val="0"/>
        <w:spacing w:after="0" w:line="276" w:lineRule="auto"/>
        <w:ind w:left="720" w:right="850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237CE9" w:rsidRPr="008075A8">
        <w:rPr>
          <w:rFonts w:ascii="Times New Roman" w:hAnsi="Times New Roman" w:cs="Times New Roman"/>
          <w:sz w:val="24"/>
          <w:szCs w:val="24"/>
          <w:u w:val="single"/>
        </w:rPr>
        <w:t xml:space="preserve">Оценка результативности реализации </w:t>
      </w:r>
      <w:r w:rsidR="008075A8" w:rsidRPr="008075A8">
        <w:rPr>
          <w:rFonts w:ascii="Times New Roman" w:hAnsi="Times New Roman" w:cs="Times New Roman"/>
          <w:b/>
          <w:color w:val="000000"/>
        </w:rPr>
        <w:t>Комплекса процессных мероприятий</w:t>
      </w:r>
    </w:p>
    <w:p w:rsidR="00981DC5" w:rsidRDefault="008075A8" w:rsidP="00F4091B">
      <w:pPr>
        <w:tabs>
          <w:tab w:val="left" w:pos="426"/>
          <w:tab w:val="left" w:pos="9498"/>
        </w:tabs>
        <w:autoSpaceDE w:val="0"/>
        <w:autoSpaceDN w:val="0"/>
        <w:adjustRightInd w:val="0"/>
        <w:spacing w:after="0" w:line="276" w:lineRule="auto"/>
        <w:ind w:left="720" w:right="85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8075A8">
        <w:rPr>
          <w:rFonts w:ascii="Times New Roman" w:hAnsi="Times New Roman" w:cs="Times New Roman"/>
          <w:b/>
          <w:color w:val="000000"/>
          <w:u w:val="single"/>
        </w:rPr>
        <w:t>«Развитие культурно-досуговой деятельности»</w:t>
      </w:r>
    </w:p>
    <w:p w:rsidR="00F4091B" w:rsidRPr="008075A8" w:rsidRDefault="00F4091B" w:rsidP="00F4091B">
      <w:pPr>
        <w:tabs>
          <w:tab w:val="left" w:pos="426"/>
          <w:tab w:val="left" w:pos="9498"/>
        </w:tabs>
        <w:autoSpaceDE w:val="0"/>
        <w:autoSpaceDN w:val="0"/>
        <w:adjustRightInd w:val="0"/>
        <w:spacing w:after="0" w:line="276" w:lineRule="auto"/>
        <w:ind w:left="720" w:right="85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37CE9" w:rsidRPr="001101A6" w:rsidRDefault="00237CE9" w:rsidP="00237CE9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Индекс результативности </w:t>
      </w:r>
      <w:r w:rsidR="00212136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Pr="001101A6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21213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проведенных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237CE9" w:rsidRPr="001101A6" w:rsidRDefault="00237CE9" w:rsidP="00237CE9">
      <w:pPr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1.1. 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Количество посетителей культурно-досуговых мероприятий: 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</w:t>
      </w:r>
      <w:r w:rsidR="008075A8">
        <w:rPr>
          <w:rFonts w:ascii="Times New Roman" w:hAnsi="Times New Roman" w:cs="Times New Roman"/>
          <w:sz w:val="24"/>
          <w:szCs w:val="24"/>
        </w:rPr>
        <w:t>17841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--------- = 1</w:t>
      </w:r>
      <w:r w:rsidR="000557B0">
        <w:rPr>
          <w:rFonts w:ascii="Times New Roman" w:hAnsi="Times New Roman" w:cs="Times New Roman"/>
          <w:sz w:val="24"/>
          <w:szCs w:val="24"/>
        </w:rPr>
        <w:t>,</w:t>
      </w:r>
      <w:r w:rsidR="008075A8">
        <w:rPr>
          <w:rFonts w:ascii="Times New Roman" w:hAnsi="Times New Roman" w:cs="Times New Roman"/>
          <w:sz w:val="24"/>
          <w:szCs w:val="24"/>
        </w:rPr>
        <w:t>253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</w:t>
      </w:r>
      <w:r w:rsidR="000557B0">
        <w:rPr>
          <w:rFonts w:ascii="Times New Roman" w:hAnsi="Times New Roman" w:cs="Times New Roman"/>
          <w:sz w:val="24"/>
          <w:szCs w:val="24"/>
        </w:rPr>
        <w:t>14</w:t>
      </w:r>
      <w:r w:rsidR="00035442">
        <w:rPr>
          <w:rFonts w:ascii="Times New Roman" w:hAnsi="Times New Roman" w:cs="Times New Roman"/>
          <w:sz w:val="24"/>
          <w:szCs w:val="24"/>
        </w:rPr>
        <w:t>2</w:t>
      </w:r>
      <w:r w:rsidR="008075A8">
        <w:rPr>
          <w:rFonts w:ascii="Times New Roman" w:hAnsi="Times New Roman" w:cs="Times New Roman"/>
          <w:sz w:val="24"/>
          <w:szCs w:val="24"/>
        </w:rPr>
        <w:t>39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1.2</w:t>
      </w:r>
      <w:r w:rsidRPr="000557B0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0557B0" w:rsidRPr="000557B0">
        <w:rPr>
          <w:rFonts w:ascii="Times New Roman" w:eastAsia="Calibri" w:hAnsi="Times New Roman" w:cs="Times New Roman"/>
          <w:sz w:val="24"/>
          <w:szCs w:val="24"/>
        </w:rPr>
        <w:t>Количество детей, привлекаемых к участию в творческих мероприятиях</w:t>
      </w:r>
      <w:r w:rsidRPr="001101A6">
        <w:rPr>
          <w:rFonts w:ascii="Times New Roman" w:eastAsia="Calibri" w:hAnsi="Times New Roman" w:cs="Times New Roman"/>
          <w:sz w:val="24"/>
          <w:szCs w:val="24"/>
        </w:rPr>
        <w:t>: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57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 w:rsidR="000557B0">
        <w:rPr>
          <w:rFonts w:ascii="Times New Roman" w:hAnsi="Times New Roman" w:cs="Times New Roman"/>
          <w:sz w:val="24"/>
          <w:szCs w:val="24"/>
        </w:rPr>
        <w:t>2</w:t>
      </w:r>
      <w:r w:rsidR="00035442">
        <w:rPr>
          <w:rFonts w:ascii="Times New Roman" w:hAnsi="Times New Roman" w:cs="Times New Roman"/>
          <w:sz w:val="24"/>
          <w:szCs w:val="24"/>
        </w:rPr>
        <w:t>7</w:t>
      </w:r>
      <w:r w:rsidR="00952D40">
        <w:rPr>
          <w:rFonts w:ascii="Times New Roman" w:hAnsi="Times New Roman" w:cs="Times New Roman"/>
          <w:sz w:val="24"/>
          <w:szCs w:val="24"/>
        </w:rPr>
        <w:t>73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-------= 1</w:t>
      </w:r>
      <w:r w:rsidR="00E4240A">
        <w:rPr>
          <w:rFonts w:ascii="Times New Roman" w:hAnsi="Times New Roman" w:cs="Times New Roman"/>
          <w:sz w:val="24"/>
          <w:szCs w:val="24"/>
        </w:rPr>
        <w:t>,01</w:t>
      </w:r>
      <w:r w:rsidR="00952D40">
        <w:rPr>
          <w:rFonts w:ascii="Times New Roman" w:hAnsi="Times New Roman" w:cs="Times New Roman"/>
          <w:sz w:val="24"/>
          <w:szCs w:val="24"/>
        </w:rPr>
        <w:t>4</w:t>
      </w:r>
    </w:p>
    <w:p w:rsidR="00237CE9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</w:t>
      </w:r>
      <w:r w:rsidR="000557B0">
        <w:rPr>
          <w:rFonts w:ascii="Times New Roman" w:hAnsi="Times New Roman" w:cs="Times New Roman"/>
          <w:sz w:val="24"/>
          <w:szCs w:val="24"/>
        </w:rPr>
        <w:t>27</w:t>
      </w:r>
      <w:r w:rsidR="00952D40">
        <w:rPr>
          <w:rFonts w:ascii="Times New Roman" w:hAnsi="Times New Roman" w:cs="Times New Roman"/>
          <w:sz w:val="24"/>
          <w:szCs w:val="24"/>
        </w:rPr>
        <w:t>35</w:t>
      </w:r>
    </w:p>
    <w:p w:rsidR="000557B0" w:rsidRPr="001101A6" w:rsidRDefault="000557B0" w:rsidP="000557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57B0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Pr="000557B0">
        <w:rPr>
          <w:rFonts w:ascii="Times New Roman" w:hAnsi="Times New Roman" w:cs="Times New Roman"/>
          <w:sz w:val="24"/>
          <w:szCs w:val="24"/>
        </w:rPr>
        <w:t>Количество жителей поселения занимающихся в творческих коллективах</w:t>
      </w:r>
      <w:r w:rsidRPr="001101A6">
        <w:rPr>
          <w:rFonts w:ascii="Times New Roman" w:eastAsia="Calibri" w:hAnsi="Times New Roman" w:cs="Times New Roman"/>
          <w:sz w:val="24"/>
          <w:szCs w:val="24"/>
        </w:rPr>
        <w:t>: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7B0" w:rsidRPr="001101A6" w:rsidRDefault="000557B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40A">
        <w:rPr>
          <w:rFonts w:ascii="Times New Roman" w:hAnsi="Times New Roman" w:cs="Times New Roman"/>
          <w:sz w:val="24"/>
          <w:szCs w:val="24"/>
        </w:rPr>
        <w:t>3</w:t>
      </w:r>
      <w:r w:rsidR="00952D40">
        <w:rPr>
          <w:rFonts w:ascii="Times New Roman" w:hAnsi="Times New Roman" w:cs="Times New Roman"/>
          <w:sz w:val="24"/>
          <w:szCs w:val="24"/>
        </w:rPr>
        <w:t>20</w:t>
      </w:r>
    </w:p>
    <w:p w:rsidR="000557B0" w:rsidRPr="001101A6" w:rsidRDefault="000557B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-------= 1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52D40">
        <w:rPr>
          <w:rFonts w:ascii="Times New Roman" w:hAnsi="Times New Roman" w:cs="Times New Roman"/>
          <w:sz w:val="24"/>
          <w:szCs w:val="24"/>
        </w:rPr>
        <w:t>39</w:t>
      </w:r>
    </w:p>
    <w:p w:rsidR="000557B0" w:rsidRDefault="000557B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40A">
        <w:rPr>
          <w:rFonts w:ascii="Times New Roman" w:hAnsi="Times New Roman" w:cs="Times New Roman"/>
          <w:sz w:val="24"/>
          <w:szCs w:val="24"/>
        </w:rPr>
        <w:t>30</w:t>
      </w:r>
      <w:r w:rsidR="00952D40">
        <w:rPr>
          <w:rFonts w:ascii="Times New Roman" w:hAnsi="Times New Roman" w:cs="Times New Roman"/>
          <w:sz w:val="24"/>
          <w:szCs w:val="24"/>
        </w:rPr>
        <w:t>8</w:t>
      </w:r>
    </w:p>
    <w:p w:rsidR="00E4240A" w:rsidRPr="001101A6" w:rsidRDefault="00E4240A" w:rsidP="00E4240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4240A">
        <w:rPr>
          <w:rFonts w:ascii="Times New Roman" w:hAnsi="Times New Roman" w:cs="Times New Roman"/>
          <w:sz w:val="24"/>
          <w:szCs w:val="24"/>
        </w:rPr>
        <w:t>Соотношение средней заработной платы работников муниципальных учреждений культуры  к средней заработной плате по Ленинградской области: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0A" w:rsidRPr="001101A6" w:rsidRDefault="00E4240A" w:rsidP="00E4240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40">
        <w:rPr>
          <w:rFonts w:ascii="Times New Roman" w:hAnsi="Times New Roman" w:cs="Times New Roman"/>
          <w:sz w:val="24"/>
          <w:szCs w:val="24"/>
        </w:rPr>
        <w:t>86,5</w:t>
      </w:r>
    </w:p>
    <w:p w:rsidR="00E4240A" w:rsidRPr="001101A6" w:rsidRDefault="00E4240A" w:rsidP="00E4240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-------= </w:t>
      </w:r>
      <w:r w:rsidR="00952D40">
        <w:rPr>
          <w:rFonts w:ascii="Times New Roman" w:hAnsi="Times New Roman" w:cs="Times New Roman"/>
          <w:sz w:val="24"/>
          <w:szCs w:val="24"/>
        </w:rPr>
        <w:t>1,015</w:t>
      </w:r>
    </w:p>
    <w:p w:rsidR="00E4240A" w:rsidRDefault="00E4240A" w:rsidP="00E4240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85,26</w:t>
      </w:r>
    </w:p>
    <w:p w:rsidR="00C04000" w:rsidRDefault="00C0400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C95A05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2. Интегральная оценка результативности </w:t>
      </w:r>
      <w:r w:rsidR="00212136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Pr="00C95A05">
        <w:rPr>
          <w:rFonts w:ascii="Times New Roman" w:hAnsi="Times New Roman" w:cs="Times New Roman"/>
          <w:sz w:val="24"/>
          <w:szCs w:val="24"/>
        </w:rPr>
        <w:t>:</w:t>
      </w:r>
    </w:p>
    <w:p w:rsidR="00237CE9" w:rsidRPr="00C95A05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C95A05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C95A05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95A05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C95A05">
        <w:rPr>
          <w:rFonts w:ascii="Times New Roman" w:hAnsi="Times New Roman" w:cs="Times New Roman"/>
          <w:sz w:val="24"/>
          <w:szCs w:val="24"/>
        </w:rPr>
        <w:t xml:space="preserve"> Р</w:t>
      </w:r>
      <w:r w:rsidRPr="00C95A0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95A0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7CE9" w:rsidRPr="00C95A05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7189C" w:rsidRPr="00C95A05">
        <w:rPr>
          <w:rFonts w:ascii="Times New Roman" w:hAnsi="Times New Roman" w:cs="Times New Roman"/>
          <w:sz w:val="24"/>
          <w:szCs w:val="24"/>
        </w:rPr>
        <w:t xml:space="preserve">  </w:t>
      </w:r>
      <w:r w:rsidRPr="00C95A0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4240A" w:rsidRPr="00C95A05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C95A05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C95A05">
        <w:rPr>
          <w:rFonts w:ascii="Times New Roman" w:hAnsi="Times New Roman" w:cs="Times New Roman"/>
          <w:sz w:val="24"/>
          <w:szCs w:val="24"/>
        </w:rPr>
        <w:t xml:space="preserve"> = ------- </w:t>
      </w:r>
      <w:r w:rsidRPr="00C95A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95A05">
        <w:rPr>
          <w:rFonts w:ascii="Times New Roman" w:hAnsi="Times New Roman" w:cs="Times New Roman"/>
          <w:sz w:val="24"/>
          <w:szCs w:val="24"/>
        </w:rPr>
        <w:t xml:space="preserve"> 100 =  </w:t>
      </w:r>
      <w:r w:rsidRPr="00C95A0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0557B0" w:rsidRPr="00C95A0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52D40">
        <w:rPr>
          <w:rFonts w:ascii="Times New Roman" w:hAnsi="Times New Roman" w:cs="Times New Roman"/>
          <w:sz w:val="24"/>
          <w:szCs w:val="24"/>
          <w:u w:val="single"/>
        </w:rPr>
        <w:t>253</w:t>
      </w:r>
      <w:r w:rsidRPr="00C95A05">
        <w:rPr>
          <w:rFonts w:ascii="Times New Roman" w:hAnsi="Times New Roman" w:cs="Times New Roman"/>
          <w:sz w:val="24"/>
          <w:szCs w:val="24"/>
          <w:u w:val="single"/>
        </w:rPr>
        <w:t>+1</w:t>
      </w:r>
      <w:r w:rsidR="00E4240A" w:rsidRPr="00C95A05">
        <w:rPr>
          <w:rFonts w:ascii="Times New Roman" w:hAnsi="Times New Roman" w:cs="Times New Roman"/>
          <w:sz w:val="24"/>
          <w:szCs w:val="24"/>
          <w:u w:val="single"/>
        </w:rPr>
        <w:t>,01</w:t>
      </w:r>
      <w:r w:rsidR="00952D4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557B0" w:rsidRPr="00C95A05">
        <w:rPr>
          <w:rFonts w:ascii="Times New Roman" w:hAnsi="Times New Roman" w:cs="Times New Roman"/>
          <w:sz w:val="24"/>
          <w:szCs w:val="24"/>
          <w:u w:val="single"/>
        </w:rPr>
        <w:t>+1,0</w:t>
      </w:r>
      <w:r w:rsidR="00952D40">
        <w:rPr>
          <w:rFonts w:ascii="Times New Roman" w:hAnsi="Times New Roman" w:cs="Times New Roman"/>
          <w:sz w:val="24"/>
          <w:szCs w:val="24"/>
          <w:u w:val="single"/>
        </w:rPr>
        <w:t>39</w:t>
      </w:r>
      <w:r w:rsidR="00E4240A" w:rsidRPr="00C95A05">
        <w:rPr>
          <w:rFonts w:ascii="Times New Roman" w:hAnsi="Times New Roman" w:cs="Times New Roman"/>
          <w:sz w:val="24"/>
          <w:szCs w:val="24"/>
          <w:u w:val="single"/>
        </w:rPr>
        <w:t>+1</w:t>
      </w:r>
      <w:r w:rsidR="00952D40">
        <w:rPr>
          <w:rFonts w:ascii="Times New Roman" w:hAnsi="Times New Roman" w:cs="Times New Roman"/>
          <w:sz w:val="24"/>
          <w:szCs w:val="24"/>
          <w:u w:val="single"/>
        </w:rPr>
        <w:t>,015</w:t>
      </w:r>
      <w:r w:rsidRPr="00C95A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5A05">
        <w:rPr>
          <w:rFonts w:ascii="Times New Roman" w:hAnsi="Times New Roman" w:cs="Times New Roman"/>
          <w:sz w:val="24"/>
          <w:szCs w:val="24"/>
        </w:rPr>
        <w:t xml:space="preserve">х 100 = </w:t>
      </w:r>
      <w:r w:rsidR="00952D40">
        <w:rPr>
          <w:rFonts w:ascii="Times New Roman" w:hAnsi="Times New Roman" w:cs="Times New Roman"/>
          <w:sz w:val="24"/>
          <w:szCs w:val="24"/>
        </w:rPr>
        <w:t>108</w:t>
      </w:r>
      <w:proofErr w:type="gramStart"/>
      <w:r w:rsidR="00952D40">
        <w:rPr>
          <w:rFonts w:ascii="Times New Roman" w:hAnsi="Times New Roman" w:cs="Times New Roman"/>
          <w:sz w:val="24"/>
          <w:szCs w:val="24"/>
        </w:rPr>
        <w:t>,03</w:t>
      </w:r>
      <w:proofErr w:type="gramEnd"/>
      <w:r w:rsidR="00E4240A" w:rsidRPr="00C95A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7CE9" w:rsidRPr="00C95A05" w:rsidRDefault="00E4240A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37CE9" w:rsidRPr="00C95A05">
        <w:rPr>
          <w:rFonts w:ascii="Times New Roman" w:hAnsi="Times New Roman" w:cs="Times New Roman"/>
          <w:sz w:val="24"/>
          <w:szCs w:val="24"/>
        </w:rPr>
        <w:t xml:space="preserve"> </w:t>
      </w:r>
      <w:r w:rsidR="00981DC5" w:rsidRPr="00C95A05">
        <w:rPr>
          <w:rFonts w:ascii="Times New Roman" w:hAnsi="Times New Roman" w:cs="Times New Roman"/>
          <w:sz w:val="24"/>
          <w:szCs w:val="24"/>
        </w:rPr>
        <w:t xml:space="preserve"> M     </w:t>
      </w:r>
      <w:r w:rsidRPr="00C95A05">
        <w:rPr>
          <w:rFonts w:ascii="Times New Roman" w:hAnsi="Times New Roman" w:cs="Times New Roman"/>
          <w:sz w:val="24"/>
          <w:szCs w:val="24"/>
        </w:rPr>
        <w:t xml:space="preserve">       </w:t>
      </w:r>
      <w:r w:rsidR="00981DC5" w:rsidRPr="00C95A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57B0" w:rsidRPr="00C95A05">
        <w:rPr>
          <w:rFonts w:ascii="Times New Roman" w:hAnsi="Times New Roman" w:cs="Times New Roman"/>
          <w:sz w:val="24"/>
          <w:szCs w:val="24"/>
        </w:rPr>
        <w:t xml:space="preserve">     </w:t>
      </w:r>
      <w:r w:rsidRPr="00C95A05">
        <w:rPr>
          <w:rFonts w:ascii="Times New Roman" w:hAnsi="Times New Roman" w:cs="Times New Roman"/>
          <w:sz w:val="24"/>
          <w:szCs w:val="24"/>
        </w:rPr>
        <w:t>4</w:t>
      </w:r>
    </w:p>
    <w:p w:rsidR="00E4240A" w:rsidRPr="00C95A05" w:rsidRDefault="00E4240A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C95A05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3. Эффективность реализации </w:t>
      </w:r>
      <w:r w:rsidR="00212136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Pr="00C95A05">
        <w:rPr>
          <w:rFonts w:ascii="Times New Roman" w:hAnsi="Times New Roman" w:cs="Times New Roman"/>
          <w:sz w:val="24"/>
          <w:szCs w:val="24"/>
        </w:rPr>
        <w:t>:</w:t>
      </w:r>
    </w:p>
    <w:p w:rsidR="00237CE9" w:rsidRPr="00C95A05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95A0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95A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2D40">
        <w:rPr>
          <w:rFonts w:ascii="Times New Roman" w:hAnsi="Times New Roman" w:cs="Times New Roman"/>
          <w:sz w:val="24"/>
          <w:szCs w:val="24"/>
        </w:rPr>
        <w:t>108,03</w:t>
      </w:r>
    </w:p>
    <w:p w:rsidR="00237CE9" w:rsidRPr="00C95A05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C95A0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C95A05">
        <w:rPr>
          <w:rFonts w:ascii="Times New Roman" w:hAnsi="Times New Roman" w:cs="Times New Roman"/>
          <w:sz w:val="24"/>
          <w:szCs w:val="24"/>
        </w:rPr>
        <w:t xml:space="preserve"> = ---- x 100 =    -----      х  100 = </w:t>
      </w:r>
      <w:r w:rsidR="000557B0" w:rsidRPr="00C95A05">
        <w:rPr>
          <w:rFonts w:ascii="Times New Roman" w:hAnsi="Times New Roman" w:cs="Times New Roman"/>
          <w:sz w:val="24"/>
          <w:szCs w:val="24"/>
        </w:rPr>
        <w:t>10</w:t>
      </w:r>
      <w:r w:rsidR="00952D40">
        <w:rPr>
          <w:rFonts w:ascii="Times New Roman" w:hAnsi="Times New Roman" w:cs="Times New Roman"/>
          <w:sz w:val="24"/>
          <w:szCs w:val="24"/>
        </w:rPr>
        <w:t>8</w:t>
      </w:r>
      <w:r w:rsidR="000557B0" w:rsidRPr="00C95A05">
        <w:rPr>
          <w:rFonts w:ascii="Times New Roman" w:hAnsi="Times New Roman" w:cs="Times New Roman"/>
          <w:sz w:val="24"/>
          <w:szCs w:val="24"/>
        </w:rPr>
        <w:t>,</w:t>
      </w:r>
      <w:r w:rsidR="00952D40">
        <w:rPr>
          <w:rFonts w:ascii="Times New Roman" w:hAnsi="Times New Roman" w:cs="Times New Roman"/>
          <w:sz w:val="24"/>
          <w:szCs w:val="24"/>
        </w:rPr>
        <w:t>03</w:t>
      </w:r>
      <w:r w:rsidRPr="00C95A0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37CE9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95A0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95A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240A" w:rsidRPr="00C95A05">
        <w:rPr>
          <w:rFonts w:ascii="Times New Roman" w:hAnsi="Times New Roman" w:cs="Times New Roman"/>
          <w:sz w:val="24"/>
          <w:szCs w:val="24"/>
        </w:rPr>
        <w:t>100</w:t>
      </w:r>
    </w:p>
    <w:p w:rsidR="00237CE9" w:rsidRPr="001101A6" w:rsidRDefault="00237CE9" w:rsidP="00237CE9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005" w:rsidRPr="00952D40" w:rsidRDefault="00952D40" w:rsidP="00952D40">
      <w:pPr>
        <w:tabs>
          <w:tab w:val="left" w:pos="426"/>
          <w:tab w:val="left" w:pos="9498"/>
        </w:tabs>
        <w:autoSpaceDE w:val="0"/>
        <w:autoSpaceDN w:val="0"/>
        <w:adjustRightInd w:val="0"/>
        <w:spacing w:after="0" w:line="276" w:lineRule="auto"/>
        <w:ind w:right="85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CE9" w:rsidRPr="00952D4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237CE9" w:rsidRPr="00952D40">
        <w:rPr>
          <w:rFonts w:ascii="Times New Roman" w:hAnsi="Times New Roman" w:cs="Times New Roman"/>
          <w:sz w:val="24"/>
          <w:szCs w:val="24"/>
        </w:rPr>
        <w:t>реа</w:t>
      </w:r>
      <w:r w:rsidR="00554792" w:rsidRPr="00952D40">
        <w:rPr>
          <w:rFonts w:ascii="Times New Roman" w:hAnsi="Times New Roman" w:cs="Times New Roman"/>
          <w:sz w:val="24"/>
          <w:szCs w:val="24"/>
        </w:rPr>
        <w:t>лизаци</w:t>
      </w:r>
      <w:r w:rsidR="00212136">
        <w:rPr>
          <w:rFonts w:ascii="Times New Roman" w:hAnsi="Times New Roman" w:cs="Times New Roman"/>
          <w:sz w:val="24"/>
          <w:szCs w:val="24"/>
        </w:rPr>
        <w:t>я</w:t>
      </w:r>
      <w:r w:rsidR="00554792" w:rsidRPr="00952D40">
        <w:rPr>
          <w:rFonts w:ascii="Times New Roman" w:hAnsi="Times New Roman" w:cs="Times New Roman"/>
          <w:sz w:val="24"/>
          <w:szCs w:val="24"/>
        </w:rPr>
        <w:t xml:space="preserve"> </w:t>
      </w:r>
      <w:r w:rsidRPr="008075A8">
        <w:rPr>
          <w:rFonts w:ascii="Times New Roman" w:hAnsi="Times New Roman" w:cs="Times New Roman"/>
          <w:b/>
          <w:color w:val="000000"/>
        </w:rPr>
        <w:t xml:space="preserve">Комплекса процессных мероприятий </w:t>
      </w:r>
      <w:r w:rsidRPr="008075A8">
        <w:rPr>
          <w:rFonts w:ascii="Times New Roman" w:hAnsi="Times New Roman" w:cs="Times New Roman"/>
          <w:b/>
          <w:color w:val="000000"/>
          <w:u w:val="single"/>
        </w:rPr>
        <w:t>«Развитие культурно-досуговой деятельности»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237CE9" w:rsidRPr="00952D40">
        <w:rPr>
          <w:rFonts w:ascii="Times New Roman" w:hAnsi="Times New Roman" w:cs="Times New Roman"/>
          <w:sz w:val="24"/>
          <w:szCs w:val="24"/>
        </w:rPr>
        <w:t>за январь-</w:t>
      </w:r>
      <w:r w:rsidR="001567E0" w:rsidRPr="00952D40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AA2005" w:rsidRPr="00952D4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7CE9" w:rsidRPr="00952D40">
        <w:rPr>
          <w:rFonts w:ascii="Times New Roman" w:hAnsi="Times New Roman" w:cs="Times New Roman"/>
          <w:sz w:val="24"/>
          <w:szCs w:val="24"/>
        </w:rPr>
        <w:t xml:space="preserve">г. </w:t>
      </w:r>
      <w:r w:rsidR="00554792" w:rsidRPr="00952D40">
        <w:rPr>
          <w:rFonts w:ascii="Times New Roman" w:hAnsi="Times New Roman" w:cs="Times New Roman"/>
          <w:bCs/>
          <w:sz w:val="24"/>
          <w:szCs w:val="24"/>
        </w:rPr>
        <w:t>соответствует запланированным резу</w:t>
      </w:r>
      <w:r w:rsidR="001567E0" w:rsidRPr="00952D40">
        <w:rPr>
          <w:rFonts w:ascii="Times New Roman" w:hAnsi="Times New Roman" w:cs="Times New Roman"/>
          <w:bCs/>
          <w:sz w:val="24"/>
          <w:szCs w:val="24"/>
        </w:rPr>
        <w:t>льтатам при запланированном объёме расходов–</w:t>
      </w:r>
      <w:r w:rsidR="00554792" w:rsidRPr="00952D40">
        <w:rPr>
          <w:rFonts w:ascii="Times New Roman" w:hAnsi="Times New Roman" w:cs="Times New Roman"/>
          <w:bCs/>
          <w:sz w:val="24"/>
          <w:szCs w:val="24"/>
        </w:rPr>
        <w:t xml:space="preserve">запланированная эффективность реализации </w:t>
      </w:r>
      <w:r w:rsidR="00F4091B">
        <w:rPr>
          <w:rFonts w:ascii="Times New Roman" w:hAnsi="Times New Roman" w:cs="Times New Roman"/>
          <w:sz w:val="24"/>
          <w:szCs w:val="24"/>
        </w:rPr>
        <w:t>Программы.</w:t>
      </w:r>
    </w:p>
    <w:p w:rsidR="009D13DE" w:rsidRPr="00AA2005" w:rsidRDefault="009D13DE" w:rsidP="00554792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91B" w:rsidRDefault="00F4091B" w:rsidP="00104D1F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4091B" w:rsidRDefault="00F4091B" w:rsidP="00F4091B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37CE9" w:rsidRPr="00AA2005" w:rsidRDefault="00246116" w:rsidP="00F4091B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 </w:t>
      </w:r>
      <w:r w:rsidR="00237CE9" w:rsidRPr="001101A6">
        <w:rPr>
          <w:rFonts w:ascii="Times New Roman" w:hAnsi="Times New Roman" w:cs="Times New Roman"/>
          <w:sz w:val="24"/>
          <w:szCs w:val="24"/>
          <w:u w:val="single"/>
        </w:rPr>
        <w:t xml:space="preserve">Оценка результативности реализации </w:t>
      </w:r>
      <w:r w:rsidR="00F4091B" w:rsidRPr="00F4091B">
        <w:rPr>
          <w:rFonts w:ascii="Times New Roman" w:hAnsi="Times New Roman" w:cs="Times New Roman"/>
          <w:b/>
        </w:rPr>
        <w:t xml:space="preserve">Комплекса процессных мероприятий </w:t>
      </w:r>
      <w:r w:rsidR="00F4091B">
        <w:rPr>
          <w:rFonts w:ascii="Times New Roman" w:hAnsi="Times New Roman" w:cs="Times New Roman"/>
          <w:b/>
        </w:rPr>
        <w:t xml:space="preserve">                       </w:t>
      </w:r>
      <w:r w:rsidR="00F4091B" w:rsidRPr="00F4091B">
        <w:rPr>
          <w:rFonts w:ascii="Times New Roman" w:hAnsi="Times New Roman" w:cs="Times New Roman"/>
          <w:b/>
        </w:rPr>
        <w:t>«Создание условий для развития библиотечного дела и популяризации чтения»</w:t>
      </w:r>
      <w:r w:rsidR="00237CE9" w:rsidRPr="00F4091B">
        <w:rPr>
          <w:rFonts w:ascii="Times New Roman" w:hAnsi="Times New Roman" w:cs="Times New Roman"/>
          <w:b/>
        </w:rPr>
        <w:t>:</w:t>
      </w:r>
    </w:p>
    <w:p w:rsidR="00237CE9" w:rsidRPr="009D13DE" w:rsidRDefault="00237CE9" w:rsidP="00237CE9">
      <w:pPr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237CE9" w:rsidRDefault="00237CE9" w:rsidP="00AA2005">
      <w:pPr>
        <w:numPr>
          <w:ilvl w:val="2"/>
          <w:numId w:val="16"/>
        </w:numPr>
        <w:tabs>
          <w:tab w:val="clear" w:pos="2062"/>
          <w:tab w:val="num" w:pos="0"/>
          <w:tab w:val="left" w:pos="284"/>
        </w:tabs>
        <w:spacing w:after="0" w:line="276" w:lineRule="auto"/>
        <w:ind w:hanging="20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212136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Pr="001101A6">
        <w:rPr>
          <w:rFonts w:ascii="Times New Roman" w:hAnsi="Times New Roman" w:cs="Times New Roman"/>
          <w:sz w:val="24"/>
          <w:szCs w:val="24"/>
        </w:rPr>
        <w:t xml:space="preserve"> в разрезе провед</w:t>
      </w:r>
      <w:r w:rsidR="001567E0">
        <w:rPr>
          <w:rFonts w:ascii="Times New Roman" w:hAnsi="Times New Roman" w:cs="Times New Roman"/>
          <w:sz w:val="24"/>
          <w:szCs w:val="24"/>
        </w:rPr>
        <w:t>ё</w:t>
      </w:r>
      <w:r w:rsidRPr="001101A6">
        <w:rPr>
          <w:rFonts w:ascii="Times New Roman" w:hAnsi="Times New Roman" w:cs="Times New Roman"/>
          <w:sz w:val="24"/>
          <w:szCs w:val="24"/>
        </w:rPr>
        <w:t>нных мероприятий:</w:t>
      </w:r>
    </w:p>
    <w:p w:rsidR="00246116" w:rsidRPr="00246116" w:rsidRDefault="00246116" w:rsidP="00246116">
      <w:pPr>
        <w:tabs>
          <w:tab w:val="left" w:pos="284"/>
        </w:tabs>
        <w:spacing w:after="0" w:line="276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CE9" w:rsidRPr="001101A6" w:rsidRDefault="00237CE9" w:rsidP="00237C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1.1. 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Количество посещений библиотеки: 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</w:t>
      </w:r>
      <w:r w:rsidR="00C95A05">
        <w:rPr>
          <w:rFonts w:ascii="Times New Roman" w:hAnsi="Times New Roman" w:cs="Times New Roman"/>
          <w:sz w:val="24"/>
          <w:szCs w:val="24"/>
        </w:rPr>
        <w:t>168</w:t>
      </w:r>
      <w:r w:rsidR="00F4091B">
        <w:rPr>
          <w:rFonts w:ascii="Times New Roman" w:hAnsi="Times New Roman" w:cs="Times New Roman"/>
          <w:sz w:val="24"/>
          <w:szCs w:val="24"/>
        </w:rPr>
        <w:t>76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------  = 1,</w:t>
      </w:r>
      <w:r w:rsidR="0037189C">
        <w:rPr>
          <w:rFonts w:ascii="Times New Roman" w:hAnsi="Times New Roman" w:cs="Times New Roman"/>
          <w:sz w:val="24"/>
          <w:szCs w:val="24"/>
        </w:rPr>
        <w:t>00</w:t>
      </w:r>
      <w:r w:rsidR="00F4091B">
        <w:rPr>
          <w:rFonts w:ascii="Times New Roman" w:hAnsi="Times New Roman" w:cs="Times New Roman"/>
          <w:sz w:val="24"/>
          <w:szCs w:val="24"/>
        </w:rPr>
        <w:t>03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091B">
        <w:rPr>
          <w:rFonts w:ascii="Times New Roman" w:hAnsi="Times New Roman" w:cs="Times New Roman"/>
          <w:sz w:val="24"/>
          <w:szCs w:val="24"/>
        </w:rPr>
        <w:t>16871</w:t>
      </w:r>
    </w:p>
    <w:p w:rsidR="00237CE9" w:rsidRPr="001101A6" w:rsidRDefault="00246116" w:rsidP="00237CE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</w:t>
      </w:r>
      <w:r w:rsidR="00237CE9" w:rsidRPr="001101A6">
        <w:rPr>
          <w:rFonts w:ascii="Times New Roman" w:hAnsi="Times New Roman" w:cs="Times New Roman"/>
          <w:sz w:val="24"/>
          <w:szCs w:val="24"/>
        </w:rPr>
        <w:t>.  Количество книговыдачи: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24</w:t>
      </w:r>
      <w:r w:rsidR="00F4091B">
        <w:rPr>
          <w:rFonts w:ascii="Times New Roman" w:hAnsi="Times New Roman" w:cs="Times New Roman"/>
          <w:sz w:val="24"/>
          <w:szCs w:val="24"/>
        </w:rPr>
        <w:t>480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   </w:t>
      </w:r>
      <w:r w:rsidR="00C95A05">
        <w:rPr>
          <w:rFonts w:ascii="Times New Roman" w:hAnsi="Times New Roman" w:cs="Times New Roman"/>
          <w:sz w:val="24"/>
          <w:szCs w:val="24"/>
        </w:rPr>
        <w:t>------   = 1,0</w:t>
      </w:r>
      <w:r w:rsidR="00F4091B">
        <w:rPr>
          <w:rFonts w:ascii="Times New Roman" w:hAnsi="Times New Roman" w:cs="Times New Roman"/>
          <w:sz w:val="24"/>
          <w:szCs w:val="24"/>
        </w:rPr>
        <w:t>02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5A05">
        <w:rPr>
          <w:rFonts w:ascii="Times New Roman" w:hAnsi="Times New Roman" w:cs="Times New Roman"/>
          <w:sz w:val="24"/>
          <w:szCs w:val="24"/>
        </w:rPr>
        <w:t>24</w:t>
      </w:r>
      <w:r w:rsidR="00F4091B">
        <w:rPr>
          <w:rFonts w:ascii="Times New Roman" w:hAnsi="Times New Roman" w:cs="Times New Roman"/>
          <w:sz w:val="24"/>
          <w:szCs w:val="24"/>
        </w:rPr>
        <w:t>420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1.</w:t>
      </w:r>
      <w:r w:rsidR="00246116">
        <w:rPr>
          <w:rFonts w:ascii="Times New Roman" w:hAnsi="Times New Roman" w:cs="Times New Roman"/>
          <w:sz w:val="24"/>
          <w:szCs w:val="24"/>
        </w:rPr>
        <w:t>3</w:t>
      </w:r>
      <w:r w:rsidRPr="001101A6">
        <w:rPr>
          <w:rFonts w:ascii="Times New Roman" w:hAnsi="Times New Roman" w:cs="Times New Roman"/>
          <w:sz w:val="24"/>
          <w:szCs w:val="24"/>
        </w:rPr>
        <w:t xml:space="preserve">.  </w:t>
      </w:r>
      <w:r w:rsidRPr="001101A6">
        <w:rPr>
          <w:rFonts w:ascii="Times New Roman" w:eastAsia="Calibri" w:hAnsi="Times New Roman" w:cs="Times New Roman"/>
          <w:sz w:val="24"/>
          <w:szCs w:val="24"/>
        </w:rPr>
        <w:t>Количество приобретённых книг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C0400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2136">
        <w:rPr>
          <w:rFonts w:ascii="Times New Roman" w:hAnsi="Times New Roman" w:cs="Times New Roman"/>
          <w:sz w:val="24"/>
          <w:szCs w:val="24"/>
        </w:rPr>
        <w:t>1129</w:t>
      </w:r>
    </w:p>
    <w:p w:rsidR="00237CE9" w:rsidRPr="001101A6" w:rsidRDefault="00237CE9" w:rsidP="00C0400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   </w:t>
      </w:r>
      <w:r w:rsidR="0037189C">
        <w:rPr>
          <w:rFonts w:ascii="Times New Roman" w:hAnsi="Times New Roman" w:cs="Times New Roman"/>
          <w:sz w:val="24"/>
          <w:szCs w:val="24"/>
        </w:rPr>
        <w:t>------   = 1</w:t>
      </w:r>
      <w:r w:rsidR="00C95A05">
        <w:rPr>
          <w:rFonts w:ascii="Times New Roman" w:hAnsi="Times New Roman" w:cs="Times New Roman"/>
          <w:sz w:val="24"/>
          <w:szCs w:val="24"/>
        </w:rPr>
        <w:t>,0</w:t>
      </w:r>
      <w:r w:rsidR="00212136">
        <w:rPr>
          <w:rFonts w:ascii="Times New Roman" w:hAnsi="Times New Roman" w:cs="Times New Roman"/>
          <w:sz w:val="24"/>
          <w:szCs w:val="24"/>
        </w:rPr>
        <w:t>018</w:t>
      </w:r>
    </w:p>
    <w:p w:rsidR="00237CE9" w:rsidRPr="001101A6" w:rsidRDefault="00237CE9" w:rsidP="00C0400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</w:t>
      </w:r>
      <w:r w:rsidR="0037189C">
        <w:rPr>
          <w:rFonts w:ascii="Times New Roman" w:hAnsi="Times New Roman" w:cs="Times New Roman"/>
          <w:sz w:val="24"/>
          <w:szCs w:val="24"/>
        </w:rPr>
        <w:t xml:space="preserve">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 </w:t>
      </w:r>
      <w:r w:rsidR="00212136">
        <w:rPr>
          <w:rFonts w:ascii="Times New Roman" w:hAnsi="Times New Roman" w:cs="Times New Roman"/>
          <w:sz w:val="24"/>
          <w:szCs w:val="24"/>
        </w:rPr>
        <w:t>1127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2. Интегральная оценка результативности </w:t>
      </w:r>
      <w:r w:rsidR="00212136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44552D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44552D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Р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237CE9" w:rsidRPr="0044552D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37189C"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237CE9" w:rsidRPr="00747481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44552D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= ------- x 100 =   </w:t>
      </w:r>
      <w:r w:rsidRPr="0044552D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proofErr w:type="gramStart"/>
      <w:r w:rsidRPr="0044552D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="0037189C" w:rsidRPr="0044552D">
        <w:rPr>
          <w:rFonts w:ascii="Times New Roman" w:hAnsi="Times New Roman" w:cs="Times New Roman"/>
          <w:sz w:val="24"/>
          <w:szCs w:val="24"/>
          <w:u w:val="single"/>
          <w:lang w:val="en-US"/>
        </w:rPr>
        <w:t>00</w:t>
      </w:r>
      <w:r w:rsidR="00212136" w:rsidRPr="00747481">
        <w:rPr>
          <w:rFonts w:ascii="Times New Roman" w:hAnsi="Times New Roman" w:cs="Times New Roman"/>
          <w:sz w:val="24"/>
          <w:szCs w:val="24"/>
          <w:u w:val="single"/>
          <w:lang w:val="en-US"/>
        </w:rPr>
        <w:t>03</w:t>
      </w:r>
      <w:proofErr w:type="gramEnd"/>
      <w:r w:rsidRPr="0044552D">
        <w:rPr>
          <w:rFonts w:ascii="Times New Roman" w:hAnsi="Times New Roman" w:cs="Times New Roman"/>
          <w:sz w:val="24"/>
          <w:szCs w:val="24"/>
          <w:u w:val="single"/>
          <w:lang w:val="en-US"/>
        </w:rPr>
        <w:t>+1,0</w:t>
      </w:r>
      <w:r w:rsidR="00212136" w:rsidRPr="00747481">
        <w:rPr>
          <w:rFonts w:ascii="Times New Roman" w:hAnsi="Times New Roman" w:cs="Times New Roman"/>
          <w:sz w:val="24"/>
          <w:szCs w:val="24"/>
          <w:u w:val="single"/>
          <w:lang w:val="en-US"/>
        </w:rPr>
        <w:t>02</w:t>
      </w:r>
      <w:r w:rsidR="0037189C" w:rsidRPr="0044552D">
        <w:rPr>
          <w:rFonts w:ascii="Times New Roman" w:hAnsi="Times New Roman" w:cs="Times New Roman"/>
          <w:sz w:val="24"/>
          <w:szCs w:val="24"/>
          <w:u w:val="single"/>
          <w:lang w:val="en-US"/>
        </w:rPr>
        <w:t>+1</w:t>
      </w:r>
      <w:r w:rsidR="00C95A05" w:rsidRPr="008C3D3D">
        <w:rPr>
          <w:rFonts w:ascii="Times New Roman" w:hAnsi="Times New Roman" w:cs="Times New Roman"/>
          <w:sz w:val="24"/>
          <w:szCs w:val="24"/>
          <w:u w:val="single"/>
          <w:lang w:val="en-US"/>
        </w:rPr>
        <w:t>,0</w:t>
      </w:r>
      <w:r w:rsidR="00212136" w:rsidRPr="00747481">
        <w:rPr>
          <w:rFonts w:ascii="Times New Roman" w:hAnsi="Times New Roman" w:cs="Times New Roman"/>
          <w:sz w:val="24"/>
          <w:szCs w:val="24"/>
          <w:u w:val="single"/>
          <w:lang w:val="en-US"/>
        </w:rPr>
        <w:t>018</w:t>
      </w:r>
      <w:r w:rsidR="0037189C"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x 100 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212136" w:rsidRPr="00747481">
        <w:rPr>
          <w:rFonts w:ascii="Times New Roman" w:hAnsi="Times New Roman" w:cs="Times New Roman"/>
          <w:sz w:val="24"/>
          <w:szCs w:val="24"/>
          <w:lang w:val="en-US"/>
        </w:rPr>
        <w:t>100,14</w:t>
      </w:r>
    </w:p>
    <w:p w:rsidR="00237CE9" w:rsidRPr="008C3D3D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37189C"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D3D">
        <w:rPr>
          <w:rFonts w:ascii="Times New Roman" w:hAnsi="Times New Roman" w:cs="Times New Roman"/>
          <w:sz w:val="24"/>
          <w:szCs w:val="24"/>
          <w:lang w:val="en-US"/>
        </w:rPr>
        <w:t xml:space="preserve">M                                      </w:t>
      </w:r>
      <w:r w:rsidR="00246116" w:rsidRPr="008C3D3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37CE9" w:rsidRPr="001101A6" w:rsidRDefault="00246116" w:rsidP="00246116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7CE9" w:rsidRPr="001101A6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212136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="00237CE9"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2136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="00212136">
        <w:rPr>
          <w:rFonts w:ascii="Times New Roman" w:hAnsi="Times New Roman" w:cs="Times New Roman"/>
          <w:sz w:val="24"/>
          <w:szCs w:val="24"/>
        </w:rPr>
        <w:t>,14</w:t>
      </w:r>
      <w:proofErr w:type="gramEnd"/>
    </w:p>
    <w:p w:rsidR="00237CE9" w:rsidRPr="001101A6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= 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 -----  х 100 = </w:t>
      </w:r>
      <w:r w:rsidR="00212136">
        <w:rPr>
          <w:rFonts w:ascii="Times New Roman" w:hAnsi="Times New Roman" w:cs="Times New Roman"/>
          <w:sz w:val="24"/>
          <w:szCs w:val="24"/>
        </w:rPr>
        <w:t>100,14</w:t>
      </w:r>
      <w:r w:rsidRPr="001101A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37CE9" w:rsidRPr="001101A6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189C">
        <w:rPr>
          <w:rFonts w:ascii="Times New Roman" w:hAnsi="Times New Roman" w:cs="Times New Roman"/>
          <w:sz w:val="24"/>
          <w:szCs w:val="24"/>
        </w:rPr>
        <w:t>100</w:t>
      </w:r>
    </w:p>
    <w:p w:rsidR="00237CE9" w:rsidRPr="00104D1F" w:rsidRDefault="00237CE9" w:rsidP="00237CE9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7CE9" w:rsidRPr="00C04000" w:rsidRDefault="00237CE9" w:rsidP="00212136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101A6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212136" w:rsidRPr="00212136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  <w:r w:rsidR="00212136" w:rsidRPr="001101A6">
        <w:rPr>
          <w:rFonts w:ascii="Times New Roman" w:hAnsi="Times New Roman" w:cs="Times New Roman"/>
          <w:sz w:val="24"/>
          <w:szCs w:val="24"/>
        </w:rPr>
        <w:t xml:space="preserve"> </w:t>
      </w:r>
      <w:r w:rsidR="00212136" w:rsidRPr="00212136">
        <w:rPr>
          <w:rFonts w:ascii="Times New Roman" w:hAnsi="Times New Roman" w:cs="Times New Roman"/>
          <w:b/>
          <w:u w:val="single"/>
        </w:rPr>
        <w:t>«Создание условий для развития библиотечного дела и популяризации чтения»</w:t>
      </w:r>
      <w:r w:rsidR="00212136">
        <w:rPr>
          <w:rFonts w:ascii="Times New Roman" w:hAnsi="Times New Roman" w:cs="Times New Roman"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за январь-декабрь 20</w:t>
      </w:r>
      <w:r w:rsidR="00C04000">
        <w:rPr>
          <w:rFonts w:ascii="Times New Roman" w:hAnsi="Times New Roman" w:cs="Times New Roman"/>
          <w:sz w:val="24"/>
          <w:szCs w:val="24"/>
        </w:rPr>
        <w:t>2</w:t>
      </w:r>
      <w:r w:rsidR="00212136">
        <w:rPr>
          <w:rFonts w:ascii="Times New Roman" w:hAnsi="Times New Roman" w:cs="Times New Roman"/>
          <w:sz w:val="24"/>
          <w:szCs w:val="24"/>
        </w:rPr>
        <w:t>2</w:t>
      </w:r>
      <w:r w:rsidR="002461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04000" w:rsidRPr="001101A6">
        <w:rPr>
          <w:rFonts w:ascii="Times New Roman" w:hAnsi="Times New Roman" w:cs="Times New Roman"/>
          <w:sz w:val="24"/>
          <w:szCs w:val="24"/>
        </w:rPr>
        <w:t xml:space="preserve"> </w:t>
      </w:r>
      <w:r w:rsidR="00C04000" w:rsidRPr="00554792">
        <w:rPr>
          <w:rFonts w:ascii="Times New Roman" w:hAnsi="Times New Roman" w:cs="Times New Roman"/>
          <w:bCs/>
          <w:sz w:val="24"/>
          <w:szCs w:val="24"/>
        </w:rPr>
        <w:t>соответствует запланированным резу</w:t>
      </w:r>
      <w:r w:rsidR="00C04000">
        <w:rPr>
          <w:rFonts w:ascii="Times New Roman" w:hAnsi="Times New Roman" w:cs="Times New Roman"/>
          <w:bCs/>
          <w:sz w:val="24"/>
          <w:szCs w:val="24"/>
        </w:rPr>
        <w:t>льтатам при запланированном объёме расходов–</w:t>
      </w:r>
      <w:r w:rsidR="00C04000" w:rsidRPr="00554792">
        <w:rPr>
          <w:rFonts w:ascii="Times New Roman" w:hAnsi="Times New Roman" w:cs="Times New Roman"/>
          <w:bCs/>
          <w:sz w:val="24"/>
          <w:szCs w:val="24"/>
        </w:rPr>
        <w:t xml:space="preserve">запланированная эффективность реализации </w:t>
      </w:r>
      <w:r w:rsidR="00212136">
        <w:rPr>
          <w:rFonts w:ascii="Times New Roman" w:hAnsi="Times New Roman" w:cs="Times New Roman"/>
          <w:sz w:val="24"/>
          <w:szCs w:val="24"/>
        </w:rPr>
        <w:t>П</w:t>
      </w:r>
      <w:r w:rsidR="00C04000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Pr="001101A6">
        <w:rPr>
          <w:rFonts w:ascii="Times New Roman" w:hAnsi="Times New Roman" w:cs="Times New Roman"/>
          <w:sz w:val="24"/>
          <w:szCs w:val="24"/>
        </w:rPr>
        <w:t>.</w:t>
      </w:r>
    </w:p>
    <w:p w:rsidR="00237CE9" w:rsidRPr="00104D1F" w:rsidRDefault="00237CE9" w:rsidP="00C04000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:rsidR="00104D1F" w:rsidRPr="00104D1F" w:rsidRDefault="00104D1F" w:rsidP="00C04000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C95A05" w:rsidRDefault="00237CE9" w:rsidP="00104D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  <w:u w:val="single"/>
        </w:rPr>
        <w:t xml:space="preserve">3.Оценка результативности реализации </w:t>
      </w:r>
      <w:r w:rsidR="00104D1F" w:rsidRPr="00F4091B">
        <w:rPr>
          <w:rFonts w:ascii="Times New Roman" w:hAnsi="Times New Roman" w:cs="Times New Roman"/>
          <w:b/>
        </w:rPr>
        <w:t>Комплекса процессных мероприятий</w:t>
      </w:r>
      <w:r w:rsidR="00104D1F">
        <w:rPr>
          <w:rFonts w:ascii="Times New Roman" w:hAnsi="Times New Roman" w:cs="Times New Roman"/>
          <w:b/>
        </w:rPr>
        <w:t xml:space="preserve">                            </w:t>
      </w:r>
      <w:r w:rsidR="00104D1F" w:rsidRPr="00104D1F">
        <w:rPr>
          <w:rFonts w:ascii="Times New Roman" w:hAnsi="Times New Roman" w:cs="Times New Roman"/>
          <w:b/>
        </w:rPr>
        <w:t>«Развитие физической культуры и спорта»</w:t>
      </w:r>
      <w:r w:rsidRPr="00104D1F">
        <w:rPr>
          <w:rFonts w:ascii="Times New Roman" w:hAnsi="Times New Roman" w:cs="Times New Roman"/>
          <w:b/>
          <w:sz w:val="24"/>
          <w:szCs w:val="24"/>
        </w:rPr>
        <w:t>:</w:t>
      </w:r>
    </w:p>
    <w:p w:rsidR="00104D1F" w:rsidRPr="00104D1F" w:rsidRDefault="00104D1F" w:rsidP="00104D1F">
      <w:pPr>
        <w:contextualSpacing/>
        <w:jc w:val="center"/>
        <w:rPr>
          <w:rFonts w:ascii="Times New Roman" w:hAnsi="Times New Roman" w:cs="Times New Roman"/>
          <w:b/>
        </w:rPr>
      </w:pPr>
    </w:p>
    <w:p w:rsidR="00237CE9" w:rsidRPr="001101A6" w:rsidRDefault="003D5B49" w:rsidP="00C774F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7CE9" w:rsidRPr="001101A6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104D1F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="00237CE9" w:rsidRPr="001101A6">
        <w:rPr>
          <w:rFonts w:ascii="Times New Roman" w:hAnsi="Times New Roman" w:cs="Times New Roman"/>
          <w:sz w:val="24"/>
          <w:szCs w:val="24"/>
        </w:rPr>
        <w:t xml:space="preserve"> в разрезе провед</w:t>
      </w:r>
      <w:r w:rsidR="00C774FF">
        <w:rPr>
          <w:rFonts w:ascii="Times New Roman" w:hAnsi="Times New Roman" w:cs="Times New Roman"/>
          <w:sz w:val="24"/>
          <w:szCs w:val="24"/>
        </w:rPr>
        <w:t>ё</w:t>
      </w:r>
      <w:r w:rsidR="00237CE9" w:rsidRPr="001101A6">
        <w:rPr>
          <w:rFonts w:ascii="Times New Roman" w:hAnsi="Times New Roman" w:cs="Times New Roman"/>
          <w:sz w:val="24"/>
          <w:szCs w:val="24"/>
        </w:rPr>
        <w:t>нных мероприятий:</w:t>
      </w:r>
    </w:p>
    <w:p w:rsidR="00237CE9" w:rsidRPr="00C04000" w:rsidRDefault="00237CE9" w:rsidP="00237C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</w:t>
      </w:r>
      <w:r w:rsidRPr="00C04000">
        <w:rPr>
          <w:rFonts w:ascii="Times New Roman" w:hAnsi="Times New Roman" w:cs="Times New Roman"/>
          <w:sz w:val="24"/>
          <w:szCs w:val="24"/>
        </w:rPr>
        <w:t xml:space="preserve">1.1 </w:t>
      </w:r>
      <w:r w:rsidR="00C04000" w:rsidRPr="00C04000">
        <w:rPr>
          <w:rFonts w:ascii="Times New Roman" w:hAnsi="Times New Roman"/>
          <w:sz w:val="24"/>
          <w:szCs w:val="24"/>
        </w:rPr>
        <w:t>Увеличение количества населения, систематически занимающегося физической культурой и спортом в спортивных секциях</w:t>
      </w:r>
      <w:r w:rsidRPr="00C04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7CE9" w:rsidRPr="00C04000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eastAsia="Calibri" w:hAnsi="Times New Roman" w:cs="Times New Roman"/>
          <w:sz w:val="24"/>
          <w:szCs w:val="24"/>
        </w:rPr>
        <w:t>Пф</w:t>
      </w:r>
      <w:proofErr w:type="gramStart"/>
      <w:r w:rsidRPr="00C04000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95A05">
        <w:rPr>
          <w:rFonts w:ascii="Times New Roman" w:eastAsia="Calibri" w:hAnsi="Times New Roman" w:cs="Times New Roman"/>
          <w:sz w:val="24"/>
          <w:szCs w:val="24"/>
        </w:rPr>
        <w:t>34</w:t>
      </w:r>
      <w:r w:rsidR="00104D1F">
        <w:rPr>
          <w:rFonts w:ascii="Times New Roman" w:eastAsia="Calibri" w:hAnsi="Times New Roman" w:cs="Times New Roman"/>
          <w:sz w:val="24"/>
          <w:szCs w:val="24"/>
        </w:rPr>
        <w:t>7</w:t>
      </w: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4000" w:rsidRDefault="00237CE9" w:rsidP="00A33E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C040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4000">
        <w:rPr>
          <w:rFonts w:ascii="Times New Roman" w:hAnsi="Times New Roman" w:cs="Times New Roman"/>
          <w:sz w:val="24"/>
          <w:szCs w:val="24"/>
        </w:rPr>
        <w:t xml:space="preserve"> = ------ = ----------- = </w:t>
      </w:r>
      <w:r w:rsidR="00C95A05">
        <w:rPr>
          <w:rFonts w:ascii="Times New Roman" w:hAnsi="Times New Roman" w:cs="Times New Roman"/>
          <w:sz w:val="24"/>
          <w:szCs w:val="24"/>
        </w:rPr>
        <w:t>1,0</w:t>
      </w:r>
      <w:r w:rsidR="00104D1F">
        <w:rPr>
          <w:rFonts w:ascii="Times New Roman" w:hAnsi="Times New Roman" w:cs="Times New Roman"/>
          <w:sz w:val="24"/>
          <w:szCs w:val="24"/>
        </w:rPr>
        <w:t>06</w:t>
      </w:r>
      <w:r w:rsidR="00C04000" w:rsidRPr="00C0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00" w:rsidRDefault="00C04000" w:rsidP="00A33E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C0400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hAnsi="Times New Roman" w:cs="Times New Roman"/>
          <w:sz w:val="24"/>
          <w:szCs w:val="24"/>
        </w:rPr>
        <w:t xml:space="preserve">         3</w:t>
      </w:r>
      <w:r w:rsidR="00104D1F">
        <w:rPr>
          <w:rFonts w:ascii="Times New Roman" w:hAnsi="Times New Roman" w:cs="Times New Roman"/>
          <w:sz w:val="24"/>
          <w:szCs w:val="24"/>
        </w:rPr>
        <w:t>45</w:t>
      </w:r>
    </w:p>
    <w:p w:rsidR="00104D1F" w:rsidRDefault="00104D1F" w:rsidP="00C04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D1F" w:rsidRDefault="00104D1F" w:rsidP="00C04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000" w:rsidRPr="00C04000" w:rsidRDefault="00C04000" w:rsidP="00C04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4000">
        <w:rPr>
          <w:rFonts w:ascii="Times New Roman" w:hAnsi="Times New Roman" w:cs="Times New Roman"/>
          <w:sz w:val="24"/>
          <w:szCs w:val="24"/>
        </w:rPr>
        <w:t xml:space="preserve"> </w:t>
      </w:r>
      <w:r w:rsidRPr="00C04000">
        <w:rPr>
          <w:rFonts w:ascii="Times New Roman" w:hAnsi="Times New Roman"/>
          <w:sz w:val="24"/>
          <w:szCs w:val="24"/>
        </w:rPr>
        <w:t>Увеличение доли населения, систематически занимающегося физической культурой и спортом в спортивных секциях</w:t>
      </w:r>
      <w:r w:rsidRPr="00C04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eastAsia="Calibri" w:hAnsi="Times New Roman" w:cs="Times New Roman"/>
          <w:sz w:val="24"/>
          <w:szCs w:val="24"/>
        </w:rPr>
        <w:t>Пф</w:t>
      </w:r>
      <w:proofErr w:type="gramStart"/>
      <w:r w:rsidRPr="00C04000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04D1F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C040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4000">
        <w:rPr>
          <w:rFonts w:ascii="Times New Roman" w:hAnsi="Times New Roman" w:cs="Times New Roman"/>
          <w:sz w:val="24"/>
          <w:szCs w:val="24"/>
        </w:rPr>
        <w:t xml:space="preserve"> = ------ = ----------- = </w:t>
      </w:r>
      <w:r w:rsidR="00C95A05">
        <w:rPr>
          <w:rFonts w:ascii="Times New Roman" w:hAnsi="Times New Roman" w:cs="Times New Roman"/>
          <w:sz w:val="24"/>
          <w:szCs w:val="24"/>
        </w:rPr>
        <w:t>1,15</w:t>
      </w:r>
      <w:r w:rsidR="00104D1F">
        <w:rPr>
          <w:rFonts w:ascii="Times New Roman" w:hAnsi="Times New Roman" w:cs="Times New Roman"/>
          <w:sz w:val="24"/>
          <w:szCs w:val="24"/>
        </w:rPr>
        <w:t>9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4D1F">
        <w:rPr>
          <w:rFonts w:ascii="Times New Roman" w:hAnsi="Times New Roman" w:cs="Times New Roman"/>
          <w:sz w:val="24"/>
          <w:szCs w:val="24"/>
        </w:rPr>
        <w:t>13,8</w:t>
      </w:r>
    </w:p>
    <w:p w:rsidR="00C04000" w:rsidRPr="00C04000" w:rsidRDefault="00C04000" w:rsidP="00C04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C04000">
        <w:rPr>
          <w:rFonts w:ascii="Times New Roman" w:hAnsi="Times New Roman" w:cs="Times New Roman"/>
          <w:sz w:val="24"/>
          <w:szCs w:val="24"/>
        </w:rPr>
        <w:t xml:space="preserve"> </w:t>
      </w:r>
      <w:r w:rsidRPr="00C04000">
        <w:rPr>
          <w:rFonts w:ascii="Times New Roman" w:hAnsi="Times New Roman"/>
          <w:sz w:val="24"/>
          <w:szCs w:val="24"/>
        </w:rPr>
        <w:t>Увеличение количества детей и подростков, занимающихся физической культурой и спортом</w:t>
      </w:r>
      <w:r w:rsidRPr="00C04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eastAsia="Calibri" w:hAnsi="Times New Roman" w:cs="Times New Roman"/>
          <w:sz w:val="24"/>
          <w:szCs w:val="24"/>
        </w:rPr>
        <w:t>Пф</w:t>
      </w:r>
      <w:proofErr w:type="gramStart"/>
      <w:r w:rsidRPr="00C04000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33E45">
        <w:rPr>
          <w:rFonts w:ascii="Times New Roman" w:eastAsia="Calibri" w:hAnsi="Times New Roman" w:cs="Times New Roman"/>
          <w:sz w:val="24"/>
          <w:szCs w:val="24"/>
        </w:rPr>
        <w:t>2</w:t>
      </w:r>
      <w:r w:rsidR="00C95A05">
        <w:rPr>
          <w:rFonts w:ascii="Times New Roman" w:eastAsia="Calibri" w:hAnsi="Times New Roman" w:cs="Times New Roman"/>
          <w:sz w:val="24"/>
          <w:szCs w:val="24"/>
        </w:rPr>
        <w:t>5</w:t>
      </w:r>
      <w:r w:rsidR="00104D1F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C040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4000">
        <w:rPr>
          <w:rFonts w:ascii="Times New Roman" w:hAnsi="Times New Roman" w:cs="Times New Roman"/>
          <w:sz w:val="24"/>
          <w:szCs w:val="24"/>
        </w:rPr>
        <w:t xml:space="preserve"> = ------ = ----------- = </w:t>
      </w:r>
      <w:r w:rsidR="00A33E45">
        <w:rPr>
          <w:rFonts w:ascii="Times New Roman" w:hAnsi="Times New Roman" w:cs="Times New Roman"/>
          <w:sz w:val="24"/>
          <w:szCs w:val="24"/>
        </w:rPr>
        <w:t>1,</w:t>
      </w:r>
      <w:r w:rsidR="00C95A05">
        <w:rPr>
          <w:rFonts w:ascii="Times New Roman" w:hAnsi="Times New Roman" w:cs="Times New Roman"/>
          <w:sz w:val="24"/>
          <w:szCs w:val="24"/>
        </w:rPr>
        <w:t>1</w:t>
      </w:r>
      <w:r w:rsidR="00104D1F">
        <w:rPr>
          <w:rFonts w:ascii="Times New Roman" w:hAnsi="Times New Roman" w:cs="Times New Roman"/>
          <w:sz w:val="24"/>
          <w:szCs w:val="24"/>
        </w:rPr>
        <w:t>6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E45">
        <w:rPr>
          <w:rFonts w:ascii="Times New Roman" w:hAnsi="Times New Roman" w:cs="Times New Roman"/>
          <w:sz w:val="24"/>
          <w:szCs w:val="24"/>
        </w:rPr>
        <w:t>21</w:t>
      </w:r>
      <w:r w:rsidR="00104D1F">
        <w:rPr>
          <w:rFonts w:ascii="Times New Roman" w:hAnsi="Times New Roman" w:cs="Times New Roman"/>
          <w:sz w:val="24"/>
          <w:szCs w:val="24"/>
        </w:rPr>
        <w:t>8</w:t>
      </w:r>
    </w:p>
    <w:p w:rsidR="00237CE9" w:rsidRPr="00C04000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C04000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2. Интегральная оценка результативности </w:t>
      </w:r>
      <w:r w:rsidR="00104D1F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1101A6">
        <w:rPr>
          <w:rFonts w:ascii="Times New Roman" w:hAnsi="Times New Roman" w:cs="Times New Roman"/>
          <w:sz w:val="24"/>
          <w:szCs w:val="24"/>
        </w:rPr>
        <w:t xml:space="preserve"> Р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7CE9" w:rsidRPr="001101A6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  </w:t>
      </w:r>
      <w:r w:rsidRPr="001101A6">
        <w:rPr>
          <w:rFonts w:ascii="Times New Roman" w:hAnsi="Times New Roman" w:cs="Times New Roman"/>
          <w:sz w:val="24"/>
          <w:szCs w:val="24"/>
        </w:rPr>
        <w:t>1</w:t>
      </w:r>
    </w:p>
    <w:p w:rsidR="00237CE9" w:rsidRPr="001101A6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</w:t>
      </w:r>
      <w:r w:rsidR="00C95A05">
        <w:rPr>
          <w:rFonts w:ascii="Times New Roman" w:hAnsi="Times New Roman" w:cs="Times New Roman"/>
          <w:sz w:val="24"/>
          <w:szCs w:val="24"/>
          <w:u w:val="single"/>
        </w:rPr>
        <w:t xml:space="preserve"> 1,0</w:t>
      </w:r>
      <w:r w:rsidR="00104D1F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C95A05">
        <w:rPr>
          <w:rFonts w:ascii="Times New Roman" w:hAnsi="Times New Roman" w:cs="Times New Roman"/>
          <w:sz w:val="24"/>
          <w:szCs w:val="24"/>
          <w:u w:val="single"/>
        </w:rPr>
        <w:t>+1,15</w:t>
      </w:r>
      <w:r w:rsidR="00104D1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95A05">
        <w:rPr>
          <w:rFonts w:ascii="Times New Roman" w:hAnsi="Times New Roman" w:cs="Times New Roman"/>
          <w:sz w:val="24"/>
          <w:szCs w:val="24"/>
          <w:u w:val="single"/>
        </w:rPr>
        <w:t>+1</w:t>
      </w:r>
      <w:proofErr w:type="gramStart"/>
      <w:r w:rsidR="00C95A05">
        <w:rPr>
          <w:rFonts w:ascii="Times New Roman" w:hAnsi="Times New Roman" w:cs="Times New Roman"/>
          <w:sz w:val="24"/>
          <w:szCs w:val="24"/>
          <w:u w:val="single"/>
        </w:rPr>
        <w:t>,1</w:t>
      </w:r>
      <w:r w:rsidR="00104D1F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="00A33E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3E45">
        <w:rPr>
          <w:rFonts w:ascii="Times New Roman" w:hAnsi="Times New Roman" w:cs="Times New Roman"/>
          <w:sz w:val="24"/>
          <w:szCs w:val="24"/>
        </w:rPr>
        <w:t xml:space="preserve">х 100 </w:t>
      </w:r>
      <w:r w:rsidRPr="001101A6">
        <w:rPr>
          <w:rFonts w:ascii="Times New Roman" w:hAnsi="Times New Roman" w:cs="Times New Roman"/>
          <w:sz w:val="24"/>
          <w:szCs w:val="24"/>
        </w:rPr>
        <w:t xml:space="preserve">= </w:t>
      </w:r>
      <w:r w:rsidR="00104D1F">
        <w:rPr>
          <w:rFonts w:ascii="Times New Roman" w:hAnsi="Times New Roman" w:cs="Times New Roman"/>
          <w:sz w:val="24"/>
          <w:szCs w:val="24"/>
        </w:rPr>
        <w:t>110,8</w:t>
      </w:r>
    </w:p>
    <w:p w:rsidR="00237CE9" w:rsidRPr="001101A6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 M             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     3</w:t>
      </w:r>
    </w:p>
    <w:p w:rsidR="00237CE9" w:rsidRPr="001101A6" w:rsidRDefault="00C774FF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Эффективность реализации </w:t>
      </w:r>
      <w:r w:rsidR="00104D1F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="00237CE9"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4D1F">
        <w:rPr>
          <w:rFonts w:ascii="Times New Roman" w:hAnsi="Times New Roman" w:cs="Times New Roman"/>
          <w:sz w:val="24"/>
          <w:szCs w:val="24"/>
        </w:rPr>
        <w:t>110</w:t>
      </w:r>
      <w:proofErr w:type="gramStart"/>
      <w:r w:rsidR="00104D1F">
        <w:rPr>
          <w:rFonts w:ascii="Times New Roman" w:hAnsi="Times New Roman" w:cs="Times New Roman"/>
          <w:sz w:val="24"/>
          <w:szCs w:val="24"/>
        </w:rPr>
        <w:t>,8</w:t>
      </w:r>
      <w:proofErr w:type="gramEnd"/>
    </w:p>
    <w:p w:rsidR="00A33E45" w:rsidRPr="001101A6" w:rsidRDefault="00237CE9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= 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-----  х 100 = </w:t>
      </w:r>
      <w:r w:rsidR="00104D1F">
        <w:rPr>
          <w:rFonts w:ascii="Times New Roman" w:hAnsi="Times New Roman" w:cs="Times New Roman"/>
          <w:sz w:val="24"/>
          <w:szCs w:val="24"/>
        </w:rPr>
        <w:t>110,8</w:t>
      </w:r>
      <w:r w:rsidR="00B34668">
        <w:rPr>
          <w:rFonts w:ascii="Times New Roman" w:hAnsi="Times New Roman" w:cs="Times New Roman"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%</w:t>
      </w:r>
    </w:p>
    <w:p w:rsidR="00237CE9" w:rsidRDefault="00237CE9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r w:rsidR="00C95A05">
        <w:rPr>
          <w:rFonts w:ascii="Times New Roman" w:hAnsi="Times New Roman" w:cs="Times New Roman"/>
          <w:sz w:val="24"/>
          <w:szCs w:val="24"/>
        </w:rPr>
        <w:t>100</w:t>
      </w:r>
    </w:p>
    <w:p w:rsidR="009D13DE" w:rsidRPr="00B34668" w:rsidRDefault="009D13DE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E45" w:rsidRPr="00104D1F" w:rsidRDefault="00237CE9" w:rsidP="009D13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101A6">
        <w:rPr>
          <w:rFonts w:ascii="Times New Roman" w:hAnsi="Times New Roman" w:cs="Times New Roman"/>
          <w:sz w:val="24"/>
          <w:szCs w:val="24"/>
        </w:rPr>
        <w:t xml:space="preserve"> реализация  </w:t>
      </w:r>
      <w:r w:rsidR="00104D1F" w:rsidRPr="00F4091B">
        <w:rPr>
          <w:rFonts w:ascii="Times New Roman" w:hAnsi="Times New Roman" w:cs="Times New Roman"/>
          <w:b/>
        </w:rPr>
        <w:t>Комплекса процессных мероприятий</w:t>
      </w:r>
      <w:r w:rsidR="00104D1F">
        <w:rPr>
          <w:rFonts w:ascii="Times New Roman" w:hAnsi="Times New Roman" w:cs="Times New Roman"/>
          <w:b/>
        </w:rPr>
        <w:t xml:space="preserve"> </w:t>
      </w:r>
      <w:r w:rsidR="00104D1F" w:rsidRPr="00104D1F">
        <w:rPr>
          <w:rFonts w:ascii="Times New Roman" w:hAnsi="Times New Roman" w:cs="Times New Roman"/>
          <w:b/>
        </w:rPr>
        <w:t>«Развитие физической культуры и спорта»</w:t>
      </w:r>
      <w:r w:rsidR="00C77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за январь-дека</w:t>
      </w:r>
      <w:r w:rsidR="00B34668">
        <w:rPr>
          <w:rFonts w:ascii="Times New Roman" w:hAnsi="Times New Roman" w:cs="Times New Roman"/>
          <w:sz w:val="24"/>
          <w:szCs w:val="24"/>
        </w:rPr>
        <w:t>брь 20</w:t>
      </w:r>
      <w:r w:rsidR="00A33E45">
        <w:rPr>
          <w:rFonts w:ascii="Times New Roman" w:hAnsi="Times New Roman" w:cs="Times New Roman"/>
          <w:sz w:val="24"/>
          <w:szCs w:val="24"/>
        </w:rPr>
        <w:t>2</w:t>
      </w:r>
      <w:r w:rsidR="00104D1F">
        <w:rPr>
          <w:rFonts w:ascii="Times New Roman" w:hAnsi="Times New Roman" w:cs="Times New Roman"/>
          <w:sz w:val="24"/>
          <w:szCs w:val="24"/>
        </w:rPr>
        <w:t>2</w:t>
      </w:r>
      <w:r w:rsidR="00A33E45">
        <w:rPr>
          <w:rFonts w:ascii="Times New Roman" w:hAnsi="Times New Roman" w:cs="Times New Roman"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г</w:t>
      </w:r>
      <w:r w:rsidR="00B34668">
        <w:rPr>
          <w:rFonts w:ascii="Times New Roman" w:hAnsi="Times New Roman" w:cs="Times New Roman"/>
          <w:sz w:val="24"/>
          <w:szCs w:val="24"/>
        </w:rPr>
        <w:t>ода</w:t>
      </w:r>
      <w:r w:rsidR="009D13DE">
        <w:rPr>
          <w:rFonts w:ascii="Times New Roman" w:hAnsi="Times New Roman" w:cs="Times New Roman"/>
          <w:sz w:val="24"/>
          <w:szCs w:val="24"/>
        </w:rPr>
        <w:t xml:space="preserve"> - </w:t>
      </w:r>
      <w:r w:rsidR="009D13DE" w:rsidRPr="009D13DE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104D1F">
        <w:rPr>
          <w:rFonts w:ascii="Times New Roman" w:hAnsi="Times New Roman" w:cs="Times New Roman"/>
          <w:sz w:val="24"/>
          <w:szCs w:val="24"/>
        </w:rPr>
        <w:t>П</w:t>
      </w:r>
      <w:r w:rsidR="009D13DE" w:rsidRPr="009D13DE">
        <w:rPr>
          <w:rFonts w:ascii="Times New Roman" w:hAnsi="Times New Roman" w:cs="Times New Roman"/>
          <w:sz w:val="24"/>
          <w:szCs w:val="24"/>
        </w:rPr>
        <w:t xml:space="preserve">рограммы более высокая по сравнению </w:t>
      </w:r>
      <w:proofErr w:type="gramStart"/>
      <w:r w:rsidR="009D13DE" w:rsidRPr="009D13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13DE" w:rsidRPr="009D13DE">
        <w:rPr>
          <w:rFonts w:ascii="Times New Roman" w:hAnsi="Times New Roman" w:cs="Times New Roman"/>
          <w:sz w:val="24"/>
          <w:szCs w:val="24"/>
        </w:rPr>
        <w:t xml:space="preserve"> запланированной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33E45" w:rsidRDefault="00A33E45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BC" w:rsidRPr="001101A6" w:rsidRDefault="00A33E45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74F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>Состав показателей программы позволяет оценить ожидаемые результаты и эффективность е</w:t>
      </w:r>
      <w:r w:rsidR="00C774F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за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04D1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C774FF" w:rsidRDefault="00C774FF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Планомерное выполнение </w:t>
      </w:r>
      <w:r w:rsidR="00104D1F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Комплексов процессных 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>мероприятий муниципальной программы позволило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>увеличить число участников клубных формиро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ваний;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>укрепить материально – техническую базу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развить самодеятельное народное творчество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увеличить число творческих коллективов и участников в них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обновить книжные фонды библиотеки и увеличить долю поступления новых изданий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3DE">
        <w:rPr>
          <w:rFonts w:ascii="Times New Roman" w:eastAsia="Times New Roman" w:hAnsi="Times New Roman" w:cs="Times New Roman"/>
          <w:sz w:val="24"/>
          <w:szCs w:val="24"/>
        </w:rPr>
        <w:t>увеличить долю граждан</w:t>
      </w:r>
      <w:r w:rsidRPr="001101A6">
        <w:rPr>
          <w:rFonts w:ascii="Times New Roman" w:eastAsia="Times New Roman" w:hAnsi="Times New Roman" w:cs="Times New Roman"/>
          <w:sz w:val="24"/>
          <w:szCs w:val="24"/>
        </w:rPr>
        <w:t>, систематически занимающихся физической культурой и спорт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ом;</w:t>
      </w:r>
    </w:p>
    <w:p w:rsidR="00C774FF" w:rsidRDefault="00C774FF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уровень удовлетворё</w:t>
      </w:r>
      <w:r w:rsidR="008A7FBC" w:rsidRPr="001101A6">
        <w:rPr>
          <w:rFonts w:ascii="Times New Roman" w:eastAsia="Times New Roman" w:hAnsi="Times New Roman" w:cs="Times New Roman"/>
          <w:sz w:val="24"/>
          <w:szCs w:val="24"/>
        </w:rPr>
        <w:t>нности населения доступностью занятий физическ</w:t>
      </w:r>
      <w:r>
        <w:rPr>
          <w:rFonts w:ascii="Times New Roman" w:eastAsia="Times New Roman" w:hAnsi="Times New Roman" w:cs="Times New Roman"/>
          <w:sz w:val="24"/>
          <w:szCs w:val="24"/>
        </w:rPr>
        <w:t>ой культурой и массовым спортом;</w:t>
      </w:r>
    </w:p>
    <w:p w:rsidR="008A7FBC" w:rsidRPr="001101A6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повысить квалификацию работников сферы культуры.</w:t>
      </w:r>
    </w:p>
    <w:p w:rsidR="008A7FBC" w:rsidRDefault="00C774FF" w:rsidP="00C774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7FBC" w:rsidRPr="0011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FBC" w:rsidRPr="001101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Программы составляет </w:t>
      </w:r>
      <w:r w:rsidR="00104D1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8A7FBC" w:rsidRPr="001101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года: 20</w:t>
      </w:r>
      <w:r w:rsidR="00A33E4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04D1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33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202</w:t>
      </w:r>
      <w:r w:rsidR="00104D1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8A7FBC" w:rsidRPr="001101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годы. </w:t>
      </w:r>
    </w:p>
    <w:p w:rsidR="009D13DE" w:rsidRPr="001101A6" w:rsidRDefault="009D13DE" w:rsidP="00C77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FBC" w:rsidRPr="001101A6" w:rsidRDefault="008A7FBC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A6">
        <w:rPr>
          <w:rFonts w:ascii="Times New Roman" w:eastAsia="Calibri" w:hAnsi="Times New Roman" w:cs="Times New Roman"/>
          <w:sz w:val="24"/>
          <w:szCs w:val="24"/>
        </w:rPr>
        <w:t>По результатам оценки эффективности реализации Программы можно сд</w:t>
      </w:r>
      <w:r w:rsidR="00C774FF">
        <w:rPr>
          <w:rFonts w:ascii="Times New Roman" w:eastAsia="Calibri" w:hAnsi="Times New Roman" w:cs="Times New Roman"/>
          <w:sz w:val="24"/>
          <w:szCs w:val="24"/>
        </w:rPr>
        <w:t>елать вывод об исполнении больши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нства поставленных задач и целевых значений за </w:t>
      </w:r>
      <w:r w:rsidRPr="001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3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A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9D13DE" w:rsidRDefault="009D13DE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9D13DE" w:rsidRPr="001101A6" w:rsidRDefault="009D13DE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FBC" w:rsidRPr="009D13DE" w:rsidRDefault="008A7FBC" w:rsidP="008A7FB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D13DE">
        <w:rPr>
          <w:rFonts w:ascii="Times New Roman" w:hAnsi="Times New Roman" w:cs="Times New Roman"/>
          <w:sz w:val="18"/>
          <w:szCs w:val="18"/>
        </w:rPr>
        <w:t xml:space="preserve">Ответственный исполнитель программы: </w:t>
      </w:r>
    </w:p>
    <w:p w:rsidR="00C774FF" w:rsidRPr="009D13DE" w:rsidRDefault="008A7FBC" w:rsidP="00C774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D13DE">
        <w:rPr>
          <w:rFonts w:ascii="Times New Roman" w:hAnsi="Times New Roman" w:cs="Times New Roman"/>
          <w:sz w:val="18"/>
          <w:szCs w:val="18"/>
        </w:rPr>
        <w:t xml:space="preserve">Директор </w:t>
      </w:r>
      <w:r w:rsidR="00C774FF" w:rsidRPr="009D13DE">
        <w:rPr>
          <w:rFonts w:ascii="Times New Roman" w:hAnsi="Times New Roman" w:cs="Times New Roman"/>
          <w:sz w:val="18"/>
          <w:szCs w:val="18"/>
        </w:rPr>
        <w:t>МУК КСК «</w:t>
      </w:r>
      <w:proofErr w:type="spellStart"/>
      <w:r w:rsidR="00C774FF" w:rsidRPr="009D13DE">
        <w:rPr>
          <w:rFonts w:ascii="Times New Roman" w:hAnsi="Times New Roman" w:cs="Times New Roman"/>
          <w:sz w:val="18"/>
          <w:szCs w:val="18"/>
        </w:rPr>
        <w:t>Громово</w:t>
      </w:r>
      <w:proofErr w:type="spellEnd"/>
      <w:r w:rsidR="00C774FF" w:rsidRPr="009D13DE">
        <w:rPr>
          <w:rFonts w:ascii="Times New Roman" w:hAnsi="Times New Roman" w:cs="Times New Roman"/>
          <w:sz w:val="18"/>
          <w:szCs w:val="18"/>
        </w:rPr>
        <w:t>»</w:t>
      </w:r>
    </w:p>
    <w:p w:rsidR="00A33E45" w:rsidRPr="009D13DE" w:rsidRDefault="008A7FBC" w:rsidP="009D13DE">
      <w:pPr>
        <w:tabs>
          <w:tab w:val="left" w:pos="242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D13DE">
        <w:rPr>
          <w:rFonts w:ascii="Times New Roman" w:hAnsi="Times New Roman" w:cs="Times New Roman"/>
          <w:sz w:val="18"/>
          <w:szCs w:val="18"/>
        </w:rPr>
        <w:t>тел.</w:t>
      </w:r>
      <w:r w:rsidR="00C774FF" w:rsidRPr="009D13DE">
        <w:rPr>
          <w:rFonts w:ascii="Times New Roman" w:hAnsi="Times New Roman" w:cs="Times New Roman"/>
          <w:sz w:val="18"/>
          <w:szCs w:val="18"/>
        </w:rPr>
        <w:t xml:space="preserve"> (8-813-79) 99-399</w:t>
      </w:r>
      <w:r w:rsidRPr="009D13DE">
        <w:rPr>
          <w:rFonts w:ascii="Times New Roman" w:hAnsi="Times New Roman" w:cs="Times New Roman"/>
          <w:sz w:val="18"/>
          <w:szCs w:val="18"/>
        </w:rPr>
        <w:t xml:space="preserve">, </w:t>
      </w:r>
      <w:r w:rsidR="009D13DE" w:rsidRPr="009D13DE">
        <w:rPr>
          <w:rFonts w:ascii="Times New Roman" w:hAnsi="Times New Roman" w:cs="Times New Roman"/>
          <w:sz w:val="18"/>
          <w:szCs w:val="18"/>
        </w:rPr>
        <w:tab/>
      </w:r>
    </w:p>
    <w:p w:rsidR="00CF3ADB" w:rsidRPr="009D13DE" w:rsidRDefault="00C774FF" w:rsidP="00C774F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9D13DE">
        <w:rPr>
          <w:rFonts w:ascii="Times New Roman" w:hAnsi="Times New Roman" w:cs="Times New Roman"/>
          <w:sz w:val="18"/>
          <w:szCs w:val="18"/>
        </w:rPr>
        <w:t>эл</w:t>
      </w:r>
      <w:proofErr w:type="gramStart"/>
      <w:r w:rsidRPr="009D13DE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9D13DE">
        <w:rPr>
          <w:rFonts w:ascii="Times New Roman" w:hAnsi="Times New Roman" w:cs="Times New Roman"/>
          <w:sz w:val="18"/>
          <w:szCs w:val="18"/>
        </w:rPr>
        <w:t>дрес</w:t>
      </w:r>
      <w:proofErr w:type="spellEnd"/>
      <w:r w:rsidRPr="009D13DE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9D13DE">
        <w:rPr>
          <w:rFonts w:ascii="Times New Roman" w:hAnsi="Times New Roman" w:cs="Times New Roman"/>
          <w:sz w:val="18"/>
          <w:szCs w:val="18"/>
          <w:lang w:val="en-US"/>
        </w:rPr>
        <w:t>mukkskgromovo</w:t>
      </w:r>
      <w:proofErr w:type="spellEnd"/>
      <w:r w:rsidR="008A7FBC" w:rsidRPr="009D13DE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="008A7FBC" w:rsidRPr="009D13DE"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="008A7FBC" w:rsidRPr="009D13D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8A7FBC" w:rsidRPr="009D13DE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sectPr w:rsidR="00CF3ADB" w:rsidRPr="009D13DE" w:rsidSect="00F4091B">
      <w:pgSz w:w="11905" w:h="16837"/>
      <w:pgMar w:top="284" w:right="709" w:bottom="340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DF" w:rsidRDefault="00120BDF" w:rsidP="007D3781">
      <w:pPr>
        <w:spacing w:after="0" w:line="240" w:lineRule="auto"/>
      </w:pPr>
      <w:r>
        <w:separator/>
      </w:r>
    </w:p>
  </w:endnote>
  <w:endnote w:type="continuationSeparator" w:id="0">
    <w:p w:rsidR="00120BDF" w:rsidRDefault="00120BDF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371020"/>
      <w:docPartObj>
        <w:docPartGallery w:val="Page Numbers (Bottom of Page)"/>
        <w:docPartUnique/>
      </w:docPartObj>
    </w:sdtPr>
    <w:sdtEndPr/>
    <w:sdtContent>
      <w:p w:rsidR="00B87C63" w:rsidRDefault="00B87C6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81">
          <w:rPr>
            <w:noProof/>
          </w:rPr>
          <w:t>5</w:t>
        </w:r>
        <w:r>
          <w:fldChar w:fldCharType="end"/>
        </w:r>
      </w:p>
    </w:sdtContent>
  </w:sdt>
  <w:p w:rsidR="00B87C63" w:rsidRDefault="00B87C6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53" w:rsidRDefault="009D6153">
    <w:pPr>
      <w:pStyle w:val="af"/>
      <w:jc w:val="right"/>
    </w:pPr>
  </w:p>
  <w:p w:rsidR="009D6153" w:rsidRDefault="009D6153" w:rsidP="00830608">
    <w:pPr>
      <w:pStyle w:val="af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2356"/>
      <w:docPartObj>
        <w:docPartGallery w:val="Page Numbers (Bottom of Page)"/>
        <w:docPartUnique/>
      </w:docPartObj>
    </w:sdtPr>
    <w:sdtEndPr/>
    <w:sdtContent>
      <w:p w:rsidR="00E209DE" w:rsidRDefault="00E209D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81">
          <w:rPr>
            <w:noProof/>
          </w:rPr>
          <w:t>11</w:t>
        </w:r>
        <w:r>
          <w:fldChar w:fldCharType="end"/>
        </w:r>
      </w:p>
    </w:sdtContent>
  </w:sdt>
  <w:p w:rsidR="00E209DE" w:rsidRDefault="00E209D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DF" w:rsidRDefault="00120BDF" w:rsidP="007D3781">
      <w:pPr>
        <w:spacing w:after="0" w:line="240" w:lineRule="auto"/>
      </w:pPr>
      <w:r>
        <w:separator/>
      </w:r>
    </w:p>
  </w:footnote>
  <w:footnote w:type="continuationSeparator" w:id="0">
    <w:p w:rsidR="00120BDF" w:rsidRDefault="00120BDF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63" w:rsidRDefault="00B87C6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87C11"/>
    <w:multiLevelType w:val="hybridMultilevel"/>
    <w:tmpl w:val="D380669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0B0AFB"/>
    <w:multiLevelType w:val="multilevel"/>
    <w:tmpl w:val="9C96D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8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6193D73"/>
    <w:multiLevelType w:val="hybridMultilevel"/>
    <w:tmpl w:val="50D2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4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FAE30DC"/>
    <w:multiLevelType w:val="hybridMultilevel"/>
    <w:tmpl w:val="4DD08A1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5"/>
  </w:num>
  <w:num w:numId="9">
    <w:abstractNumId w:val="5"/>
  </w:num>
  <w:num w:numId="10">
    <w:abstractNumId w:val="14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35123"/>
    <w:rsid w:val="00035442"/>
    <w:rsid w:val="000557B0"/>
    <w:rsid w:val="000A1F37"/>
    <w:rsid w:val="000B06D5"/>
    <w:rsid w:val="000E1D5A"/>
    <w:rsid w:val="000E6EE9"/>
    <w:rsid w:val="000F695E"/>
    <w:rsid w:val="00104D1F"/>
    <w:rsid w:val="001101A6"/>
    <w:rsid w:val="00120BDF"/>
    <w:rsid w:val="00133E14"/>
    <w:rsid w:val="00137D78"/>
    <w:rsid w:val="00144A9B"/>
    <w:rsid w:val="001567E0"/>
    <w:rsid w:val="001948A4"/>
    <w:rsid w:val="001A0E5A"/>
    <w:rsid w:val="001C1130"/>
    <w:rsid w:val="001D4B09"/>
    <w:rsid w:val="00212136"/>
    <w:rsid w:val="0022540A"/>
    <w:rsid w:val="00230949"/>
    <w:rsid w:val="002343AD"/>
    <w:rsid w:val="00237CE9"/>
    <w:rsid w:val="00246116"/>
    <w:rsid w:val="00266057"/>
    <w:rsid w:val="00275FC4"/>
    <w:rsid w:val="002A3DC4"/>
    <w:rsid w:val="002B07BA"/>
    <w:rsid w:val="002B2C16"/>
    <w:rsid w:val="00302F6B"/>
    <w:rsid w:val="00363D8D"/>
    <w:rsid w:val="00363FF1"/>
    <w:rsid w:val="00364D4E"/>
    <w:rsid w:val="0037189C"/>
    <w:rsid w:val="003A1535"/>
    <w:rsid w:val="003C1331"/>
    <w:rsid w:val="003D5B49"/>
    <w:rsid w:val="003E793B"/>
    <w:rsid w:val="004006BA"/>
    <w:rsid w:val="00401330"/>
    <w:rsid w:val="00405A97"/>
    <w:rsid w:val="00415AD7"/>
    <w:rsid w:val="004259A8"/>
    <w:rsid w:val="00443EF9"/>
    <w:rsid w:val="0044552D"/>
    <w:rsid w:val="004624AE"/>
    <w:rsid w:val="0047487E"/>
    <w:rsid w:val="004A3DB5"/>
    <w:rsid w:val="004C1119"/>
    <w:rsid w:val="004F1973"/>
    <w:rsid w:val="005255B8"/>
    <w:rsid w:val="00527B58"/>
    <w:rsid w:val="0053461B"/>
    <w:rsid w:val="00534679"/>
    <w:rsid w:val="00554792"/>
    <w:rsid w:val="00583363"/>
    <w:rsid w:val="00596E28"/>
    <w:rsid w:val="005E654D"/>
    <w:rsid w:val="005F5BEC"/>
    <w:rsid w:val="00631CE3"/>
    <w:rsid w:val="006320CD"/>
    <w:rsid w:val="006324A0"/>
    <w:rsid w:val="00632FE4"/>
    <w:rsid w:val="006354E3"/>
    <w:rsid w:val="006829E7"/>
    <w:rsid w:val="00683EF3"/>
    <w:rsid w:val="006C58EE"/>
    <w:rsid w:val="006E0710"/>
    <w:rsid w:val="00713912"/>
    <w:rsid w:val="00721E8D"/>
    <w:rsid w:val="00724C19"/>
    <w:rsid w:val="00737A59"/>
    <w:rsid w:val="00747481"/>
    <w:rsid w:val="00770430"/>
    <w:rsid w:val="007770CE"/>
    <w:rsid w:val="00795CE8"/>
    <w:rsid w:val="007B2DD2"/>
    <w:rsid w:val="007D3781"/>
    <w:rsid w:val="007D66C2"/>
    <w:rsid w:val="007E710E"/>
    <w:rsid w:val="007F1822"/>
    <w:rsid w:val="008068FB"/>
    <w:rsid w:val="008075A8"/>
    <w:rsid w:val="00817508"/>
    <w:rsid w:val="00842115"/>
    <w:rsid w:val="0084591D"/>
    <w:rsid w:val="008674EA"/>
    <w:rsid w:val="008A7FBC"/>
    <w:rsid w:val="008B11F9"/>
    <w:rsid w:val="008C3D3D"/>
    <w:rsid w:val="008F1E7A"/>
    <w:rsid w:val="00910C63"/>
    <w:rsid w:val="00915767"/>
    <w:rsid w:val="009215B4"/>
    <w:rsid w:val="009227E3"/>
    <w:rsid w:val="00952D40"/>
    <w:rsid w:val="00973A66"/>
    <w:rsid w:val="00980BA5"/>
    <w:rsid w:val="00981DC5"/>
    <w:rsid w:val="00983085"/>
    <w:rsid w:val="00991941"/>
    <w:rsid w:val="0099694E"/>
    <w:rsid w:val="009A62CE"/>
    <w:rsid w:val="009B714B"/>
    <w:rsid w:val="009D13DE"/>
    <w:rsid w:val="009D6153"/>
    <w:rsid w:val="009E5445"/>
    <w:rsid w:val="009E6CD3"/>
    <w:rsid w:val="00A00119"/>
    <w:rsid w:val="00A21F09"/>
    <w:rsid w:val="00A27111"/>
    <w:rsid w:val="00A33E45"/>
    <w:rsid w:val="00A34DBF"/>
    <w:rsid w:val="00A410EE"/>
    <w:rsid w:val="00A52366"/>
    <w:rsid w:val="00A922AF"/>
    <w:rsid w:val="00A95698"/>
    <w:rsid w:val="00AA2005"/>
    <w:rsid w:val="00AA6D16"/>
    <w:rsid w:val="00AB0554"/>
    <w:rsid w:val="00B257F5"/>
    <w:rsid w:val="00B30FA3"/>
    <w:rsid w:val="00B34668"/>
    <w:rsid w:val="00B41B45"/>
    <w:rsid w:val="00B51EE5"/>
    <w:rsid w:val="00B544FD"/>
    <w:rsid w:val="00B56C97"/>
    <w:rsid w:val="00B7177F"/>
    <w:rsid w:val="00B859E3"/>
    <w:rsid w:val="00B87219"/>
    <w:rsid w:val="00B87C63"/>
    <w:rsid w:val="00BD0382"/>
    <w:rsid w:val="00BE25E8"/>
    <w:rsid w:val="00BF1E19"/>
    <w:rsid w:val="00C04000"/>
    <w:rsid w:val="00C05981"/>
    <w:rsid w:val="00C31E31"/>
    <w:rsid w:val="00C34550"/>
    <w:rsid w:val="00C53B3E"/>
    <w:rsid w:val="00C64F2E"/>
    <w:rsid w:val="00C774FF"/>
    <w:rsid w:val="00C82AD2"/>
    <w:rsid w:val="00C91FEB"/>
    <w:rsid w:val="00C95A05"/>
    <w:rsid w:val="00CA4ED3"/>
    <w:rsid w:val="00CB07DD"/>
    <w:rsid w:val="00CE7A78"/>
    <w:rsid w:val="00CF30A4"/>
    <w:rsid w:val="00CF3ADB"/>
    <w:rsid w:val="00D04108"/>
    <w:rsid w:val="00D2086E"/>
    <w:rsid w:val="00D351A1"/>
    <w:rsid w:val="00D41706"/>
    <w:rsid w:val="00D46671"/>
    <w:rsid w:val="00D60753"/>
    <w:rsid w:val="00D638CD"/>
    <w:rsid w:val="00D72209"/>
    <w:rsid w:val="00D9708C"/>
    <w:rsid w:val="00DD6EE0"/>
    <w:rsid w:val="00DE36B8"/>
    <w:rsid w:val="00E209DE"/>
    <w:rsid w:val="00E2108E"/>
    <w:rsid w:val="00E21A25"/>
    <w:rsid w:val="00E35B21"/>
    <w:rsid w:val="00E4240A"/>
    <w:rsid w:val="00E4248D"/>
    <w:rsid w:val="00E512CD"/>
    <w:rsid w:val="00E94E71"/>
    <w:rsid w:val="00EC45BB"/>
    <w:rsid w:val="00EE5A3B"/>
    <w:rsid w:val="00EF2C30"/>
    <w:rsid w:val="00EF3477"/>
    <w:rsid w:val="00EF3EE0"/>
    <w:rsid w:val="00F00BCC"/>
    <w:rsid w:val="00F11218"/>
    <w:rsid w:val="00F163F8"/>
    <w:rsid w:val="00F27C0F"/>
    <w:rsid w:val="00F319BD"/>
    <w:rsid w:val="00F4091B"/>
    <w:rsid w:val="00F43B87"/>
    <w:rsid w:val="00F466C1"/>
    <w:rsid w:val="00F62B01"/>
    <w:rsid w:val="00F67C86"/>
    <w:rsid w:val="00F77944"/>
    <w:rsid w:val="00F818DC"/>
    <w:rsid w:val="00FA6FE7"/>
    <w:rsid w:val="00FB62FE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  <w:style w:type="paragraph" w:customStyle="1" w:styleId="ConsPlusCell">
    <w:name w:val="ConsPlusCell"/>
    <w:uiPriority w:val="99"/>
    <w:rsid w:val="00C05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CF30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CF30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C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C53B3E"/>
    <w:rPr>
      <w:b/>
      <w:bCs/>
    </w:rPr>
  </w:style>
  <w:style w:type="paragraph" w:customStyle="1" w:styleId="ConsNormal">
    <w:name w:val="ConsNormal"/>
    <w:rsid w:val="008C3D3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13"/>
    <w:rsid w:val="00B8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  <w:style w:type="paragraph" w:customStyle="1" w:styleId="ConsPlusCell">
    <w:name w:val="ConsPlusCell"/>
    <w:uiPriority w:val="99"/>
    <w:rsid w:val="00C05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CF30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CF30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C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C53B3E"/>
    <w:rPr>
      <w:b/>
      <w:bCs/>
    </w:rPr>
  </w:style>
  <w:style w:type="paragraph" w:customStyle="1" w:styleId="ConsNormal">
    <w:name w:val="ConsNormal"/>
    <w:rsid w:val="008C3D3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13"/>
    <w:rsid w:val="00B8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640D5-225D-4CB5-AF98-0B015B69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2023-03-20T07:59:00Z</cp:lastPrinted>
  <dcterms:created xsi:type="dcterms:W3CDTF">2023-03-20T07:42:00Z</dcterms:created>
  <dcterms:modified xsi:type="dcterms:W3CDTF">2023-03-20T08:01:00Z</dcterms:modified>
</cp:coreProperties>
</file>