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DE1" w:rsidRDefault="006C1DE1" w:rsidP="006C1D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муниципального образования</w:t>
      </w:r>
    </w:p>
    <w:p w:rsidR="006C1DE1" w:rsidRDefault="006C1DE1" w:rsidP="006C1D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Громовское сельское поселение</w:t>
      </w:r>
    </w:p>
    <w:p w:rsidR="006C1DE1" w:rsidRDefault="006C1DE1" w:rsidP="006C1D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Приозерский муниципальный район Ленинградской области</w:t>
      </w:r>
    </w:p>
    <w:p w:rsidR="006C1DE1" w:rsidRDefault="006C1DE1" w:rsidP="006C1DE1">
      <w:pPr>
        <w:pStyle w:val="a9"/>
        <w:jc w:val="center"/>
      </w:pPr>
    </w:p>
    <w:p w:rsidR="006C1DE1" w:rsidRPr="009A1A07" w:rsidRDefault="006C1DE1" w:rsidP="006C1DE1">
      <w:pPr>
        <w:jc w:val="center"/>
        <w:rPr>
          <w:b/>
          <w:bCs/>
          <w:sz w:val="28"/>
          <w:szCs w:val="28"/>
        </w:rPr>
      </w:pPr>
      <w:proofErr w:type="gramStart"/>
      <w:r w:rsidRPr="009A1A07">
        <w:rPr>
          <w:b/>
          <w:bCs/>
          <w:sz w:val="28"/>
          <w:szCs w:val="28"/>
        </w:rPr>
        <w:t>П</w:t>
      </w:r>
      <w:proofErr w:type="gramEnd"/>
      <w:r w:rsidRPr="009A1A07">
        <w:rPr>
          <w:b/>
          <w:bCs/>
          <w:sz w:val="28"/>
          <w:szCs w:val="28"/>
        </w:rPr>
        <w:t xml:space="preserve"> О С Т А Н О В Л Е Н И Е</w:t>
      </w:r>
    </w:p>
    <w:p w:rsidR="006C1DE1" w:rsidRDefault="006C1DE1" w:rsidP="006C1DE1">
      <w:pPr>
        <w:pStyle w:val="a9"/>
        <w:rPr>
          <w:sz w:val="16"/>
        </w:rPr>
      </w:pPr>
    </w:p>
    <w:p w:rsidR="006C1DE1" w:rsidRPr="00212A52" w:rsidRDefault="006C1DE1" w:rsidP="006C1DE1">
      <w:pPr>
        <w:pStyle w:val="a9"/>
        <w:jc w:val="both"/>
      </w:pPr>
    </w:p>
    <w:p w:rsidR="006C1DE1" w:rsidRPr="00102865" w:rsidRDefault="006C1DE1" w:rsidP="006C1DE1">
      <w:pPr>
        <w:pStyle w:val="1"/>
        <w:keepNext w:val="0"/>
        <w:tabs>
          <w:tab w:val="left" w:pos="3969"/>
        </w:tabs>
        <w:outlineLvl w:val="9"/>
        <w:rPr>
          <w:b/>
        </w:rPr>
      </w:pPr>
      <w:r w:rsidRPr="00102865">
        <w:rPr>
          <w:b/>
        </w:rPr>
        <w:t>от   11   июня   2013   года                               № 93</w:t>
      </w:r>
    </w:p>
    <w:p w:rsidR="006C1DE1" w:rsidRPr="001B14CC" w:rsidRDefault="006C1DE1" w:rsidP="006C1DE1">
      <w:pPr>
        <w:tabs>
          <w:tab w:val="left" w:pos="0"/>
        </w:tabs>
        <w:ind w:firstLine="709"/>
        <w:jc w:val="both"/>
      </w:pPr>
    </w:p>
    <w:tbl>
      <w:tblPr>
        <w:tblW w:w="0" w:type="auto"/>
        <w:tblInd w:w="-34" w:type="dxa"/>
        <w:tblLayout w:type="fixed"/>
        <w:tblLook w:val="0000"/>
      </w:tblPr>
      <w:tblGrid>
        <w:gridCol w:w="5701"/>
      </w:tblGrid>
      <w:tr w:rsidR="006C1DE1" w:rsidRPr="001B14CC" w:rsidTr="0089458B">
        <w:trPr>
          <w:trHeight w:val="1424"/>
        </w:trPr>
        <w:tc>
          <w:tcPr>
            <w:tcW w:w="5701" w:type="dxa"/>
          </w:tcPr>
          <w:p w:rsidR="006C1DE1" w:rsidRPr="001B14CC" w:rsidRDefault="006C1DE1" w:rsidP="0089458B">
            <w:pPr>
              <w:jc w:val="both"/>
            </w:pPr>
            <w:proofErr w:type="gramStart"/>
            <w:r w:rsidRPr="001B14CC">
              <w:t>Об утверждении Порядка размещения сведений о доходах, об имуществе и обязательствах имущественного характера лиц</w:t>
            </w:r>
            <w:r>
              <w:t>,</w:t>
            </w:r>
            <w:r w:rsidRPr="001B14CC">
              <w:t xml:space="preserve"> замещающих должности руководителей муниципальных учреждений, и членов их семей в информационно-телекоммуникационной сети «Интернет» на официальном сайте администрации муниципального образования</w:t>
            </w:r>
            <w:r>
              <w:t xml:space="preserve"> Громовское сельское поселение муниципального образования</w:t>
            </w:r>
            <w:r w:rsidRPr="001B14CC">
              <w:t xml:space="preserve"> Приозерский муниципальный район Ленинградской области и представления этих сведений общероссийским средствам массовой информации для опубликования</w:t>
            </w:r>
            <w:proofErr w:type="gramEnd"/>
          </w:p>
        </w:tc>
      </w:tr>
    </w:tbl>
    <w:p w:rsidR="006C1DE1" w:rsidRPr="001B14CC" w:rsidRDefault="006C1DE1" w:rsidP="006C1DE1">
      <w:pPr>
        <w:pStyle w:val="a7"/>
        <w:rPr>
          <w:sz w:val="24"/>
        </w:rPr>
      </w:pPr>
    </w:p>
    <w:p w:rsidR="006C1DE1" w:rsidRPr="001B14CC" w:rsidRDefault="006C1DE1" w:rsidP="006C1DE1">
      <w:pPr>
        <w:pStyle w:val="a7"/>
        <w:ind w:firstLine="709"/>
        <w:jc w:val="both"/>
        <w:rPr>
          <w:sz w:val="24"/>
        </w:rPr>
      </w:pPr>
    </w:p>
    <w:p w:rsidR="006C1DE1" w:rsidRPr="00102865" w:rsidRDefault="006C1DE1" w:rsidP="006C1DE1">
      <w:pPr>
        <w:ind w:firstLine="709"/>
        <w:jc w:val="both"/>
        <w:rPr>
          <w:b/>
        </w:rPr>
      </w:pPr>
      <w:r w:rsidRPr="001B14CC">
        <w:t>В соответствии с Федеральным законом от 25.12.2008 года № 273-ФЗ «О противодействии коррупции»</w:t>
      </w:r>
      <w:r>
        <w:t>,</w:t>
      </w:r>
      <w:r w:rsidRPr="001B14CC">
        <w:t xml:space="preserve"> администрация муниципального образования</w:t>
      </w:r>
      <w:r>
        <w:t xml:space="preserve"> Громовское сельское поселение муниципального образования</w:t>
      </w:r>
      <w:r w:rsidRPr="001B14CC">
        <w:t xml:space="preserve"> Приозерский муниципальный район Ленинградской области </w:t>
      </w:r>
      <w:r>
        <w:t xml:space="preserve">           </w:t>
      </w:r>
      <w:proofErr w:type="gramStart"/>
      <w:r w:rsidRPr="00102865">
        <w:rPr>
          <w:b/>
        </w:rPr>
        <w:t>П</w:t>
      </w:r>
      <w:proofErr w:type="gramEnd"/>
      <w:r w:rsidRPr="00102865">
        <w:rPr>
          <w:b/>
        </w:rPr>
        <w:t xml:space="preserve"> О С Т А Н О В Л Я Е Т:</w:t>
      </w:r>
    </w:p>
    <w:p w:rsidR="006C1DE1" w:rsidRDefault="006C1DE1" w:rsidP="0089458B">
      <w:pPr>
        <w:pStyle w:val="ac"/>
        <w:numPr>
          <w:ilvl w:val="0"/>
          <w:numId w:val="1"/>
        </w:numPr>
        <w:jc w:val="both"/>
      </w:pPr>
      <w:proofErr w:type="gramStart"/>
      <w:r w:rsidRPr="001B14CC">
        <w:t>Утвердить прилагаемый Порядок размещения сведений о доходах, об имуществе и обязательствах имущественного характера лиц</w:t>
      </w:r>
      <w:r>
        <w:t>,</w:t>
      </w:r>
      <w:r w:rsidRPr="001B14CC">
        <w:t xml:space="preserve"> замещающих должности руководителей муниципальных учреждений и членов их семей</w:t>
      </w:r>
      <w:r>
        <w:t>,</w:t>
      </w:r>
      <w:r w:rsidRPr="001B14CC">
        <w:t xml:space="preserve"> в информационно-телекоммуникационной сети «Интернет» на официальном сайте администрации муниципального образования</w:t>
      </w:r>
      <w:r>
        <w:t xml:space="preserve"> Громовское сельское поселение муниципального образования</w:t>
      </w:r>
      <w:r w:rsidRPr="001B14CC">
        <w:t xml:space="preserve"> Приозерский муниципальный район Ленинградской области и представления этих сведений общероссийским средствам массовой информации для опубликования (</w:t>
      </w:r>
      <w:r>
        <w:t>П</w:t>
      </w:r>
      <w:r w:rsidRPr="001B14CC">
        <w:t>риложение 1).</w:t>
      </w:r>
      <w:proofErr w:type="gramEnd"/>
    </w:p>
    <w:p w:rsidR="0089458B" w:rsidRPr="0089458B" w:rsidRDefault="0089458B" w:rsidP="0089458B">
      <w:pPr>
        <w:pStyle w:val="ac"/>
        <w:numPr>
          <w:ilvl w:val="0"/>
          <w:numId w:val="1"/>
        </w:numPr>
        <w:jc w:val="both"/>
        <w:rPr>
          <w:sz w:val="23"/>
          <w:szCs w:val="23"/>
        </w:rPr>
      </w:pPr>
      <w:r w:rsidRPr="0089458B">
        <w:rPr>
          <w:sz w:val="23"/>
          <w:szCs w:val="23"/>
        </w:rPr>
        <w:t xml:space="preserve">Опубликовать данное постановление в средствах массовой информации и </w:t>
      </w:r>
      <w:proofErr w:type="gramStart"/>
      <w:r w:rsidRPr="0089458B">
        <w:rPr>
          <w:sz w:val="23"/>
          <w:szCs w:val="23"/>
        </w:rPr>
        <w:t>в</w:t>
      </w:r>
      <w:proofErr w:type="gramEnd"/>
      <w:r w:rsidRPr="0089458B">
        <w:rPr>
          <w:sz w:val="23"/>
          <w:szCs w:val="23"/>
        </w:rPr>
        <w:t xml:space="preserve"> информационно-телекоммуникационной сети Интернет на официальном сайте </w:t>
      </w:r>
      <w:r w:rsidRPr="008C7717">
        <w:t>администрации муниципального образования</w:t>
      </w:r>
      <w:r>
        <w:t xml:space="preserve"> Громовское сельское поселение муниципального образования</w:t>
      </w:r>
      <w:r w:rsidRPr="008C7717">
        <w:t xml:space="preserve"> Приозерский муниципальный район Ленинградской области</w:t>
      </w:r>
      <w:r w:rsidRPr="0089458B">
        <w:rPr>
          <w:sz w:val="23"/>
          <w:szCs w:val="23"/>
        </w:rPr>
        <w:t>.</w:t>
      </w:r>
    </w:p>
    <w:p w:rsidR="0089458B" w:rsidRPr="001B14CC" w:rsidRDefault="0089458B" w:rsidP="0089458B">
      <w:pPr>
        <w:ind w:left="709"/>
        <w:jc w:val="both"/>
      </w:pPr>
    </w:p>
    <w:p w:rsidR="006C1DE1" w:rsidRPr="001B14CC" w:rsidRDefault="0089458B" w:rsidP="006C1DE1">
      <w:pPr>
        <w:ind w:firstLine="709"/>
        <w:jc w:val="both"/>
      </w:pPr>
      <w:r>
        <w:t>3</w:t>
      </w:r>
      <w:r w:rsidR="006C1DE1" w:rsidRPr="001B14CC">
        <w:t>. Настоящее постановление вступает в силу со дня его официального опубликования.</w:t>
      </w:r>
    </w:p>
    <w:p w:rsidR="006C1DE1" w:rsidRPr="001B14CC" w:rsidRDefault="006C1DE1" w:rsidP="006C1DE1">
      <w:pPr>
        <w:ind w:firstLine="709"/>
        <w:jc w:val="both"/>
      </w:pPr>
    </w:p>
    <w:p w:rsidR="006C1DE1" w:rsidRPr="001B14CC" w:rsidRDefault="006C1DE1" w:rsidP="006C1DE1">
      <w:pPr>
        <w:ind w:firstLine="709"/>
        <w:jc w:val="both"/>
      </w:pPr>
    </w:p>
    <w:p w:rsidR="006C1DE1" w:rsidRPr="001B14CC" w:rsidRDefault="006C1DE1" w:rsidP="006C1DE1">
      <w:pPr>
        <w:ind w:firstLine="709"/>
        <w:jc w:val="both"/>
      </w:pPr>
    </w:p>
    <w:p w:rsidR="006C1DE1" w:rsidRPr="001B14CC" w:rsidRDefault="006C1DE1" w:rsidP="006C1DE1">
      <w:pPr>
        <w:ind w:firstLine="709"/>
        <w:jc w:val="both"/>
      </w:pPr>
    </w:p>
    <w:p w:rsidR="006C1DE1" w:rsidRPr="001B14CC" w:rsidRDefault="006C1DE1" w:rsidP="006C1DE1">
      <w:pPr>
        <w:ind w:firstLine="709"/>
        <w:jc w:val="both"/>
      </w:pPr>
      <w:r>
        <w:t>Г</w:t>
      </w:r>
      <w:r w:rsidRPr="001B14CC">
        <w:t>лав</w:t>
      </w:r>
      <w:r>
        <w:t>а</w:t>
      </w:r>
      <w:r w:rsidRPr="001B14CC">
        <w:t xml:space="preserve"> администрации</w:t>
      </w:r>
      <w:r>
        <w:t>:</w:t>
      </w:r>
      <w:r w:rsidRPr="001B14CC">
        <w:t xml:space="preserve">                                                       Л.</w:t>
      </w:r>
      <w:r>
        <w:t>Ф</w:t>
      </w:r>
      <w:r w:rsidRPr="001B14CC">
        <w:t>.</w:t>
      </w:r>
      <w:r>
        <w:t>Иванова</w:t>
      </w:r>
      <w:r w:rsidRPr="001B14CC">
        <w:t xml:space="preserve"> </w:t>
      </w:r>
    </w:p>
    <w:p w:rsidR="006C1DE1" w:rsidRPr="001B14CC" w:rsidRDefault="006C1DE1" w:rsidP="006C1DE1">
      <w:pPr>
        <w:ind w:firstLine="709"/>
        <w:jc w:val="both"/>
      </w:pPr>
    </w:p>
    <w:p w:rsidR="006C1DE1" w:rsidRPr="001B14CC" w:rsidRDefault="006C1DE1" w:rsidP="006C1DE1">
      <w:pPr>
        <w:jc w:val="both"/>
      </w:pPr>
    </w:p>
    <w:p w:rsidR="006C1DE1" w:rsidRDefault="006C1DE1" w:rsidP="006C1DE1">
      <w:pPr>
        <w:jc w:val="both"/>
      </w:pPr>
    </w:p>
    <w:p w:rsidR="006C1DE1" w:rsidRDefault="006C1DE1" w:rsidP="006C1DE1">
      <w:pPr>
        <w:jc w:val="both"/>
      </w:pPr>
    </w:p>
    <w:p w:rsidR="006C1DE1" w:rsidRDefault="006C1DE1" w:rsidP="006C1DE1">
      <w:pPr>
        <w:jc w:val="both"/>
      </w:pPr>
    </w:p>
    <w:p w:rsidR="006C1DE1" w:rsidRPr="001B14CC" w:rsidRDefault="006C1DE1" w:rsidP="006C1DE1">
      <w:pPr>
        <w:jc w:val="both"/>
      </w:pPr>
    </w:p>
    <w:p w:rsidR="006C1DE1" w:rsidRPr="001B14CC" w:rsidRDefault="006C1DE1" w:rsidP="006C1DE1">
      <w:pPr>
        <w:jc w:val="both"/>
      </w:pPr>
    </w:p>
    <w:p w:rsidR="006C1DE1" w:rsidRPr="001B14CC" w:rsidRDefault="006C1DE1" w:rsidP="006C1DE1">
      <w:pPr>
        <w:jc w:val="both"/>
        <w:rPr>
          <w:sz w:val="14"/>
          <w:szCs w:val="14"/>
        </w:rPr>
      </w:pPr>
    </w:p>
    <w:p w:rsidR="006C1DE1" w:rsidRDefault="006C1DE1" w:rsidP="006C1DE1">
      <w:pPr>
        <w:jc w:val="both"/>
        <w:rPr>
          <w:sz w:val="14"/>
          <w:szCs w:val="14"/>
        </w:rPr>
      </w:pPr>
      <w:r w:rsidRPr="001B14CC">
        <w:rPr>
          <w:sz w:val="14"/>
          <w:szCs w:val="14"/>
        </w:rPr>
        <w:t>Разослано: дело-2,.</w:t>
      </w:r>
    </w:p>
    <w:p w:rsidR="006C1DE1" w:rsidRDefault="006C1DE1" w:rsidP="006C1DE1">
      <w:pPr>
        <w:jc w:val="both"/>
        <w:rPr>
          <w:sz w:val="14"/>
          <w:szCs w:val="14"/>
        </w:rPr>
        <w:sectPr w:rsidR="006C1DE1" w:rsidSect="0089458B">
          <w:headerReference w:type="even" r:id="rId7"/>
          <w:headerReference w:type="default" r:id="rId8"/>
          <w:footerReference w:type="default" r:id="rId9"/>
          <w:footerReference w:type="first" r:id="rId10"/>
          <w:pgSz w:w="11907" w:h="16840" w:code="9"/>
          <w:pgMar w:top="1134" w:right="567" w:bottom="1134" w:left="1134" w:header="567" w:footer="851" w:gutter="0"/>
          <w:cols w:space="709"/>
          <w:titlePg/>
        </w:sectPr>
      </w:pPr>
    </w:p>
    <w:p w:rsidR="006C1DE1" w:rsidRPr="001B14CC" w:rsidRDefault="006C1DE1" w:rsidP="006C1DE1">
      <w:pPr>
        <w:jc w:val="right"/>
        <w:rPr>
          <w:caps/>
        </w:rPr>
      </w:pPr>
      <w:r w:rsidRPr="001B14CC">
        <w:rPr>
          <w:caps/>
        </w:rPr>
        <w:lastRenderedPageBreak/>
        <w:t>Утвержден</w:t>
      </w:r>
    </w:p>
    <w:p w:rsidR="006C1DE1" w:rsidRDefault="006C1DE1" w:rsidP="006C1DE1">
      <w:pPr>
        <w:jc w:val="right"/>
      </w:pPr>
      <w:r w:rsidRPr="002435BD">
        <w:t>постановлением администрации</w:t>
      </w:r>
    </w:p>
    <w:p w:rsidR="006C1DE1" w:rsidRPr="002435BD" w:rsidRDefault="006C1DE1" w:rsidP="006C1DE1">
      <w:pPr>
        <w:jc w:val="right"/>
      </w:pPr>
      <w:r w:rsidRPr="002435BD">
        <w:t>муниципального образования</w:t>
      </w:r>
    </w:p>
    <w:p w:rsidR="006C1DE1" w:rsidRDefault="006C1DE1" w:rsidP="006C1DE1">
      <w:pPr>
        <w:jc w:val="right"/>
      </w:pPr>
      <w:r w:rsidRPr="002435BD">
        <w:t>Приозерский муниципальный район</w:t>
      </w:r>
    </w:p>
    <w:p w:rsidR="006C1DE1" w:rsidRPr="002435BD" w:rsidRDefault="006C1DE1" w:rsidP="006C1DE1">
      <w:pPr>
        <w:jc w:val="right"/>
      </w:pPr>
      <w:r w:rsidRPr="002435BD">
        <w:t>Ленинградской области</w:t>
      </w:r>
    </w:p>
    <w:p w:rsidR="006C1DE1" w:rsidRPr="002435BD" w:rsidRDefault="006C1DE1" w:rsidP="006C1DE1">
      <w:pPr>
        <w:jc w:val="right"/>
      </w:pPr>
      <w:r>
        <w:t xml:space="preserve">от 11 июня 2013 года </w:t>
      </w:r>
      <w:r w:rsidRPr="002435BD">
        <w:t xml:space="preserve">№ </w:t>
      </w:r>
      <w:r>
        <w:t>93</w:t>
      </w:r>
    </w:p>
    <w:p w:rsidR="006C1DE1" w:rsidRPr="002435BD" w:rsidRDefault="006C1DE1" w:rsidP="006C1DE1">
      <w:pPr>
        <w:jc w:val="right"/>
      </w:pPr>
      <w:r>
        <w:t>(П</w:t>
      </w:r>
      <w:r w:rsidRPr="002435BD">
        <w:t>риложение 1</w:t>
      </w:r>
      <w:r>
        <w:t>)</w:t>
      </w:r>
    </w:p>
    <w:p w:rsidR="006C1DE1" w:rsidRDefault="006C1DE1" w:rsidP="006C1DE1">
      <w:pPr>
        <w:ind w:firstLine="709"/>
        <w:jc w:val="right"/>
      </w:pPr>
    </w:p>
    <w:p w:rsidR="006C1DE1" w:rsidRDefault="006C1DE1" w:rsidP="006C1DE1">
      <w:pPr>
        <w:ind w:firstLine="709"/>
        <w:jc w:val="right"/>
      </w:pPr>
    </w:p>
    <w:p w:rsidR="006C1DE1" w:rsidRDefault="006C1DE1" w:rsidP="006C1DE1">
      <w:pPr>
        <w:jc w:val="center"/>
        <w:rPr>
          <w:b/>
        </w:rPr>
      </w:pPr>
      <w:r w:rsidRPr="001B14CC">
        <w:rPr>
          <w:b/>
        </w:rPr>
        <w:t>ПОРЯДОК</w:t>
      </w:r>
      <w:r>
        <w:rPr>
          <w:b/>
        </w:rPr>
        <w:t xml:space="preserve"> </w:t>
      </w:r>
    </w:p>
    <w:p w:rsidR="006C1DE1" w:rsidRDefault="006C1DE1" w:rsidP="006C1DE1">
      <w:pPr>
        <w:jc w:val="center"/>
        <w:rPr>
          <w:b/>
        </w:rPr>
      </w:pPr>
      <w:r w:rsidRPr="001B14CC">
        <w:rPr>
          <w:b/>
        </w:rPr>
        <w:t>размещения сведений о доходах, об имуществе и обязательствах имущественного характера лиц</w:t>
      </w:r>
      <w:r>
        <w:rPr>
          <w:b/>
        </w:rPr>
        <w:t>,</w:t>
      </w:r>
      <w:r w:rsidRPr="001B14CC">
        <w:rPr>
          <w:b/>
        </w:rPr>
        <w:t xml:space="preserve"> замещающих должности руководителей муниципальных учреждений и членов их семей в информационно-телекоммуникационной сети «Интернет» на официальном сайте администрации муниципального образования</w:t>
      </w:r>
      <w:r>
        <w:rPr>
          <w:b/>
        </w:rPr>
        <w:t xml:space="preserve"> Громовское сельское поселение муниципального образования</w:t>
      </w:r>
      <w:r w:rsidRPr="001B14CC">
        <w:rPr>
          <w:b/>
        </w:rPr>
        <w:t xml:space="preserve"> Приозерский муниципальный район Ленинградской области и представления этих сведений </w:t>
      </w:r>
    </w:p>
    <w:p w:rsidR="006C1DE1" w:rsidRPr="001B14CC" w:rsidRDefault="006C1DE1" w:rsidP="006C1DE1">
      <w:pPr>
        <w:jc w:val="center"/>
        <w:rPr>
          <w:b/>
        </w:rPr>
      </w:pPr>
      <w:r w:rsidRPr="001B14CC">
        <w:rPr>
          <w:b/>
        </w:rPr>
        <w:t>общероссийским средствам массовой информации для опубликования</w:t>
      </w:r>
    </w:p>
    <w:p w:rsidR="006C1DE1" w:rsidRPr="008E0557" w:rsidRDefault="006C1DE1" w:rsidP="006C1DE1">
      <w:pPr>
        <w:ind w:firstLine="709"/>
        <w:jc w:val="center"/>
      </w:pPr>
      <w:r w:rsidRPr="008E0557">
        <w:t xml:space="preserve"> </w:t>
      </w:r>
    </w:p>
    <w:p w:rsidR="006C1DE1" w:rsidRPr="008E0557" w:rsidRDefault="006C1DE1" w:rsidP="006C1DE1">
      <w:pPr>
        <w:ind w:firstLine="709"/>
        <w:jc w:val="both"/>
      </w:pPr>
      <w:r w:rsidRPr="008E0557">
        <w:t xml:space="preserve">1. </w:t>
      </w:r>
      <w:proofErr w:type="gramStart"/>
      <w:r w:rsidRPr="008E0557">
        <w:t xml:space="preserve">Настоящий Порядок устанавливает обязанности уполномоченных структурных подразделений администрации муниципального образования </w:t>
      </w:r>
      <w:r>
        <w:t xml:space="preserve">Громовское сельское поселение муниципального образования </w:t>
      </w:r>
      <w:r w:rsidRPr="008E0557">
        <w:t xml:space="preserve">Приозерский муниципальный район Ленинградской области (далее – уполномоченные структурные подразделения) по осуществлению проверки достоверности и полноты представляемых сведений о доходах, об имуществе и обязательствах имущественного характера лиц, замещающих должности руководителя муниципального учреждения и членов их семей, в отношении которых полномочия учредителя осуществляет администрация муниципального образования </w:t>
      </w:r>
      <w:r>
        <w:t>Громовское</w:t>
      </w:r>
      <w:proofErr w:type="gramEnd"/>
      <w:r>
        <w:t xml:space="preserve"> сельское поселение муниципального образования </w:t>
      </w:r>
      <w:r w:rsidRPr="008E0557">
        <w:t>Приозерский муниципальный район Ленинградской области, в информационно-телекоммуникационной сети Интернет на официальном сайте администрации муниципального образования</w:t>
      </w:r>
      <w:r>
        <w:t xml:space="preserve"> Громовское сельское поселение муниципального образования</w:t>
      </w:r>
      <w:r w:rsidRPr="008E0557">
        <w:t xml:space="preserve"> Приозерский муниципальный район Ленинградской области (далее – официальный сайт) и предоставления этих сведений для опубликования общероссийским средствам массовой информации и в связи с их запросами.</w:t>
      </w:r>
    </w:p>
    <w:p w:rsidR="006C1DE1" w:rsidRPr="008E0557" w:rsidRDefault="006C1DE1" w:rsidP="006C1DE1">
      <w:pPr>
        <w:ind w:firstLine="709"/>
        <w:jc w:val="both"/>
      </w:pPr>
      <w:r w:rsidRPr="008E0557">
        <w:t xml:space="preserve">2. На официальном сайте по электронному адресу </w:t>
      </w:r>
      <w:hyperlink r:id="rId11" w:history="1">
        <w:r w:rsidRPr="001226F1">
          <w:rPr>
            <w:rStyle w:val="ab"/>
            <w:lang w:val="en-US"/>
          </w:rPr>
          <w:t>adm</w:t>
        </w:r>
        <w:r w:rsidRPr="001226F1">
          <w:rPr>
            <w:rStyle w:val="ab"/>
          </w:rPr>
          <w:t>-</w:t>
        </w:r>
        <w:r w:rsidRPr="001226F1">
          <w:rPr>
            <w:rStyle w:val="ab"/>
            <w:lang w:val="en-US"/>
          </w:rPr>
          <w:t>gromovo</w:t>
        </w:r>
        <w:r w:rsidRPr="006C1DE1">
          <w:rPr>
            <w:rStyle w:val="ab"/>
          </w:rPr>
          <w:t>@</w:t>
        </w:r>
        <w:r w:rsidRPr="001226F1">
          <w:rPr>
            <w:rStyle w:val="ab"/>
            <w:lang w:val="en-US"/>
          </w:rPr>
          <w:t>yandex</w:t>
        </w:r>
        <w:r w:rsidRPr="006C1DE1">
          <w:rPr>
            <w:rStyle w:val="ab"/>
          </w:rPr>
          <w:t>.</w:t>
        </w:r>
        <w:r w:rsidRPr="001226F1">
          <w:rPr>
            <w:rStyle w:val="ab"/>
            <w:lang w:val="en-US"/>
          </w:rPr>
          <w:t>ru</w:t>
        </w:r>
      </w:hyperlink>
      <w:r w:rsidRPr="006C1DE1">
        <w:t xml:space="preserve"> </w:t>
      </w:r>
      <w:r w:rsidRPr="008E0557">
        <w:t>размещаются и общероссийским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 лиц, замещающих должности руководителей муниципальных учреждений, их супругов и несовершеннолетних детей:</w:t>
      </w:r>
    </w:p>
    <w:p w:rsidR="006C1DE1" w:rsidRPr="008E0557" w:rsidRDefault="006C1DE1" w:rsidP="006C1DE1">
      <w:pPr>
        <w:ind w:firstLine="709"/>
        <w:jc w:val="both"/>
      </w:pPr>
      <w:r w:rsidRPr="008E0557">
        <w:t>а) перечень объектов недвижимого имущества, принадлежащих лицу, замещающему должность руководителя муниципального учреждения, его супруге (супругу) и несовершеннолетним детям на праве собственности или находящиеся в их пользовании, с указанием вида, площади и страны расположения каждого из них;</w:t>
      </w:r>
    </w:p>
    <w:p w:rsidR="006C1DE1" w:rsidRPr="008E0557" w:rsidRDefault="006C1DE1" w:rsidP="006C1DE1">
      <w:pPr>
        <w:ind w:firstLine="709"/>
        <w:jc w:val="both"/>
      </w:pPr>
      <w:r w:rsidRPr="008E0557">
        <w:t>б) перечень транспортных средств с указанием вида и марки, принадлежащих на праве собственности лицу, замещающему должность руководителя муниципального учреждения, его супруге (супругу) и несовершеннолетним детям;</w:t>
      </w:r>
    </w:p>
    <w:p w:rsidR="006C1DE1" w:rsidRPr="008E0557" w:rsidRDefault="006C1DE1" w:rsidP="006C1DE1">
      <w:pPr>
        <w:ind w:firstLine="709"/>
        <w:jc w:val="both"/>
      </w:pPr>
      <w:r w:rsidRPr="008E0557">
        <w:t>в) декларированный годовой доход лица, замещающего должность руководителя муниципального учреждения, его супруги (супруга) и несовершеннолетних детей.</w:t>
      </w:r>
    </w:p>
    <w:p w:rsidR="006C1DE1" w:rsidRPr="008E0557" w:rsidRDefault="006C1DE1" w:rsidP="006C1DE1">
      <w:pPr>
        <w:ind w:firstLine="709"/>
        <w:jc w:val="both"/>
      </w:pPr>
      <w:r w:rsidRPr="008E0557">
        <w:t>3. Сведения о доходах, об имуществе и обязательствах имущественного характера размещаются на официальном сайте по форме согласно приложению к настоящему Порядку.</w:t>
      </w:r>
    </w:p>
    <w:p w:rsidR="006C1DE1" w:rsidRPr="008E0557" w:rsidRDefault="006C1DE1" w:rsidP="006C1DE1">
      <w:pPr>
        <w:ind w:firstLine="709"/>
        <w:jc w:val="both"/>
      </w:pPr>
      <w:r w:rsidRPr="008E0557">
        <w:t>4. В размещаемых на официальном сайте и предоставляемых общероссийским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6C1DE1" w:rsidRPr="008E0557" w:rsidRDefault="006C1DE1" w:rsidP="006C1DE1">
      <w:pPr>
        <w:ind w:firstLine="709"/>
        <w:jc w:val="both"/>
      </w:pPr>
      <w:proofErr w:type="gramStart"/>
      <w:r w:rsidRPr="008E0557">
        <w:lastRenderedPageBreak/>
        <w:t>а) иные сведения (кроме указанных в пункте 2 настоящего Порядка) о доходах лица, замещающего должность руководителя муниципального учреждения,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6C1DE1" w:rsidRPr="008E0557" w:rsidRDefault="006C1DE1" w:rsidP="006C1DE1">
      <w:pPr>
        <w:ind w:firstLine="709"/>
        <w:jc w:val="both"/>
      </w:pPr>
      <w:r w:rsidRPr="008E0557">
        <w:t>б) персональные данные супруги (супруга), детей и иных членов семьи лица, замещающего должность руководителя муниципального учреждения;</w:t>
      </w:r>
    </w:p>
    <w:p w:rsidR="006C1DE1" w:rsidRPr="008E0557" w:rsidRDefault="006C1DE1" w:rsidP="006C1DE1">
      <w:pPr>
        <w:ind w:firstLine="709"/>
        <w:jc w:val="both"/>
      </w:pPr>
      <w:r w:rsidRPr="008E0557">
        <w:t>в) данные, позволяющие определить место жительства, почтовый адрес, телефон и иные индивидуальные средства коммуникации лица, замещающего должность руководителя муниципального учреждения, его супруги (супруга), детей и иных членов семьи;</w:t>
      </w:r>
    </w:p>
    <w:p w:rsidR="006C1DE1" w:rsidRPr="008E0557" w:rsidRDefault="006C1DE1" w:rsidP="006C1DE1">
      <w:pPr>
        <w:ind w:firstLine="709"/>
        <w:jc w:val="both"/>
      </w:pPr>
      <w:r w:rsidRPr="008E0557">
        <w:t>г) данные, позволяющие определить местонахождения объектов недвижимого имущества, принадлежащих лицу, замещающему должность руководителя муниципального учреждения, его супруге (супругу), детям, иным членам семьи на праве собственности или находящихся в их пользовании;</w:t>
      </w:r>
    </w:p>
    <w:p w:rsidR="006C1DE1" w:rsidRPr="008E0557" w:rsidRDefault="006C1DE1" w:rsidP="006C1DE1">
      <w:pPr>
        <w:ind w:firstLine="709"/>
        <w:jc w:val="both"/>
      </w:pPr>
      <w:proofErr w:type="spellStart"/>
      <w:r w:rsidRPr="008E0557">
        <w:t>д</w:t>
      </w:r>
      <w:proofErr w:type="spellEnd"/>
      <w:r w:rsidRPr="008E0557">
        <w:t>) информацию, отнесенную к государственной тайне или являющуюся конфиденциальной.</w:t>
      </w:r>
    </w:p>
    <w:p w:rsidR="006C1DE1" w:rsidRPr="008E0557" w:rsidRDefault="006C1DE1" w:rsidP="006C1DE1">
      <w:pPr>
        <w:ind w:firstLine="709"/>
        <w:jc w:val="both"/>
      </w:pPr>
      <w:r w:rsidRPr="008E0557">
        <w:t>5. Лица, замещающие должность руководителя муниципального учреждения, одновременно со сведениями о доходах, об имуществе и обязательствах имущественного характера, представляемыми в соответствии с законодательством, представляют в уполномоченное структурное подразделение сведения о доходах, об имуществе и обязательствах имущественного характера, подлежащие размещению на официальном сайте, по форме, указанной в пункте 3 настоящего Порядка. Форма представляется на бумажном носителе и в электронном виде.</w:t>
      </w:r>
    </w:p>
    <w:p w:rsidR="006C1DE1" w:rsidRPr="008E0557" w:rsidRDefault="006C1DE1" w:rsidP="006C1DE1">
      <w:pPr>
        <w:ind w:firstLine="709"/>
        <w:jc w:val="both"/>
      </w:pPr>
      <w:r w:rsidRPr="008E0557">
        <w:t>6. При представлении уточненных сведений о доходах, об имуществе и обязательствах имущественного характера лицо, замещающее должность руководителя муниципального учреждения, повторно представляет сведения о доходах, об имуществе и обязательствах имущественного характера, подлежащие размещению на официальном сайте, по форме, указанной в пункте 3 настоящего Порядка, если уточненные сведения касаются сведений, предусмотренных формой.</w:t>
      </w:r>
    </w:p>
    <w:p w:rsidR="006C1DE1" w:rsidRPr="008E0557" w:rsidRDefault="006C1DE1" w:rsidP="006C1DE1">
      <w:pPr>
        <w:ind w:firstLine="709"/>
        <w:jc w:val="both"/>
      </w:pPr>
      <w:r w:rsidRPr="008E0557">
        <w:t xml:space="preserve">7. </w:t>
      </w:r>
      <w:proofErr w:type="gramStart"/>
      <w:r w:rsidRPr="008E0557">
        <w:t>Сведения о доходах, об имуществе и обязательствах имущественного характера, представляемые лицом, замещающим должность руководителя муниципального учреждения, размещаются отделом по информации, печати, телекоммуникациям, общественным и внешним связям на официальном сайте в течение 14 рабочих дней со дня истечения срока, установленного для подачи справок о доходах, об имуществе и обязательствах имущественного характера муниципальных служащих.</w:t>
      </w:r>
      <w:proofErr w:type="gramEnd"/>
    </w:p>
    <w:p w:rsidR="006C1DE1" w:rsidRPr="008E0557" w:rsidRDefault="006C1DE1" w:rsidP="006C1DE1">
      <w:pPr>
        <w:ind w:firstLine="709"/>
        <w:jc w:val="both"/>
      </w:pPr>
      <w:r w:rsidRPr="008E0557">
        <w:t>8. Сведения для опубликования предоставляются в связи с запросами общероссийских средств массовой информации в случае, если запрашиваемые сведения отсутствуют на официальном сайте.</w:t>
      </w:r>
    </w:p>
    <w:p w:rsidR="006C1DE1" w:rsidRPr="008E0557" w:rsidRDefault="006C1DE1" w:rsidP="006C1DE1">
      <w:pPr>
        <w:ind w:firstLine="709"/>
        <w:jc w:val="both"/>
      </w:pPr>
      <w:r w:rsidRPr="008E0557">
        <w:t>9. Запрос общероссийского средства массовой информации должен содержать фамилию, имя, отчество, а также наименование должности лица, замещающего должность руководителя муниципального учреждения, сведения которого запрашиваются для опубликования.</w:t>
      </w:r>
    </w:p>
    <w:p w:rsidR="006C1DE1" w:rsidRPr="008E0557" w:rsidRDefault="006C1DE1" w:rsidP="006C1DE1">
      <w:pPr>
        <w:ind w:firstLine="709"/>
        <w:jc w:val="both"/>
      </w:pPr>
      <w:r w:rsidRPr="008E0557">
        <w:t>10. Уполномоченное структурное подразделение администрации муниципального образования Приозерский муниципальный район Ленинградской области:</w:t>
      </w:r>
    </w:p>
    <w:p w:rsidR="006C1DE1" w:rsidRPr="008E0557" w:rsidRDefault="006C1DE1" w:rsidP="006C1DE1">
      <w:pPr>
        <w:ind w:firstLine="709"/>
        <w:jc w:val="both"/>
      </w:pPr>
      <w:r w:rsidRPr="008E0557">
        <w:t>а) в 3-дневный срок со дня поступления запроса от общероссийского средства массовой информации письменно сообщает об этом лицу, замещающему должность руководителя муниципального учреждения, в отношении которого поступил запрос;</w:t>
      </w:r>
    </w:p>
    <w:p w:rsidR="006C1DE1" w:rsidRPr="008E0557" w:rsidRDefault="006C1DE1" w:rsidP="006C1DE1">
      <w:pPr>
        <w:ind w:firstLine="709"/>
        <w:jc w:val="both"/>
      </w:pPr>
      <w:r w:rsidRPr="008E0557">
        <w:t>б) в 7-дневный срок со дня поступления запросам от общероссийского средства массовой информации обеспечивает предоставление ему сведений по форме, указанной в пункте 3 настоящего Порядка, если запрашиваемые сведения отсутствуют на официальном сайте.</w:t>
      </w:r>
    </w:p>
    <w:p w:rsidR="006C1DE1" w:rsidRPr="008E0557" w:rsidRDefault="006C1DE1" w:rsidP="006C1DE1">
      <w:pPr>
        <w:ind w:firstLine="709"/>
        <w:jc w:val="both"/>
      </w:pPr>
      <w:r w:rsidRPr="008E0557">
        <w:t>11. Лица, замещающие должность руководителя муниципального учреждения,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6C1DE1" w:rsidRDefault="006C1DE1" w:rsidP="006C1DE1">
      <w:pPr>
        <w:ind w:firstLine="709"/>
        <w:jc w:val="both"/>
        <w:sectPr w:rsidR="006C1DE1" w:rsidSect="0089458B">
          <w:pgSz w:w="11907" w:h="16840" w:code="9"/>
          <w:pgMar w:top="1134" w:right="567" w:bottom="1134" w:left="1134" w:header="567" w:footer="851" w:gutter="0"/>
          <w:pgNumType w:start="1"/>
          <w:cols w:space="709"/>
          <w:titlePg/>
        </w:sectPr>
      </w:pPr>
    </w:p>
    <w:p w:rsidR="006C1DE1" w:rsidRPr="00A71A65" w:rsidRDefault="006C1DE1" w:rsidP="006C1DE1">
      <w:pPr>
        <w:jc w:val="right"/>
        <w:rPr>
          <w:sz w:val="22"/>
          <w:szCs w:val="22"/>
        </w:rPr>
      </w:pPr>
      <w:r w:rsidRPr="00A71A65">
        <w:rPr>
          <w:sz w:val="22"/>
          <w:szCs w:val="22"/>
        </w:rPr>
        <w:lastRenderedPageBreak/>
        <w:t>Приложение к Порядку</w:t>
      </w:r>
    </w:p>
    <w:p w:rsidR="006C1DE1" w:rsidRPr="00EF26A5" w:rsidRDefault="006C1DE1" w:rsidP="006C1DE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DE1" w:rsidRPr="00A71A65" w:rsidRDefault="006C1DE1" w:rsidP="006C1DE1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71A65">
        <w:rPr>
          <w:rFonts w:ascii="Times New Roman" w:hAnsi="Times New Roman" w:cs="Times New Roman"/>
          <w:b/>
          <w:sz w:val="22"/>
          <w:szCs w:val="22"/>
        </w:rPr>
        <w:t>СВЕДЕНИЯ</w:t>
      </w:r>
    </w:p>
    <w:p w:rsidR="006C1DE1" w:rsidRPr="00A71A65" w:rsidRDefault="006C1DE1" w:rsidP="006C1DE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71A65">
        <w:rPr>
          <w:rFonts w:ascii="Times New Roman" w:hAnsi="Times New Roman" w:cs="Times New Roman"/>
          <w:sz w:val="22"/>
          <w:szCs w:val="22"/>
        </w:rPr>
        <w:t>о доходах за отчетный период с 01 января по 31 декабря 20__ года, об имуществе и обязательствах имущественного характера</w:t>
      </w:r>
    </w:p>
    <w:p w:rsidR="006C1DE1" w:rsidRPr="00A71A65" w:rsidRDefault="006C1DE1" w:rsidP="006C1DE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71A65">
        <w:rPr>
          <w:rFonts w:ascii="Times New Roman" w:hAnsi="Times New Roman" w:cs="Times New Roman"/>
          <w:sz w:val="22"/>
          <w:szCs w:val="22"/>
        </w:rPr>
        <w:t>по состоянию на конец отчетного периода, представленных руководителями муниципальных учреждений</w:t>
      </w:r>
    </w:p>
    <w:p w:rsidR="006C1DE1" w:rsidRPr="00A71A65" w:rsidRDefault="006C1DE1" w:rsidP="006C1DE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71A65">
        <w:rPr>
          <w:rFonts w:ascii="Times New Roman" w:hAnsi="Times New Roman" w:cs="Times New Roman"/>
          <w:sz w:val="22"/>
          <w:szCs w:val="22"/>
        </w:rPr>
        <w:t>Приозерского муниципального района Ленинградской области</w:t>
      </w:r>
    </w:p>
    <w:p w:rsidR="006C1DE1" w:rsidRPr="00EF26A5" w:rsidRDefault="006C1DE1" w:rsidP="006C1D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C1DE1" w:rsidRDefault="006C1DE1" w:rsidP="006C1D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1701"/>
        <w:gridCol w:w="1985"/>
        <w:gridCol w:w="1559"/>
        <w:gridCol w:w="992"/>
        <w:gridCol w:w="1276"/>
        <w:gridCol w:w="1560"/>
        <w:gridCol w:w="1558"/>
        <w:gridCol w:w="992"/>
        <w:gridCol w:w="1277"/>
      </w:tblGrid>
      <w:tr w:rsidR="006C1DE1" w:rsidRPr="00A71A65" w:rsidTr="0089458B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1" w:rsidRPr="00A71A65" w:rsidRDefault="006C1DE1" w:rsidP="008945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1A65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1" w:rsidRPr="00A71A65" w:rsidRDefault="006C1DE1" w:rsidP="008945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1A65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1" w:rsidRPr="00A71A65" w:rsidRDefault="006C1DE1" w:rsidP="008945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1A65">
              <w:rPr>
                <w:rFonts w:ascii="Times New Roman" w:hAnsi="Times New Roman" w:cs="Times New Roman"/>
                <w:sz w:val="22"/>
                <w:szCs w:val="22"/>
              </w:rPr>
              <w:t>Декларированный</w:t>
            </w:r>
          </w:p>
          <w:p w:rsidR="006C1DE1" w:rsidRDefault="006C1DE1" w:rsidP="008945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1A65">
              <w:rPr>
                <w:rFonts w:ascii="Times New Roman" w:hAnsi="Times New Roman" w:cs="Times New Roman"/>
                <w:sz w:val="22"/>
                <w:szCs w:val="22"/>
              </w:rPr>
              <w:t xml:space="preserve">годовой доход </w:t>
            </w:r>
          </w:p>
          <w:p w:rsidR="006C1DE1" w:rsidRPr="00A71A65" w:rsidRDefault="006C1DE1" w:rsidP="008945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1A65">
              <w:rPr>
                <w:rFonts w:ascii="Times New Roman" w:hAnsi="Times New Roman" w:cs="Times New Roman"/>
                <w:sz w:val="22"/>
                <w:szCs w:val="22"/>
              </w:rPr>
              <w:t>за 20__ год</w:t>
            </w:r>
          </w:p>
          <w:p w:rsidR="006C1DE1" w:rsidRPr="00A71A65" w:rsidRDefault="006C1DE1" w:rsidP="008945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1A65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1" w:rsidRPr="00A71A65" w:rsidRDefault="006C1DE1" w:rsidP="008945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1A65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1" w:rsidRPr="00A71A65" w:rsidRDefault="006C1DE1" w:rsidP="008945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1A65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6C1DE1" w:rsidRPr="00A71A65" w:rsidTr="0089458B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E1" w:rsidRPr="00A71A65" w:rsidRDefault="006C1DE1" w:rsidP="0089458B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E1" w:rsidRPr="00A71A65" w:rsidRDefault="006C1DE1" w:rsidP="0089458B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E1" w:rsidRPr="00A71A65" w:rsidRDefault="006C1DE1" w:rsidP="0089458B"/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1" w:rsidRPr="00A71A65" w:rsidRDefault="006C1DE1" w:rsidP="008945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1A65">
              <w:rPr>
                <w:rFonts w:ascii="Times New Roman" w:hAnsi="Times New Roman" w:cs="Times New Roman"/>
                <w:sz w:val="22"/>
                <w:szCs w:val="22"/>
              </w:rPr>
              <w:t>объекты недвижимого имущества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1" w:rsidRPr="00A71A65" w:rsidRDefault="006C1DE1" w:rsidP="008945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1A65">
              <w:rPr>
                <w:rFonts w:ascii="Times New Roman" w:hAnsi="Times New Roman" w:cs="Times New Roman"/>
                <w:sz w:val="22"/>
                <w:szCs w:val="22"/>
              </w:rPr>
              <w:t>транспортные средства</w:t>
            </w:r>
          </w:p>
          <w:p w:rsidR="006C1DE1" w:rsidRPr="00A71A65" w:rsidRDefault="006C1DE1" w:rsidP="008945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A71A65">
              <w:rPr>
                <w:rFonts w:ascii="Times New Roman" w:hAnsi="Times New Roman" w:cs="Times New Roman"/>
                <w:sz w:val="22"/>
                <w:szCs w:val="22"/>
              </w:rPr>
              <w:t>вид, марка)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1" w:rsidRDefault="006C1DE1" w:rsidP="008945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1A65"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</w:p>
          <w:p w:rsidR="006C1DE1" w:rsidRPr="00A71A65" w:rsidRDefault="006C1DE1" w:rsidP="008945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1A65">
              <w:rPr>
                <w:rFonts w:ascii="Times New Roman" w:hAnsi="Times New Roman" w:cs="Times New Roman"/>
                <w:sz w:val="22"/>
                <w:szCs w:val="22"/>
              </w:rPr>
              <w:t>объектов недвижимого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71A65">
              <w:rPr>
                <w:rFonts w:ascii="Times New Roman" w:hAnsi="Times New Roman" w:cs="Times New Roman"/>
                <w:sz w:val="22"/>
                <w:szCs w:val="22"/>
              </w:rPr>
              <w:t>имущества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1" w:rsidRPr="00A71A65" w:rsidRDefault="006C1DE1" w:rsidP="008945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1A65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6C1DE1" w:rsidRPr="00A71A65" w:rsidRDefault="006C1DE1" w:rsidP="008945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1A65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1" w:rsidRPr="00A71A65" w:rsidRDefault="006C1DE1" w:rsidP="008945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1A65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A71A65">
              <w:rPr>
                <w:rFonts w:ascii="Times New Roman" w:hAnsi="Times New Roman" w:cs="Times New Roman"/>
                <w:sz w:val="22"/>
                <w:szCs w:val="22"/>
              </w:rPr>
              <w:t>распо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71A65">
              <w:rPr>
                <w:rFonts w:ascii="Times New Roman" w:hAnsi="Times New Roman" w:cs="Times New Roman"/>
                <w:sz w:val="22"/>
                <w:szCs w:val="22"/>
              </w:rPr>
              <w:t>ложения</w:t>
            </w:r>
            <w:proofErr w:type="spellEnd"/>
            <w:proofErr w:type="gramEnd"/>
          </w:p>
        </w:tc>
      </w:tr>
      <w:tr w:rsidR="006C1DE1" w:rsidRPr="00A71A65" w:rsidTr="0089458B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E1" w:rsidRPr="00A71A65" w:rsidRDefault="006C1DE1" w:rsidP="0089458B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E1" w:rsidRPr="00A71A65" w:rsidRDefault="006C1DE1" w:rsidP="0089458B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E1" w:rsidRPr="00A71A65" w:rsidRDefault="006C1DE1" w:rsidP="0089458B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1" w:rsidRDefault="006C1DE1" w:rsidP="008945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1A65"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</w:p>
          <w:p w:rsidR="006C1DE1" w:rsidRPr="00A71A65" w:rsidRDefault="006C1DE1" w:rsidP="008945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1A65">
              <w:rPr>
                <w:rFonts w:ascii="Times New Roman" w:hAnsi="Times New Roman" w:cs="Times New Roman"/>
                <w:sz w:val="22"/>
                <w:szCs w:val="22"/>
              </w:rPr>
              <w:t>объектов недвижимого имущества</w:t>
            </w:r>
          </w:p>
          <w:p w:rsidR="006C1DE1" w:rsidRPr="00A71A65" w:rsidRDefault="003D57D8" w:rsidP="008945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anchor="Par130#Par130" w:history="1">
              <w:r w:rsidR="006C1DE1" w:rsidRPr="00A71A65">
                <w:rPr>
                  <w:rStyle w:val="ab"/>
                  <w:rFonts w:ascii="Times New Roman" w:hAnsi="Times New Roman" w:cs="Times New Roman"/>
                  <w:sz w:val="22"/>
                  <w:szCs w:val="22"/>
                </w:rPr>
                <w:t>&lt;**&gt;</w:t>
              </w:r>
            </w:hyperlink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1" w:rsidRPr="00A71A65" w:rsidRDefault="006C1DE1" w:rsidP="008945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1A65">
              <w:rPr>
                <w:rFonts w:ascii="Times New Roman" w:hAnsi="Times New Roman" w:cs="Times New Roman"/>
                <w:sz w:val="22"/>
                <w:szCs w:val="22"/>
              </w:rPr>
              <w:t>площадь (кв.м.)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1" w:rsidRDefault="006C1DE1" w:rsidP="008945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1A65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r w:rsidRPr="00A71A65">
              <w:rPr>
                <w:rFonts w:ascii="Times New Roman" w:hAnsi="Times New Roman" w:cs="Times New Roman"/>
                <w:sz w:val="22"/>
                <w:szCs w:val="22"/>
              </w:rPr>
              <w:t>распо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6C1DE1" w:rsidRPr="00A71A65" w:rsidRDefault="006C1DE1" w:rsidP="008945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71A65">
              <w:rPr>
                <w:rFonts w:ascii="Times New Roman" w:hAnsi="Times New Roman" w:cs="Times New Roman"/>
                <w:sz w:val="22"/>
                <w:szCs w:val="22"/>
              </w:rPr>
              <w:t>ложения</w:t>
            </w:r>
            <w:proofErr w:type="spellEnd"/>
          </w:p>
          <w:p w:rsidR="006C1DE1" w:rsidRPr="00A71A65" w:rsidRDefault="003D57D8" w:rsidP="008945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" w:anchor="Par132#Par132" w:history="1">
              <w:r w:rsidR="006C1DE1" w:rsidRPr="00A71A65">
                <w:rPr>
                  <w:rStyle w:val="ab"/>
                  <w:rFonts w:ascii="Times New Roman" w:hAnsi="Times New Roman" w:cs="Times New Roman"/>
                  <w:sz w:val="22"/>
                  <w:szCs w:val="22"/>
                </w:rPr>
                <w:t>&lt;***&gt;</w:t>
              </w:r>
            </w:hyperlink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E1" w:rsidRPr="00A71A65" w:rsidRDefault="006C1DE1" w:rsidP="0089458B">
            <w:pPr>
              <w:jc w:val="center"/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E1" w:rsidRPr="00A71A65" w:rsidRDefault="006C1DE1" w:rsidP="0089458B">
            <w:pPr>
              <w:jc w:val="center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E1" w:rsidRPr="00A71A65" w:rsidRDefault="006C1DE1" w:rsidP="0089458B">
            <w:pPr>
              <w:jc w:val="center"/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E1" w:rsidRPr="00A71A65" w:rsidRDefault="006C1DE1" w:rsidP="0089458B">
            <w:pPr>
              <w:jc w:val="center"/>
            </w:pPr>
          </w:p>
        </w:tc>
      </w:tr>
      <w:tr w:rsidR="006C1DE1" w:rsidRPr="00A71A65" w:rsidTr="0089458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1" w:rsidRPr="00A71A65" w:rsidRDefault="006C1DE1" w:rsidP="008945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1" w:rsidRPr="00A71A65" w:rsidRDefault="006C1DE1" w:rsidP="0089458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1" w:rsidRPr="00A71A65" w:rsidRDefault="006C1DE1" w:rsidP="0089458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1" w:rsidRPr="00A71A65" w:rsidRDefault="006C1DE1" w:rsidP="0089458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1" w:rsidRPr="00A71A65" w:rsidRDefault="006C1DE1" w:rsidP="0089458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1" w:rsidRPr="00A71A65" w:rsidRDefault="006C1DE1" w:rsidP="0089458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1" w:rsidRPr="00A71A65" w:rsidRDefault="006C1DE1" w:rsidP="008945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1" w:rsidRPr="00A71A65" w:rsidRDefault="006C1DE1" w:rsidP="008945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1" w:rsidRPr="00A71A65" w:rsidRDefault="006C1DE1" w:rsidP="008945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1" w:rsidRPr="00A71A65" w:rsidRDefault="006C1DE1" w:rsidP="008945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1DE1" w:rsidRPr="00A71A65" w:rsidTr="0089458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1" w:rsidRPr="00A71A65" w:rsidRDefault="006C1DE1" w:rsidP="008945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1A65">
              <w:rPr>
                <w:rFonts w:ascii="Times New Roman" w:hAnsi="Times New Roman" w:cs="Times New Roman"/>
                <w:sz w:val="22"/>
                <w:szCs w:val="22"/>
              </w:rPr>
              <w:t>Супруга (супруг)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E1" w:rsidRPr="00A71A65" w:rsidRDefault="006C1DE1" w:rsidP="0089458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1" w:rsidRPr="00A71A65" w:rsidRDefault="006C1DE1" w:rsidP="0089458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1" w:rsidRPr="00A71A65" w:rsidRDefault="006C1DE1" w:rsidP="0089458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1" w:rsidRPr="00A71A65" w:rsidRDefault="006C1DE1" w:rsidP="0089458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1" w:rsidRPr="00A71A65" w:rsidRDefault="006C1DE1" w:rsidP="0089458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1" w:rsidRPr="00A71A65" w:rsidRDefault="006C1DE1" w:rsidP="008945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1" w:rsidRPr="00A71A65" w:rsidRDefault="006C1DE1" w:rsidP="008945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1" w:rsidRPr="00A71A65" w:rsidRDefault="006C1DE1" w:rsidP="008945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1" w:rsidRPr="00A71A65" w:rsidRDefault="006C1DE1" w:rsidP="008945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1DE1" w:rsidRPr="00A71A65" w:rsidTr="0089458B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1" w:rsidRDefault="006C1DE1" w:rsidP="008945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1A65">
              <w:rPr>
                <w:rFonts w:ascii="Times New Roman" w:hAnsi="Times New Roman" w:cs="Times New Roman"/>
                <w:sz w:val="22"/>
                <w:szCs w:val="22"/>
              </w:rPr>
              <w:t xml:space="preserve">Несовершеннолетний ребенок </w:t>
            </w:r>
          </w:p>
          <w:p w:rsidR="006C1DE1" w:rsidRPr="00A71A65" w:rsidRDefault="006C1DE1" w:rsidP="008945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1A65">
              <w:rPr>
                <w:rFonts w:ascii="Times New Roman" w:hAnsi="Times New Roman" w:cs="Times New Roman"/>
                <w:sz w:val="22"/>
                <w:szCs w:val="22"/>
              </w:rPr>
              <w:t>(сын или дочь)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E1" w:rsidRPr="00A71A65" w:rsidRDefault="006C1DE1" w:rsidP="0089458B"/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1" w:rsidRPr="00A71A65" w:rsidRDefault="006C1DE1" w:rsidP="0089458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1" w:rsidRPr="00A71A65" w:rsidRDefault="006C1DE1" w:rsidP="0089458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1" w:rsidRPr="00A71A65" w:rsidRDefault="006C1DE1" w:rsidP="0089458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1" w:rsidRPr="00A71A65" w:rsidRDefault="006C1DE1" w:rsidP="0089458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1" w:rsidRPr="00A71A65" w:rsidRDefault="006C1DE1" w:rsidP="008945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1" w:rsidRPr="00A71A65" w:rsidRDefault="006C1DE1" w:rsidP="008945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1" w:rsidRPr="00A71A65" w:rsidRDefault="006C1DE1" w:rsidP="008945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1" w:rsidRPr="00A71A65" w:rsidRDefault="006C1DE1" w:rsidP="008945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C1DE1" w:rsidRPr="00EF26A5" w:rsidRDefault="006C1DE1" w:rsidP="006C1DE1"/>
    <w:p w:rsidR="006C1DE1" w:rsidRDefault="006C1DE1" w:rsidP="006C1DE1">
      <w:pPr>
        <w:pStyle w:val="ConsPlusNonformat"/>
      </w:pPr>
    </w:p>
    <w:p w:rsidR="006C1DE1" w:rsidRPr="00415B23" w:rsidRDefault="006C1DE1" w:rsidP="006C1DE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15B23">
        <w:rPr>
          <w:rFonts w:ascii="Times New Roman" w:hAnsi="Times New Roman" w:cs="Times New Roman"/>
          <w:sz w:val="22"/>
          <w:szCs w:val="22"/>
        </w:rPr>
        <w:t>Достоверность и полноту настоящих сведений подтверждаю.</w:t>
      </w:r>
    </w:p>
    <w:p w:rsidR="006C1DE1" w:rsidRPr="00415B23" w:rsidRDefault="006C1DE1" w:rsidP="006C1DE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15B23">
        <w:rPr>
          <w:rFonts w:ascii="Times New Roman" w:hAnsi="Times New Roman" w:cs="Times New Roman"/>
          <w:sz w:val="22"/>
          <w:szCs w:val="22"/>
        </w:rPr>
        <w:t>"__" ________ 20__ г. ____________________________________________                            ______________</w:t>
      </w:r>
    </w:p>
    <w:p w:rsidR="006C1DE1" w:rsidRPr="00415B23" w:rsidRDefault="006C1DE1" w:rsidP="006C1DE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15B23">
        <w:rPr>
          <w:rFonts w:ascii="Times New Roman" w:hAnsi="Times New Roman" w:cs="Times New Roman"/>
          <w:sz w:val="22"/>
          <w:szCs w:val="22"/>
        </w:rPr>
        <w:t xml:space="preserve">                                      (фамилия, имя, отчество руководитель учреждения)                                    (подпись)</w:t>
      </w:r>
    </w:p>
    <w:p w:rsidR="006C1DE1" w:rsidRPr="00415B23" w:rsidRDefault="006C1DE1" w:rsidP="006C1DE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15B23">
        <w:rPr>
          <w:rFonts w:ascii="Times New Roman" w:hAnsi="Times New Roman" w:cs="Times New Roman"/>
          <w:sz w:val="22"/>
          <w:szCs w:val="22"/>
        </w:rPr>
        <w:t>"__" ________ 20__ г. ____________________________________________                           ______________</w:t>
      </w:r>
    </w:p>
    <w:p w:rsidR="006C1DE1" w:rsidRPr="00415B23" w:rsidRDefault="006C1DE1" w:rsidP="006C1DE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15B23">
        <w:rPr>
          <w:rFonts w:ascii="Times New Roman" w:hAnsi="Times New Roman" w:cs="Times New Roman"/>
          <w:sz w:val="22"/>
          <w:szCs w:val="22"/>
        </w:rPr>
        <w:t xml:space="preserve">                                      (фамилия, имя, отчество лица,  принявшего сведения)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415B23">
        <w:rPr>
          <w:rFonts w:ascii="Times New Roman" w:hAnsi="Times New Roman" w:cs="Times New Roman"/>
          <w:sz w:val="22"/>
          <w:szCs w:val="22"/>
        </w:rPr>
        <w:t xml:space="preserve"> (подпись)</w:t>
      </w:r>
    </w:p>
    <w:p w:rsidR="006C1DE1" w:rsidRPr="00415B23" w:rsidRDefault="006C1DE1" w:rsidP="006C1DE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15B23">
        <w:rPr>
          <w:rFonts w:ascii="Times New Roman" w:hAnsi="Times New Roman" w:cs="Times New Roman"/>
          <w:sz w:val="22"/>
          <w:szCs w:val="22"/>
        </w:rPr>
        <w:t>&lt;*&gt; Указывается только фамилия, имя, отчество руководителя муниципального учреждения Приозерского муниципального района Ленинградской области. Фамилия, имя, отчество супруги (супруга) и несовершеннолетних детей не указываются.</w:t>
      </w:r>
    </w:p>
    <w:p w:rsidR="006C1DE1" w:rsidRPr="00415B23" w:rsidRDefault="006C1DE1" w:rsidP="006C1DE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15B23">
        <w:rPr>
          <w:rFonts w:ascii="Times New Roman" w:hAnsi="Times New Roman" w:cs="Times New Roman"/>
          <w:sz w:val="22"/>
          <w:szCs w:val="22"/>
        </w:rPr>
        <w:t>&lt;**&gt; Указывается, например, жилой дом, земельный участок, квартира и т.д.</w:t>
      </w:r>
    </w:p>
    <w:p w:rsidR="006C1DE1" w:rsidRPr="00415B23" w:rsidRDefault="006C1DE1" w:rsidP="006C1DE1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15B23">
        <w:rPr>
          <w:rFonts w:ascii="Times New Roman" w:hAnsi="Times New Roman" w:cs="Times New Roman"/>
          <w:sz w:val="22"/>
          <w:szCs w:val="22"/>
        </w:rPr>
        <w:t>&lt;***&gt; Указывается Россия или иная страна (государство).</w:t>
      </w:r>
    </w:p>
    <w:p w:rsidR="006C1DE1" w:rsidRPr="00412653" w:rsidRDefault="006C1DE1" w:rsidP="006C1DE1">
      <w:pPr>
        <w:jc w:val="both"/>
      </w:pPr>
    </w:p>
    <w:p w:rsidR="006C1DE1" w:rsidRPr="008E0557" w:rsidRDefault="006C1DE1" w:rsidP="006C1DE1">
      <w:pPr>
        <w:ind w:firstLine="709"/>
        <w:jc w:val="both"/>
      </w:pPr>
    </w:p>
    <w:p w:rsidR="006C1DE1" w:rsidRPr="001B14CC" w:rsidRDefault="006C1DE1" w:rsidP="006C1DE1">
      <w:pPr>
        <w:ind w:firstLine="709"/>
        <w:jc w:val="both"/>
        <w:rPr>
          <w:sz w:val="14"/>
          <w:szCs w:val="14"/>
        </w:rPr>
      </w:pPr>
    </w:p>
    <w:p w:rsidR="00363160" w:rsidRPr="006C1DE1" w:rsidRDefault="00363160"/>
    <w:sectPr w:rsidR="00363160" w:rsidRPr="006C1DE1" w:rsidSect="0089458B">
      <w:pgSz w:w="16840" w:h="11907" w:orient="landscape" w:code="9"/>
      <w:pgMar w:top="1134" w:right="567" w:bottom="1134" w:left="1134" w:header="567" w:footer="851" w:gutter="0"/>
      <w:cols w:space="709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58B" w:rsidRDefault="0089458B" w:rsidP="006C1DE1">
      <w:r>
        <w:separator/>
      </w:r>
    </w:p>
  </w:endnote>
  <w:endnote w:type="continuationSeparator" w:id="1">
    <w:p w:rsidR="0089458B" w:rsidRDefault="0089458B" w:rsidP="006C1D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58B" w:rsidRDefault="0089458B">
    <w:pPr>
      <w:pStyle w:val="a5"/>
      <w:rPr>
        <w:sz w:val="10"/>
        <w:szCs w:val="10"/>
      </w:rPr>
    </w:pPr>
    <w:r>
      <w:rPr>
        <w:sz w:val="10"/>
        <w:szCs w:val="10"/>
      </w:rPr>
      <w:t xml:space="preserve">И.С. </w:t>
    </w:r>
    <w:proofErr w:type="spellStart"/>
    <w:r>
      <w:rPr>
        <w:sz w:val="10"/>
        <w:szCs w:val="10"/>
      </w:rPr>
      <w:t>Белькова</w:t>
    </w:r>
    <w:proofErr w:type="spellEnd"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58B" w:rsidRPr="00220CEA" w:rsidRDefault="0089458B">
    <w:pPr>
      <w:pStyle w:val="a5"/>
      <w:rPr>
        <w:sz w:val="10"/>
        <w:szCs w:val="10"/>
      </w:rPr>
    </w:pPr>
    <w:r>
      <w:rPr>
        <w:sz w:val="10"/>
        <w:szCs w:val="10"/>
      </w:rPr>
      <w:t xml:space="preserve">И.С. </w:t>
    </w:r>
    <w:proofErr w:type="spellStart"/>
    <w:r>
      <w:rPr>
        <w:sz w:val="10"/>
        <w:szCs w:val="10"/>
      </w:rPr>
      <w:t>Белькова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58B" w:rsidRDefault="0089458B" w:rsidP="006C1DE1">
      <w:r>
        <w:separator/>
      </w:r>
    </w:p>
  </w:footnote>
  <w:footnote w:type="continuationSeparator" w:id="1">
    <w:p w:rsidR="0089458B" w:rsidRDefault="0089458B" w:rsidP="006C1D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58B" w:rsidRDefault="0089458B" w:rsidP="0089458B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9458B" w:rsidRDefault="0089458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58B" w:rsidRDefault="0089458B" w:rsidP="0089458B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:rsidR="0089458B" w:rsidRDefault="0089458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0447D"/>
    <w:multiLevelType w:val="hybridMultilevel"/>
    <w:tmpl w:val="7D00E988"/>
    <w:lvl w:ilvl="0" w:tplc="7B7CEA0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1DE1"/>
    <w:rsid w:val="0000002D"/>
    <w:rsid w:val="000019EE"/>
    <w:rsid w:val="00002B55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2865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31C1"/>
    <w:rsid w:val="001140B7"/>
    <w:rsid w:val="001142AC"/>
    <w:rsid w:val="001154E3"/>
    <w:rsid w:val="00116354"/>
    <w:rsid w:val="001164D6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734"/>
    <w:rsid w:val="00135A86"/>
    <w:rsid w:val="00136871"/>
    <w:rsid w:val="001404CC"/>
    <w:rsid w:val="00140A26"/>
    <w:rsid w:val="00142062"/>
    <w:rsid w:val="00142157"/>
    <w:rsid w:val="00142288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274C"/>
    <w:rsid w:val="001B2A6F"/>
    <w:rsid w:val="001B38B7"/>
    <w:rsid w:val="001B39E3"/>
    <w:rsid w:val="001B3CD7"/>
    <w:rsid w:val="001B4442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C2"/>
    <w:rsid w:val="001F5477"/>
    <w:rsid w:val="001F693E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CC7"/>
    <w:rsid w:val="00211A6E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3F5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F6E"/>
    <w:rsid w:val="003924DC"/>
    <w:rsid w:val="0039279F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949"/>
    <w:rsid w:val="003D0FA7"/>
    <w:rsid w:val="003D2A23"/>
    <w:rsid w:val="003D3E3C"/>
    <w:rsid w:val="003D40C1"/>
    <w:rsid w:val="003D4ADF"/>
    <w:rsid w:val="003D57D8"/>
    <w:rsid w:val="003D5CB2"/>
    <w:rsid w:val="003D7A7F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2B29"/>
    <w:rsid w:val="004232DD"/>
    <w:rsid w:val="00424714"/>
    <w:rsid w:val="004248E5"/>
    <w:rsid w:val="00425309"/>
    <w:rsid w:val="004264EF"/>
    <w:rsid w:val="0042659A"/>
    <w:rsid w:val="00430A75"/>
    <w:rsid w:val="00431B08"/>
    <w:rsid w:val="00432324"/>
    <w:rsid w:val="004324A7"/>
    <w:rsid w:val="00432A17"/>
    <w:rsid w:val="004331BC"/>
    <w:rsid w:val="004332A7"/>
    <w:rsid w:val="00433C6D"/>
    <w:rsid w:val="004340FB"/>
    <w:rsid w:val="00434ECD"/>
    <w:rsid w:val="00434FCF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1C5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5A49"/>
    <w:rsid w:val="0056655F"/>
    <w:rsid w:val="00567592"/>
    <w:rsid w:val="0057052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3766"/>
    <w:rsid w:val="006953E4"/>
    <w:rsid w:val="00695CF1"/>
    <w:rsid w:val="00696209"/>
    <w:rsid w:val="006962EC"/>
    <w:rsid w:val="0069670C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1DE1"/>
    <w:rsid w:val="006C2212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4E66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20DC"/>
    <w:rsid w:val="007D3E83"/>
    <w:rsid w:val="007D40F1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725E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458B"/>
    <w:rsid w:val="00897C3E"/>
    <w:rsid w:val="008A03C9"/>
    <w:rsid w:val="008A0D40"/>
    <w:rsid w:val="008A2E1C"/>
    <w:rsid w:val="008A3A29"/>
    <w:rsid w:val="008A4101"/>
    <w:rsid w:val="008A435C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10648"/>
    <w:rsid w:val="00914642"/>
    <w:rsid w:val="00914E2B"/>
    <w:rsid w:val="009151EE"/>
    <w:rsid w:val="009157FF"/>
    <w:rsid w:val="00915FDF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36E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A0A"/>
    <w:rsid w:val="00985E84"/>
    <w:rsid w:val="00986F28"/>
    <w:rsid w:val="009870C5"/>
    <w:rsid w:val="009872F4"/>
    <w:rsid w:val="009922E8"/>
    <w:rsid w:val="00992FE6"/>
    <w:rsid w:val="0099370D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6889"/>
    <w:rsid w:val="009D03E9"/>
    <w:rsid w:val="009D05C4"/>
    <w:rsid w:val="009D0AD8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BB4"/>
    <w:rsid w:val="00A012C5"/>
    <w:rsid w:val="00A01418"/>
    <w:rsid w:val="00A02538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615F9"/>
    <w:rsid w:val="00A62307"/>
    <w:rsid w:val="00A62959"/>
    <w:rsid w:val="00A63263"/>
    <w:rsid w:val="00A65633"/>
    <w:rsid w:val="00A65836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1016"/>
    <w:rsid w:val="00A8177F"/>
    <w:rsid w:val="00A82E50"/>
    <w:rsid w:val="00A83773"/>
    <w:rsid w:val="00A83AEE"/>
    <w:rsid w:val="00A83D72"/>
    <w:rsid w:val="00A86595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39CD"/>
    <w:rsid w:val="00AA3A72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3AE3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D5"/>
    <w:rsid w:val="00B022D8"/>
    <w:rsid w:val="00B04432"/>
    <w:rsid w:val="00B044AC"/>
    <w:rsid w:val="00B0526A"/>
    <w:rsid w:val="00B058DD"/>
    <w:rsid w:val="00B05AA9"/>
    <w:rsid w:val="00B06DC9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9BB"/>
    <w:rsid w:val="00B417A0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337F"/>
    <w:rsid w:val="00B53BDF"/>
    <w:rsid w:val="00B54190"/>
    <w:rsid w:val="00B5489C"/>
    <w:rsid w:val="00B5531C"/>
    <w:rsid w:val="00B55678"/>
    <w:rsid w:val="00B55811"/>
    <w:rsid w:val="00B5685E"/>
    <w:rsid w:val="00B6174C"/>
    <w:rsid w:val="00B63EB2"/>
    <w:rsid w:val="00B65530"/>
    <w:rsid w:val="00B65722"/>
    <w:rsid w:val="00B6726A"/>
    <w:rsid w:val="00B71AC1"/>
    <w:rsid w:val="00B725A7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615"/>
    <w:rsid w:val="00BD4FB9"/>
    <w:rsid w:val="00BD586B"/>
    <w:rsid w:val="00BD5AE1"/>
    <w:rsid w:val="00BD6515"/>
    <w:rsid w:val="00BD674D"/>
    <w:rsid w:val="00BD7BEA"/>
    <w:rsid w:val="00BD7FB7"/>
    <w:rsid w:val="00BE0069"/>
    <w:rsid w:val="00BE0B16"/>
    <w:rsid w:val="00BE251A"/>
    <w:rsid w:val="00BE2CB4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A7"/>
    <w:rsid w:val="00C020A4"/>
    <w:rsid w:val="00C036EB"/>
    <w:rsid w:val="00C0424E"/>
    <w:rsid w:val="00C042AD"/>
    <w:rsid w:val="00C04C32"/>
    <w:rsid w:val="00C06949"/>
    <w:rsid w:val="00C072C9"/>
    <w:rsid w:val="00C10987"/>
    <w:rsid w:val="00C121AE"/>
    <w:rsid w:val="00C1227A"/>
    <w:rsid w:val="00C14A76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950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2882"/>
    <w:rsid w:val="00C5400A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745B"/>
    <w:rsid w:val="00C87627"/>
    <w:rsid w:val="00C91080"/>
    <w:rsid w:val="00C91914"/>
    <w:rsid w:val="00C92AF7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3495"/>
    <w:rsid w:val="00CF098F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7EB"/>
    <w:rsid w:val="00D5678A"/>
    <w:rsid w:val="00D600B3"/>
    <w:rsid w:val="00D60665"/>
    <w:rsid w:val="00D6103F"/>
    <w:rsid w:val="00D633B2"/>
    <w:rsid w:val="00D635F5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567A"/>
    <w:rsid w:val="00D76CD4"/>
    <w:rsid w:val="00D806F8"/>
    <w:rsid w:val="00D80B95"/>
    <w:rsid w:val="00D8220B"/>
    <w:rsid w:val="00D83357"/>
    <w:rsid w:val="00D859C9"/>
    <w:rsid w:val="00D85FE0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C0FE8"/>
    <w:rsid w:val="00DC14BD"/>
    <w:rsid w:val="00DC2DF9"/>
    <w:rsid w:val="00DC3BB3"/>
    <w:rsid w:val="00DC446F"/>
    <w:rsid w:val="00DC4E30"/>
    <w:rsid w:val="00DC5120"/>
    <w:rsid w:val="00DC7426"/>
    <w:rsid w:val="00DD1879"/>
    <w:rsid w:val="00DD2112"/>
    <w:rsid w:val="00DD23F5"/>
    <w:rsid w:val="00DD4A68"/>
    <w:rsid w:val="00DD4ECE"/>
    <w:rsid w:val="00DD590C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773D"/>
    <w:rsid w:val="00E20467"/>
    <w:rsid w:val="00E24D18"/>
    <w:rsid w:val="00E2559D"/>
    <w:rsid w:val="00E26B38"/>
    <w:rsid w:val="00E27B97"/>
    <w:rsid w:val="00E27FDF"/>
    <w:rsid w:val="00E3126F"/>
    <w:rsid w:val="00E32A2D"/>
    <w:rsid w:val="00E32A79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1325"/>
    <w:rsid w:val="00E7280F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62A9"/>
    <w:rsid w:val="00E9150B"/>
    <w:rsid w:val="00E942E7"/>
    <w:rsid w:val="00E94408"/>
    <w:rsid w:val="00E96563"/>
    <w:rsid w:val="00E968F3"/>
    <w:rsid w:val="00E96E24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50D8"/>
    <w:rsid w:val="00EC5FBE"/>
    <w:rsid w:val="00EC68DA"/>
    <w:rsid w:val="00ED0D05"/>
    <w:rsid w:val="00ED0E7A"/>
    <w:rsid w:val="00ED0F51"/>
    <w:rsid w:val="00ED0F56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2A7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5273"/>
    <w:rsid w:val="00F17C3B"/>
    <w:rsid w:val="00F2211D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6B4B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4616"/>
    <w:rsid w:val="00FB56B2"/>
    <w:rsid w:val="00FB57D1"/>
    <w:rsid w:val="00FB58A9"/>
    <w:rsid w:val="00FB658B"/>
    <w:rsid w:val="00FC1A67"/>
    <w:rsid w:val="00FC231B"/>
    <w:rsid w:val="00FC3188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6C1DE1"/>
    <w:pPr>
      <w:keepNext/>
      <w:jc w:val="both"/>
      <w:outlineLvl w:val="0"/>
    </w:pPr>
  </w:style>
  <w:style w:type="paragraph" w:styleId="a3">
    <w:name w:val="header"/>
    <w:basedOn w:val="a"/>
    <w:link w:val="a4"/>
    <w:rsid w:val="006C1DE1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6C1D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6C1DE1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rsid w:val="006C1D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6C1DE1"/>
    <w:pPr>
      <w:tabs>
        <w:tab w:val="left" w:pos="709"/>
      </w:tabs>
    </w:pPr>
    <w:rPr>
      <w:sz w:val="22"/>
    </w:rPr>
  </w:style>
  <w:style w:type="character" w:customStyle="1" w:styleId="a8">
    <w:name w:val="Основной текст Знак"/>
    <w:basedOn w:val="a0"/>
    <w:link w:val="a7"/>
    <w:rsid w:val="006C1DE1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9">
    <w:name w:val="текст примечания"/>
    <w:basedOn w:val="a"/>
    <w:rsid w:val="006C1DE1"/>
  </w:style>
  <w:style w:type="character" w:styleId="aa">
    <w:name w:val="page number"/>
    <w:basedOn w:val="a0"/>
    <w:rsid w:val="006C1DE1"/>
  </w:style>
  <w:style w:type="character" w:styleId="ab">
    <w:name w:val="Hyperlink"/>
    <w:rsid w:val="006C1DE1"/>
    <w:rPr>
      <w:color w:val="0000FF"/>
      <w:u w:val="single"/>
    </w:rPr>
  </w:style>
  <w:style w:type="paragraph" w:customStyle="1" w:styleId="ConsPlusNonformat">
    <w:name w:val="ConsPlusNonformat"/>
    <w:rsid w:val="006C1D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Cell">
    <w:name w:val="ConsPlusCell"/>
    <w:rsid w:val="006C1D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8945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boksitogorsk.ru/npa/admin/files/04.13/&#1087;&#1088;&#1086;&#1077;&#1082;&#1090;%20&#1088;&#1072;&#1079;&#1084;&#1077;&#1097;&#1077;&#1085;&#1080;&#1077;%20&#1089;&#1074;&#1077;&#1076;&#1077;&#1085;&#1080;&#1081;%20&#1074;%20&#1057;&#1052;&#1048;%20%20&#1087;&#1086;%20309.doc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boksitogorsk.ru/npa/admin/files/04.13/&#1087;&#1088;&#1086;&#1077;&#1082;&#1090;%20&#1088;&#1072;&#1079;&#1084;&#1077;&#1097;&#1077;&#1085;&#1080;&#1077;%20&#1089;&#1074;&#1077;&#1076;&#1077;&#1085;&#1080;&#1081;%20&#1074;%20&#1057;&#1052;&#1048;%20%20&#1087;&#1086;%20309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-gromovo@yandex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1655</Words>
  <Characters>9436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Gromovo</dc:creator>
  <cp:keywords/>
  <dc:description/>
  <cp:lastModifiedBy>Gromovo</cp:lastModifiedBy>
  <cp:revision>3</cp:revision>
  <cp:lastPrinted>2013-07-01T13:42:00Z</cp:lastPrinted>
  <dcterms:created xsi:type="dcterms:W3CDTF">2013-06-13T06:41:00Z</dcterms:created>
  <dcterms:modified xsi:type="dcterms:W3CDTF">2013-07-01T13:45:00Z</dcterms:modified>
</cp:coreProperties>
</file>