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Default="006F1828" w:rsidP="006F182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Администрация муниципального образования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Громовское сельское поселение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муниципального образования Приозерский муниципальный район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Ленинградской области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П О С Т А Н О В Л Е Н И Е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rPr>
          <w:b/>
          <w:sz w:val="28"/>
          <w:szCs w:val="28"/>
        </w:rPr>
      </w:pPr>
    </w:p>
    <w:p w:rsidR="00734FFA" w:rsidRPr="00273195" w:rsidRDefault="00734FFA" w:rsidP="00734FFA">
      <w:r w:rsidRPr="00273195">
        <w:t>От</w:t>
      </w:r>
      <w:r>
        <w:t xml:space="preserve"> 07 феврал</w:t>
      </w:r>
      <w:r w:rsidRPr="00273195">
        <w:t>я 201</w:t>
      </w:r>
      <w:r>
        <w:t>9</w:t>
      </w:r>
      <w:r w:rsidRPr="00273195">
        <w:t xml:space="preserve"> года                           № </w:t>
      </w:r>
      <w:r>
        <w:t xml:space="preserve"> 37</w:t>
      </w:r>
    </w:p>
    <w:p w:rsidR="006F1828" w:rsidRPr="00273195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1828" w:rsidRPr="00273195" w:rsidRDefault="00273195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73195">
        <w:rPr>
          <w:rFonts w:ascii="Times New Roman" w:hAnsi="Times New Roman" w:cs="Times New Roman"/>
          <w:sz w:val="24"/>
          <w:szCs w:val="24"/>
        </w:rPr>
        <w:t>О внесении изменений в муниципальную</w:t>
      </w:r>
      <w:r w:rsidR="006F1828" w:rsidRPr="00273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A9C" w:rsidRDefault="00CD5A9C" w:rsidP="00CD5A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F1828" w:rsidRPr="00273195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3711D0" w:rsidRPr="00CD5A9C">
        <w:rPr>
          <w:rFonts w:ascii="Times New Roman" w:hAnsi="Times New Roman" w:cs="Times New Roman"/>
          <w:sz w:val="24"/>
          <w:szCs w:val="24"/>
        </w:rPr>
        <w:t>«Развитие культуры и физической</w:t>
      </w:r>
    </w:p>
    <w:p w:rsidR="003711D0" w:rsidRPr="00CD5A9C" w:rsidRDefault="003711D0" w:rsidP="00CD5A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D5A9C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CD5A9C">
        <w:rPr>
          <w:rFonts w:ascii="Times New Roman" w:hAnsi="Times New Roman" w:cs="Times New Roman"/>
          <w:sz w:val="24"/>
          <w:szCs w:val="24"/>
        </w:rPr>
        <w:t xml:space="preserve"> </w:t>
      </w:r>
      <w:r w:rsidRPr="00CD5A9C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</w:p>
    <w:p w:rsidR="003711D0" w:rsidRPr="00CD5A9C" w:rsidRDefault="003711D0" w:rsidP="003711D0">
      <w:pPr>
        <w:pStyle w:val="ConsPlusTitle"/>
        <w:widowControl/>
        <w:rPr>
          <w:b w:val="0"/>
          <w:bCs w:val="0"/>
        </w:rPr>
      </w:pPr>
      <w:r w:rsidRPr="00CD5A9C">
        <w:rPr>
          <w:b w:val="0"/>
          <w:bCs w:val="0"/>
        </w:rPr>
        <w:t>Громовское сельское поселение на 201</w:t>
      </w:r>
      <w:r w:rsidR="003D7C23">
        <w:rPr>
          <w:b w:val="0"/>
          <w:bCs w:val="0"/>
        </w:rPr>
        <w:t>7-2019</w:t>
      </w:r>
      <w:r w:rsidRPr="00CD5A9C">
        <w:rPr>
          <w:b w:val="0"/>
          <w:bCs w:val="0"/>
        </w:rPr>
        <w:t xml:space="preserve"> год»</w:t>
      </w:r>
    </w:p>
    <w:p w:rsidR="006F1828" w:rsidRPr="00273195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D5A9C" w:rsidRDefault="00CD5A9C" w:rsidP="00CD5A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D5A9C" w:rsidRDefault="0036234F" w:rsidP="00CD5A9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9C">
        <w:rPr>
          <w:rFonts w:ascii="Times New Roman" w:hAnsi="Times New Roman" w:cs="Times New Roman"/>
          <w:sz w:val="24"/>
          <w:szCs w:val="24"/>
        </w:rPr>
        <w:t xml:space="preserve"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Положения о бюджетном процессе в муниципальном образовании Громовское сельское поселение Приозерский муниципальный район Ленинградской области, утвержденного решением Совета депутатов Громовское сельское поселение от 29.11.2013г. № 162</w:t>
      </w:r>
      <w:r w:rsidR="00B90EBF" w:rsidRPr="00CD5A9C">
        <w:rPr>
          <w:rFonts w:ascii="Times New Roman" w:hAnsi="Times New Roman" w:cs="Times New Roman"/>
          <w:sz w:val="24"/>
          <w:szCs w:val="24"/>
        </w:rPr>
        <w:t xml:space="preserve"> </w:t>
      </w:r>
      <w:r w:rsidR="00CD5A9C" w:rsidRPr="00CD5A9C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  программы «Развитие культуры и физической культуры </w:t>
      </w:r>
      <w:r w:rsidR="00CD5A9C">
        <w:rPr>
          <w:rFonts w:ascii="Times New Roman" w:hAnsi="Times New Roman" w:cs="Times New Roman"/>
          <w:sz w:val="24"/>
          <w:szCs w:val="24"/>
        </w:rPr>
        <w:t xml:space="preserve"> </w:t>
      </w:r>
      <w:r w:rsidR="00CD5A9C" w:rsidRPr="00CD5A9C">
        <w:rPr>
          <w:rFonts w:ascii="Times New Roman" w:hAnsi="Times New Roman" w:cs="Times New Roman"/>
          <w:sz w:val="24"/>
          <w:szCs w:val="24"/>
        </w:rPr>
        <w:t>в муниципальном образовании Громовское сельское поселение на 201</w:t>
      </w:r>
      <w:r>
        <w:rPr>
          <w:rFonts w:ascii="Times New Roman" w:hAnsi="Times New Roman" w:cs="Times New Roman"/>
          <w:sz w:val="24"/>
          <w:szCs w:val="24"/>
        </w:rPr>
        <w:t>7-2019</w:t>
      </w:r>
      <w:r w:rsidR="00CD5A9C" w:rsidRPr="00CD5A9C">
        <w:rPr>
          <w:rFonts w:ascii="Times New Roman" w:hAnsi="Times New Roman" w:cs="Times New Roman"/>
          <w:sz w:val="24"/>
          <w:szCs w:val="24"/>
        </w:rPr>
        <w:t xml:space="preserve"> год»</w:t>
      </w:r>
      <w:r w:rsidR="00CD5A9C">
        <w:rPr>
          <w:rFonts w:ascii="Times New Roman" w:hAnsi="Times New Roman" w:cs="Times New Roman"/>
          <w:sz w:val="24"/>
          <w:szCs w:val="24"/>
        </w:rPr>
        <w:t xml:space="preserve"> </w:t>
      </w:r>
      <w:r w:rsidR="00CD5A9C" w:rsidRPr="00CD5A9C">
        <w:rPr>
          <w:rFonts w:ascii="Times New Roman" w:hAnsi="Times New Roman" w:cs="Times New Roman"/>
          <w:sz w:val="24"/>
          <w:szCs w:val="24"/>
        </w:rPr>
        <w:t xml:space="preserve">администрация МО Громовское сельское поселение </w:t>
      </w:r>
    </w:p>
    <w:p w:rsidR="00CD5A9C" w:rsidRDefault="00CD5A9C" w:rsidP="00CD5A9C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A9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63E2C" w:rsidRDefault="00E63E2C" w:rsidP="00CD5A9C">
      <w:pPr>
        <w:jc w:val="both"/>
        <w:rPr>
          <w:b/>
        </w:rPr>
      </w:pPr>
      <w:r>
        <w:rPr>
          <w:b/>
        </w:rPr>
        <w:t xml:space="preserve">   </w:t>
      </w:r>
    </w:p>
    <w:p w:rsidR="00B90EBF" w:rsidRPr="008F1F1E" w:rsidRDefault="00E63E2C" w:rsidP="008F1F1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6234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6234F">
        <w:rPr>
          <w:rFonts w:ascii="Times New Roman" w:hAnsi="Times New Roman" w:cs="Times New Roman"/>
          <w:sz w:val="24"/>
          <w:szCs w:val="24"/>
        </w:rPr>
        <w:t xml:space="preserve"> </w:t>
      </w:r>
      <w:r w:rsidR="00B90EBF" w:rsidRPr="0036234F">
        <w:rPr>
          <w:rFonts w:ascii="Times New Roman" w:hAnsi="Times New Roman" w:cs="Times New Roman"/>
          <w:sz w:val="24"/>
          <w:szCs w:val="24"/>
        </w:rPr>
        <w:t>1.</w:t>
      </w:r>
      <w:r w:rsidR="00BA2171">
        <w:rPr>
          <w:rFonts w:ascii="Times New Roman" w:hAnsi="Times New Roman" w:cs="Times New Roman"/>
          <w:sz w:val="24"/>
          <w:szCs w:val="24"/>
        </w:rPr>
        <w:t xml:space="preserve"> </w:t>
      </w:r>
      <w:r w:rsidR="00B90EBF" w:rsidRPr="0036234F">
        <w:rPr>
          <w:rFonts w:ascii="Times New Roman" w:hAnsi="Times New Roman" w:cs="Times New Roman"/>
          <w:sz w:val="24"/>
          <w:szCs w:val="24"/>
        </w:rPr>
        <w:t xml:space="preserve"> Внести в постановление администрации № </w:t>
      </w:r>
      <w:r w:rsidR="00A4761B">
        <w:rPr>
          <w:rFonts w:ascii="Times New Roman" w:hAnsi="Times New Roman" w:cs="Times New Roman"/>
          <w:sz w:val="24"/>
          <w:szCs w:val="24"/>
        </w:rPr>
        <w:t>3</w:t>
      </w:r>
      <w:r w:rsidR="00734FFA">
        <w:rPr>
          <w:rFonts w:ascii="Times New Roman" w:hAnsi="Times New Roman" w:cs="Times New Roman"/>
          <w:sz w:val="24"/>
          <w:szCs w:val="24"/>
        </w:rPr>
        <w:t>88 от 01</w:t>
      </w:r>
      <w:r w:rsidR="008F1F1E">
        <w:rPr>
          <w:rFonts w:ascii="Times New Roman" w:hAnsi="Times New Roman" w:cs="Times New Roman"/>
          <w:sz w:val="24"/>
          <w:szCs w:val="24"/>
        </w:rPr>
        <w:t>.</w:t>
      </w:r>
      <w:r w:rsidR="00734FFA">
        <w:rPr>
          <w:rFonts w:ascii="Times New Roman" w:hAnsi="Times New Roman" w:cs="Times New Roman"/>
          <w:sz w:val="24"/>
          <w:szCs w:val="24"/>
        </w:rPr>
        <w:t>11</w:t>
      </w:r>
      <w:r w:rsidR="008F1F1E">
        <w:rPr>
          <w:rFonts w:ascii="Times New Roman" w:hAnsi="Times New Roman" w:cs="Times New Roman"/>
          <w:sz w:val="24"/>
          <w:szCs w:val="24"/>
        </w:rPr>
        <w:t>.2017</w:t>
      </w:r>
      <w:r w:rsidR="00B90EBF" w:rsidRPr="0036234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0EBF" w:rsidRPr="0036234F">
        <w:rPr>
          <w:rFonts w:ascii="Times New Roman" w:hAnsi="Times New Roman" w:cs="Times New Roman"/>
          <w:b/>
          <w:sz w:val="24"/>
          <w:szCs w:val="24"/>
        </w:rPr>
        <w:t>«</w:t>
      </w:r>
      <w:r w:rsidR="008F1F1E" w:rsidRPr="00273195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</w:t>
      </w:r>
      <w:r w:rsidR="008F1F1E">
        <w:rPr>
          <w:rFonts w:ascii="Times New Roman" w:hAnsi="Times New Roman" w:cs="Times New Roman"/>
          <w:sz w:val="24"/>
          <w:szCs w:val="24"/>
        </w:rPr>
        <w:t>п</w:t>
      </w:r>
      <w:r w:rsidR="008F1F1E" w:rsidRPr="00273195">
        <w:rPr>
          <w:rFonts w:ascii="Times New Roman" w:hAnsi="Times New Roman" w:cs="Times New Roman"/>
          <w:sz w:val="24"/>
          <w:szCs w:val="24"/>
        </w:rPr>
        <w:t>рограмм</w:t>
      </w:r>
      <w:r w:rsidR="008F1F1E">
        <w:rPr>
          <w:rFonts w:ascii="Times New Roman" w:hAnsi="Times New Roman" w:cs="Times New Roman"/>
          <w:sz w:val="24"/>
          <w:szCs w:val="24"/>
        </w:rPr>
        <w:t xml:space="preserve">у </w:t>
      </w:r>
      <w:r w:rsidR="008F1F1E" w:rsidRPr="00CD5A9C">
        <w:rPr>
          <w:rFonts w:ascii="Times New Roman" w:hAnsi="Times New Roman" w:cs="Times New Roman"/>
          <w:sz w:val="24"/>
          <w:szCs w:val="24"/>
        </w:rPr>
        <w:t>«Развитие культуры и физической</w:t>
      </w:r>
      <w:r w:rsidR="008F1F1E">
        <w:rPr>
          <w:rFonts w:ascii="Times New Roman" w:hAnsi="Times New Roman" w:cs="Times New Roman"/>
          <w:sz w:val="24"/>
          <w:szCs w:val="24"/>
        </w:rPr>
        <w:t xml:space="preserve"> </w:t>
      </w:r>
      <w:r w:rsidR="008F1F1E" w:rsidRPr="00CD5A9C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8F1F1E">
        <w:rPr>
          <w:rFonts w:ascii="Times New Roman" w:hAnsi="Times New Roman" w:cs="Times New Roman"/>
          <w:sz w:val="24"/>
          <w:szCs w:val="24"/>
        </w:rPr>
        <w:t xml:space="preserve"> </w:t>
      </w:r>
      <w:r w:rsidR="008F1F1E" w:rsidRPr="00CD5A9C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="008F1F1E" w:rsidRPr="008F1F1E">
        <w:rPr>
          <w:rFonts w:ascii="Times New Roman" w:hAnsi="Times New Roman" w:cs="Times New Roman"/>
          <w:sz w:val="24"/>
          <w:szCs w:val="24"/>
        </w:rPr>
        <w:t>Громовское сельское поселение на 2017-2019 год»</w:t>
      </w:r>
      <w:r w:rsidR="00B90EBF" w:rsidRPr="0036234F">
        <w:rPr>
          <w:rFonts w:ascii="Times New Roman" w:hAnsi="Times New Roman" w:cs="Times New Roman"/>
          <w:sz w:val="24"/>
          <w:szCs w:val="24"/>
        </w:rPr>
        <w:t xml:space="preserve"> изменения согласно приложению к настоящему постановлению.</w:t>
      </w:r>
    </w:p>
    <w:p w:rsidR="00B90EBF" w:rsidRPr="00CD5A9C" w:rsidRDefault="00CD5A9C" w:rsidP="005C47EA">
      <w:pPr>
        <w:jc w:val="both"/>
        <w:rPr>
          <w:b/>
        </w:rPr>
      </w:pPr>
      <w:r>
        <w:t xml:space="preserve">          </w:t>
      </w:r>
      <w:r w:rsidR="00B90EBF" w:rsidRPr="00CD5A9C">
        <w:t xml:space="preserve">2. </w:t>
      </w:r>
      <w:r>
        <w:t xml:space="preserve"> </w:t>
      </w:r>
      <w:r w:rsidR="005C47EA" w:rsidRPr="00273195">
        <w:t xml:space="preserve">Начальнику отдела экономики и финансов Администрации МО Громовское сельское поселение </w:t>
      </w:r>
      <w:r w:rsidR="005C47EA">
        <w:t>Вострейкиной Т.А.</w:t>
      </w:r>
      <w:r w:rsidR="005C47EA" w:rsidRPr="00273195">
        <w:t xml:space="preserve">  при формировании среднесрочного финансового плана МО Громовское сельское поселение на 201</w:t>
      </w:r>
      <w:r w:rsidR="00734FFA">
        <w:t>9</w:t>
      </w:r>
      <w:r w:rsidR="005C47EA" w:rsidRPr="00273195">
        <w:t xml:space="preserve"> год предусм</w:t>
      </w:r>
      <w:r w:rsidR="005C47EA">
        <w:t>о</w:t>
      </w:r>
      <w:r w:rsidR="005C47EA" w:rsidRPr="00273195">
        <w:t>тр</w:t>
      </w:r>
      <w:r w:rsidR="005C47EA">
        <w:t>еть</w:t>
      </w:r>
      <w:r w:rsidR="005C47EA" w:rsidRPr="00273195">
        <w:t xml:space="preserve"> ассигнования на реализацию </w:t>
      </w:r>
      <w:r w:rsidR="00B90EBF" w:rsidRPr="00CD5A9C">
        <w:t>мероприятий муниципальной  программы «Развитие культуры и физической культуры в муниципальном образовании Громовское  сельское поселение на 201</w:t>
      </w:r>
      <w:r w:rsidR="0036234F">
        <w:t>7-2019</w:t>
      </w:r>
      <w:r w:rsidR="005C47EA">
        <w:t xml:space="preserve"> год».</w:t>
      </w:r>
    </w:p>
    <w:p w:rsidR="00B90EBF" w:rsidRPr="00BA2171" w:rsidRDefault="00BA2171" w:rsidP="00BA2171">
      <w:pPr>
        <w:pStyle w:val="16"/>
        <w:tabs>
          <w:tab w:val="left" w:pos="0"/>
          <w:tab w:val="left" w:pos="1162"/>
        </w:tabs>
        <w:spacing w:after="0" w:line="240" w:lineRule="auto"/>
        <w:ind w:left="-426"/>
        <w:jc w:val="lef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CD5A9C">
        <w:t xml:space="preserve">          </w:t>
      </w:r>
      <w:r w:rsidR="00B90EBF" w:rsidRPr="00CD5A9C">
        <w:t xml:space="preserve">3. </w:t>
      </w:r>
      <w:r w:rsidR="00CD5A9C">
        <w:t xml:space="preserve"> </w:t>
      </w:r>
      <w:r w:rsidRPr="008665F9">
        <w:rPr>
          <w:rFonts w:ascii="Times New Roman" w:hAnsi="Times New Roman" w:cs="Times New Roman"/>
          <w:sz w:val="24"/>
          <w:szCs w:val="24"/>
        </w:rPr>
        <w:t xml:space="preserve">Опубликовать данное постановление в средствах массовой информации и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Pr="008665F9">
          <w:rPr>
            <w:rFonts w:ascii="Times New Roman" w:hAnsi="Times New Roman" w:cs="Times New Roman"/>
            <w:color w:val="365F91" w:themeColor="accent1" w:themeShade="BF"/>
            <w:sz w:val="24"/>
            <w:szCs w:val="24"/>
            <w:u w:val="single"/>
          </w:rPr>
          <w:t>http://www.admingromovo.ru</w:t>
        </w:r>
      </w:hyperlink>
      <w:r w:rsidRPr="008665F9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 xml:space="preserve">. </w:t>
      </w:r>
    </w:p>
    <w:p w:rsidR="00B90EBF" w:rsidRPr="00281005" w:rsidRDefault="00E63E2C" w:rsidP="00B90EBF">
      <w:pPr>
        <w:autoSpaceDE w:val="0"/>
        <w:autoSpaceDN w:val="0"/>
        <w:adjustRightInd w:val="0"/>
        <w:jc w:val="both"/>
      </w:pPr>
      <w:r>
        <w:t xml:space="preserve">         </w:t>
      </w:r>
      <w:r w:rsidR="00B90EBF" w:rsidRPr="00CD5A9C">
        <w:t>4.</w:t>
      </w:r>
      <w:r>
        <w:t xml:space="preserve">  </w:t>
      </w:r>
      <w:r w:rsidR="00B90EBF" w:rsidRPr="00CD5A9C">
        <w:t>Контроль за выполнением настоящего постановления возложить на директора М</w:t>
      </w:r>
      <w:r w:rsidR="00B90EBF" w:rsidRPr="00281005">
        <w:t>УК КСК «Громово».</w:t>
      </w:r>
    </w:p>
    <w:p w:rsidR="00B90EBF" w:rsidRPr="00281005" w:rsidRDefault="00B90EBF" w:rsidP="00B90EBF">
      <w:pPr>
        <w:autoSpaceDE w:val="0"/>
        <w:autoSpaceDN w:val="0"/>
        <w:adjustRightInd w:val="0"/>
        <w:jc w:val="both"/>
      </w:pPr>
    </w:p>
    <w:p w:rsidR="0029262A" w:rsidRDefault="0029262A" w:rsidP="0029262A">
      <w:pPr>
        <w:autoSpaceDE w:val="0"/>
        <w:autoSpaceDN w:val="0"/>
        <w:adjustRightInd w:val="0"/>
        <w:ind w:left="-284" w:firstLine="225"/>
        <w:rPr>
          <w:color w:val="000000"/>
        </w:rPr>
      </w:pPr>
    </w:p>
    <w:p w:rsidR="00430C73" w:rsidRPr="00026ADC" w:rsidRDefault="00430C73" w:rsidP="0029262A">
      <w:pPr>
        <w:autoSpaceDE w:val="0"/>
        <w:autoSpaceDN w:val="0"/>
        <w:adjustRightInd w:val="0"/>
        <w:ind w:left="-284" w:firstLine="225"/>
        <w:rPr>
          <w:color w:val="000000"/>
        </w:rPr>
      </w:pPr>
    </w:p>
    <w:p w:rsidR="00430C73" w:rsidRPr="00544DBA" w:rsidRDefault="0036234F" w:rsidP="00544DBA">
      <w:pPr>
        <w:ind w:left="-284"/>
        <w:jc w:val="center"/>
        <w:rPr>
          <w:szCs w:val="28"/>
        </w:rPr>
      </w:pPr>
      <w:r>
        <w:rPr>
          <w:szCs w:val="28"/>
        </w:rPr>
        <w:t>Глава</w:t>
      </w:r>
      <w:r w:rsidR="0029262A">
        <w:rPr>
          <w:szCs w:val="28"/>
        </w:rPr>
        <w:t xml:space="preserve"> администрации</w:t>
      </w:r>
      <w:r w:rsidR="0029262A">
        <w:rPr>
          <w:szCs w:val="28"/>
        </w:rPr>
        <w:tab/>
      </w:r>
      <w:r w:rsidR="0029262A">
        <w:rPr>
          <w:szCs w:val="28"/>
        </w:rPr>
        <w:tab/>
      </w:r>
      <w:r w:rsidR="0029262A">
        <w:rPr>
          <w:szCs w:val="28"/>
        </w:rPr>
        <w:tab/>
      </w:r>
      <w:r w:rsidR="0029262A">
        <w:rPr>
          <w:szCs w:val="28"/>
        </w:rPr>
        <w:tab/>
        <w:t xml:space="preserve"> </w:t>
      </w:r>
      <w:r w:rsidR="0029262A">
        <w:rPr>
          <w:szCs w:val="28"/>
        </w:rPr>
        <w:tab/>
        <w:t xml:space="preserve">            </w:t>
      </w:r>
      <w:r w:rsidR="00544DBA">
        <w:rPr>
          <w:szCs w:val="28"/>
        </w:rPr>
        <w:t>А.П.Кутузов</w:t>
      </w:r>
    </w:p>
    <w:p w:rsidR="0036234F" w:rsidRDefault="0036234F" w:rsidP="0036234F">
      <w:pPr>
        <w:rPr>
          <w:sz w:val="20"/>
        </w:rPr>
      </w:pPr>
    </w:p>
    <w:p w:rsidR="0036234F" w:rsidRDefault="0036234F" w:rsidP="0036234F">
      <w:pPr>
        <w:rPr>
          <w:sz w:val="20"/>
        </w:rPr>
      </w:pPr>
    </w:p>
    <w:p w:rsidR="00544DBA" w:rsidRDefault="00544DBA" w:rsidP="0036234F">
      <w:pPr>
        <w:rPr>
          <w:sz w:val="20"/>
        </w:rPr>
      </w:pPr>
    </w:p>
    <w:p w:rsidR="0029262A" w:rsidRDefault="00430C73" w:rsidP="0036234F">
      <w:pPr>
        <w:rPr>
          <w:sz w:val="20"/>
        </w:rPr>
      </w:pPr>
      <w:r>
        <w:rPr>
          <w:sz w:val="20"/>
        </w:rPr>
        <w:t xml:space="preserve">      </w:t>
      </w:r>
      <w:r w:rsidR="0029262A">
        <w:rPr>
          <w:sz w:val="20"/>
        </w:rPr>
        <w:t xml:space="preserve">Исп. </w:t>
      </w:r>
      <w:r w:rsidR="00E63E2C">
        <w:rPr>
          <w:sz w:val="20"/>
        </w:rPr>
        <w:t>Меньшикова М.Г.</w:t>
      </w:r>
    </w:p>
    <w:p w:rsidR="00430C73" w:rsidRDefault="00430C73" w:rsidP="00430C73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013DDF">
        <w:rPr>
          <w:rFonts w:ascii="Times New Roman" w:hAnsi="Times New Roman" w:cs="Times New Roman"/>
          <w:sz w:val="16"/>
          <w:szCs w:val="16"/>
        </w:rPr>
        <w:t xml:space="preserve">РАЗОСЛАНО: Дело-2, </w:t>
      </w:r>
      <w:r w:rsidR="00BA2171">
        <w:rPr>
          <w:rFonts w:ascii="Times New Roman" w:hAnsi="Times New Roman" w:cs="Times New Roman"/>
          <w:sz w:val="16"/>
          <w:szCs w:val="16"/>
        </w:rPr>
        <w:t>МУК КСК «Громово»-1,</w:t>
      </w:r>
      <w:r w:rsidRPr="00013DDF">
        <w:rPr>
          <w:rFonts w:ascii="Times New Roman" w:hAnsi="Times New Roman" w:cs="Times New Roman"/>
          <w:sz w:val="16"/>
          <w:szCs w:val="16"/>
        </w:rPr>
        <w:t>КФ-1,</w:t>
      </w:r>
      <w:r>
        <w:rPr>
          <w:rFonts w:ascii="Times New Roman" w:hAnsi="Times New Roman" w:cs="Times New Roman"/>
          <w:sz w:val="16"/>
          <w:szCs w:val="16"/>
        </w:rPr>
        <w:t>Ленинформбюро</w:t>
      </w:r>
      <w:r w:rsidRPr="00013DDF">
        <w:rPr>
          <w:rFonts w:ascii="Times New Roman" w:hAnsi="Times New Roman" w:cs="Times New Roman"/>
          <w:sz w:val="16"/>
          <w:szCs w:val="16"/>
        </w:rPr>
        <w:t>-1, Прокуратура-1</w:t>
      </w:r>
      <w:r w:rsidRPr="00013DDF">
        <w:rPr>
          <w:rFonts w:ascii="Times New Roman" w:hAnsi="Times New Roman" w:cs="Times New Roman"/>
          <w:sz w:val="16"/>
          <w:szCs w:val="16"/>
        </w:rPr>
        <w:tab/>
      </w:r>
      <w:bookmarkStart w:id="0" w:name="_GoBack"/>
      <w:bookmarkEnd w:id="0"/>
    </w:p>
    <w:p w:rsidR="0036234F" w:rsidRPr="00273195" w:rsidRDefault="0036234F" w:rsidP="0036234F">
      <w:pPr>
        <w:pageBreakBefore/>
        <w:ind w:left="426"/>
        <w:jc w:val="right"/>
      </w:pPr>
      <w:r w:rsidRPr="00273195">
        <w:lastRenderedPageBreak/>
        <w:t xml:space="preserve">Приложение к </w:t>
      </w:r>
      <w:r>
        <w:t>п</w:t>
      </w:r>
      <w:r w:rsidRPr="00273195">
        <w:t>остановлению</w:t>
      </w:r>
    </w:p>
    <w:p w:rsidR="0036234F" w:rsidRDefault="0036234F" w:rsidP="0036234F">
      <w:pPr>
        <w:ind w:left="426"/>
        <w:jc w:val="right"/>
      </w:pPr>
      <w:r w:rsidRPr="00273195">
        <w:t xml:space="preserve">Администрации МО Громовское </w:t>
      </w:r>
    </w:p>
    <w:p w:rsidR="0036234F" w:rsidRPr="00273195" w:rsidRDefault="0036234F" w:rsidP="0036234F">
      <w:pPr>
        <w:ind w:left="426"/>
        <w:jc w:val="right"/>
      </w:pPr>
      <w:r w:rsidRPr="00273195">
        <w:t xml:space="preserve"> сельское поселение </w:t>
      </w:r>
    </w:p>
    <w:p w:rsidR="0036234F" w:rsidRPr="00273195" w:rsidRDefault="0036234F" w:rsidP="0036234F">
      <w:pPr>
        <w:ind w:left="426"/>
        <w:jc w:val="right"/>
      </w:pPr>
      <w:r w:rsidRPr="00273195">
        <w:t xml:space="preserve">от </w:t>
      </w:r>
      <w:r w:rsidR="005C47EA">
        <w:t>0</w:t>
      </w:r>
      <w:r w:rsidR="00DA66FA">
        <w:t>7</w:t>
      </w:r>
      <w:r w:rsidR="005C47EA">
        <w:t>.</w:t>
      </w:r>
      <w:r w:rsidR="00DA66FA">
        <w:t>02</w:t>
      </w:r>
      <w:r w:rsidRPr="00273195">
        <w:t>.201</w:t>
      </w:r>
      <w:r w:rsidR="00DA66FA">
        <w:t>9</w:t>
      </w:r>
      <w:r w:rsidRPr="00273195">
        <w:t xml:space="preserve"> года № </w:t>
      </w:r>
      <w:r w:rsidR="00FC4CEC">
        <w:t>3</w:t>
      </w:r>
      <w:r w:rsidR="00734FFA">
        <w:t>7</w:t>
      </w:r>
    </w:p>
    <w:p w:rsidR="0036234F" w:rsidRPr="00D72709" w:rsidRDefault="0036234F" w:rsidP="0036234F">
      <w:pPr>
        <w:pStyle w:val="ConsPlusTitle"/>
        <w:widowControl/>
        <w:ind w:left="426"/>
        <w:jc w:val="center"/>
        <w:rPr>
          <w:sz w:val="28"/>
          <w:szCs w:val="28"/>
        </w:rPr>
      </w:pPr>
    </w:p>
    <w:p w:rsidR="00DA66FA" w:rsidRPr="00D72709" w:rsidRDefault="00DA66FA" w:rsidP="00DA6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0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DA66FA" w:rsidRPr="00E63E2C" w:rsidRDefault="00DA66FA" w:rsidP="00DA6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E2C">
        <w:rPr>
          <w:rFonts w:ascii="Times New Roman" w:hAnsi="Times New Roman" w:cs="Times New Roman"/>
          <w:b/>
          <w:sz w:val="24"/>
          <w:szCs w:val="24"/>
        </w:rPr>
        <w:t>«Развитие культуры и физической культуры  в муниципальном образовании Громо</w:t>
      </w:r>
      <w:r>
        <w:rPr>
          <w:rFonts w:ascii="Times New Roman" w:hAnsi="Times New Roman" w:cs="Times New Roman"/>
          <w:b/>
          <w:sz w:val="24"/>
          <w:szCs w:val="24"/>
        </w:rPr>
        <w:t>вское сельское поселение на 2017-2019</w:t>
      </w:r>
      <w:r w:rsidRPr="00E63E2C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DA66FA" w:rsidRPr="00D72709" w:rsidRDefault="00DA66FA" w:rsidP="00DA66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66FA" w:rsidRPr="00D72709" w:rsidRDefault="00DA66FA" w:rsidP="00DA66FA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  <w:r w:rsidRPr="00D72709">
        <w:rPr>
          <w:caps/>
          <w:sz w:val="28"/>
          <w:szCs w:val="28"/>
        </w:rPr>
        <w:t>Паспорт   программы</w:t>
      </w:r>
    </w:p>
    <w:p w:rsidR="00DA66FA" w:rsidRPr="004F3632" w:rsidRDefault="00DA66FA" w:rsidP="00DA66FA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053"/>
      </w:tblGrid>
      <w:tr w:rsidR="00DA66FA" w:rsidRPr="004F3632" w:rsidTr="007620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4C320E" w:rsidRDefault="00DA66FA" w:rsidP="007620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32">
              <w:rPr>
                <w:rFonts w:ascii="Times New Roman" w:hAnsi="Times New Roman"/>
                <w:sz w:val="24"/>
                <w:szCs w:val="24"/>
                <w:lang w:val="ru-RU"/>
              </w:rPr>
              <w:t>Полное наименование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Муниципальная программа муниципального образования Громовское сельское поселение муниципального образования Приозерский муниципальный район Ленинградской области «Развитие культуры и физической культуры в муниципальном образовании» на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7-2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</w:tc>
      </w:tr>
      <w:tr w:rsidR="00DA66FA" w:rsidRPr="004F3632" w:rsidTr="007620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4C320E" w:rsidRDefault="00DA66FA" w:rsidP="007620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32">
              <w:rPr>
                <w:rFonts w:ascii="Times New Roman" w:hAnsi="Times New Roman"/>
                <w:sz w:val="24"/>
                <w:szCs w:val="24"/>
                <w:lang w:val="ru-RU"/>
              </w:rPr>
              <w:t>Основание для разработки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-Федеральный закон Российской Федерации от 06.10.2003 г. № 131-ФЗ «Об общих принципах организации местного самоуправления в Российской Федерации»;</w:t>
            </w:r>
          </w:p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-Закон РФ от 9 октября 1992г. № 3612-1 «Основы законодательства Российской Федерации о культуре»;</w:t>
            </w:r>
          </w:p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Федеральный закон от 4 декабря 2007 года № 329-ФЗ « О физической культуре и спорте в Российской Федерации»;</w:t>
            </w:r>
          </w:p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Федеральный закон от 29.12.1994 г. №78-ФЗ «О библиотечном деле»;</w:t>
            </w:r>
          </w:p>
        </w:tc>
      </w:tr>
      <w:tr w:rsidR="00DA66FA" w:rsidTr="007620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4C320E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632">
              <w:rPr>
                <w:rFonts w:ascii="Times New Roman" w:hAnsi="Times New Roman"/>
                <w:sz w:val="24"/>
                <w:szCs w:val="24"/>
                <w:lang w:val="ru-RU"/>
              </w:rPr>
              <w:t>Заказчик</w:t>
            </w:r>
            <w:r w:rsidRPr="004F3632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муниципального образования Громовское сельское поселение</w:t>
            </w:r>
          </w:p>
        </w:tc>
      </w:tr>
      <w:tr w:rsidR="00DA66FA" w:rsidTr="007620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4C320E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20E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учреждение культуры культурно-спортивный комплекс «Громово»</w:t>
            </w:r>
          </w:p>
        </w:tc>
      </w:tr>
      <w:tr w:rsidR="00DA66FA" w:rsidTr="007620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4C320E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20E">
              <w:rPr>
                <w:rFonts w:ascii="Times New Roman" w:hAnsi="Times New Roman"/>
                <w:sz w:val="24"/>
                <w:szCs w:val="24"/>
              </w:rPr>
              <w:t>Подпрограмма 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«Организация культурно-досу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говой деятельности в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DA66FA" w:rsidTr="007620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4C320E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20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деятельности муниципального учреждения культуры культурно-спортивный комплекс «Громово»</w:t>
            </w:r>
          </w:p>
        </w:tc>
      </w:tr>
      <w:tr w:rsidR="00DA66FA" w:rsidTr="007620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FA" w:rsidRPr="00CE5D61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D61">
              <w:rPr>
                <w:rFonts w:ascii="Times New Roman" w:hAnsi="Times New Roman"/>
                <w:sz w:val="24"/>
                <w:szCs w:val="24"/>
              </w:rPr>
              <w:t>Подпрограмма 2.</w:t>
            </w:r>
          </w:p>
          <w:p w:rsidR="00DA66FA" w:rsidRPr="004C320E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«Развитие и модернизация библиотечного дела в муниципальном образовании»</w:t>
            </w:r>
          </w:p>
        </w:tc>
      </w:tr>
      <w:tr w:rsidR="00DA66FA" w:rsidTr="007620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CE5D61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D6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библиотечной деятельности муниципального учреждения культуры культурно-спортивный комплекс «Громово»</w:t>
            </w:r>
          </w:p>
        </w:tc>
      </w:tr>
      <w:tr w:rsidR="00DA66FA" w:rsidTr="007620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FA" w:rsidRPr="00CE5D61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D61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proofErr w:type="spellEnd"/>
            <w:r w:rsidRPr="00CE5D61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  <w:p w:rsidR="00DA66FA" w:rsidRPr="00CE5D61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«Развитие физической культуры в муниципальном образовании»</w:t>
            </w:r>
          </w:p>
        </w:tc>
      </w:tr>
      <w:tr w:rsidR="00DA66FA" w:rsidTr="007620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CE5D61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D61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спортивных мероприятий и спортивных соревнований в рамках муниципальной программы.</w:t>
            </w:r>
          </w:p>
        </w:tc>
      </w:tr>
      <w:tr w:rsidR="00DA66FA" w:rsidTr="007620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66FA" w:rsidRPr="004C320E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t>Цели</w:t>
            </w:r>
            <w:proofErr w:type="spellEnd"/>
            <w:r w:rsidRPr="004C3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spellEnd"/>
            <w:r w:rsidRPr="004C3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Создание условий для организации отдыха населения;</w:t>
            </w:r>
          </w:p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Привлечение населения к участию в массовых праздниках;</w:t>
            </w:r>
          </w:p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Обеспечение деятельности творческих коллективов.</w:t>
            </w:r>
          </w:p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Создание современной библиотеки как многоцелевого культурного и информационного уч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реждения, обеспечивающего общедоступность книги и информации для всех жителей поселения;</w:t>
            </w:r>
          </w:p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Содействие раскрытию творческого потенциала личности человека посредством удовлетво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рения его духовных потребностей;</w:t>
            </w:r>
          </w:p>
          <w:p w:rsidR="00DA66FA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Создание условий для регулярных занятий физической культурой и спортом различных категорий населения;</w:t>
            </w:r>
          </w:p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Проведение спортивн</w:t>
            </w:r>
            <w:proofErr w:type="gramStart"/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массовых мероприятий;</w:t>
            </w:r>
          </w:p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Участие в районных физкультурных и спортивных мероприятиях;</w:t>
            </w:r>
          </w:p>
        </w:tc>
      </w:tr>
      <w:tr w:rsidR="00DA66FA" w:rsidTr="007620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4C320E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  <w:proofErr w:type="spellEnd"/>
            <w:r w:rsidRPr="004C3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spellEnd"/>
            <w:r w:rsidRPr="004C3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Создание условий для организации досуга и обеспечения жителей поселения услугами учреждения культуры;</w:t>
            </w:r>
            <w:r w:rsidRPr="00CE5D61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Изучение и формирование библиотечных фондов, соответствующих развитию личности, </w:t>
            </w:r>
            <w:proofErr w:type="spellStart"/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ее</w:t>
            </w:r>
            <w:proofErr w:type="spellEnd"/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информационным и иным потребностям;</w:t>
            </w:r>
          </w:p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количества граждан, принимающих участие в физкультурно-оздоровительных мероприятиях;</w:t>
            </w:r>
          </w:p>
        </w:tc>
      </w:tr>
      <w:tr w:rsidR="00DA66FA" w:rsidTr="007620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Сроки и этапы реализации муниципальной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CE5D61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D61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  <w:r w:rsidRPr="00CE5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5D61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  <w:r w:rsidRPr="00CE5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5D61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CE5D61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CE5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5D6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CE5D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66FA" w:rsidTr="007620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4C320E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  <w:r w:rsidRPr="004C3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  <w:r w:rsidRPr="004C3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spellEnd"/>
            <w:r w:rsidRPr="004C3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Общий объем финансирования Программы по годам составляет:</w:t>
            </w:r>
          </w:p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  <w:p w:rsidR="00DA66FA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местный бюджет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8 155 280,00</w:t>
            </w:r>
          </w:p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областной бюджет – 1 015 000,00</w:t>
            </w:r>
          </w:p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  <w:p w:rsidR="00DA66FA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местный бюджет – 8 882 400,00</w:t>
            </w:r>
          </w:p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областной бюджет – 1 422 700,00</w:t>
            </w:r>
          </w:p>
          <w:p w:rsidR="00DA66FA" w:rsidRPr="00111BFE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1BFE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111B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</w:t>
            </w:r>
          </w:p>
          <w:p w:rsidR="00DA66FA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1B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местный бюджет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8 934 300,00</w:t>
            </w:r>
          </w:p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областной бюджет – 1 532 300,00</w:t>
            </w:r>
          </w:p>
          <w:p w:rsidR="00DA66FA" w:rsidRPr="00111BFE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A66FA" w:rsidTr="007620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4C320E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t>Ожидаемые</w:t>
            </w:r>
            <w:proofErr w:type="spellEnd"/>
            <w:r w:rsidRPr="004C3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  <w:r w:rsidRPr="004C3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  <w:r w:rsidRPr="004C3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91E"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1.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A66FA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«Организация культурно-досу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говой деятельности в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DA66FA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Увеличение числа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посетителей культурно-досуговых мероприятий  до 11300 чел.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A66FA" w:rsidRPr="003879D1" w:rsidRDefault="00DA66FA" w:rsidP="007620DB">
            <w:pPr>
              <w:pStyle w:val="a4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3879D1">
              <w:rPr>
                <w:rFonts w:ascii="Times New Roman" w:hAnsi="Times New Roman"/>
                <w:sz w:val="12"/>
                <w:szCs w:val="12"/>
              </w:rPr>
              <w:t>     </w:t>
            </w:r>
          </w:p>
          <w:p w:rsidR="00DA66FA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91E"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2.</w:t>
            </w:r>
          </w:p>
          <w:p w:rsidR="00DA66FA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«Развитие и модернизация библиотечного дела в муниципальном образовании»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DA66FA" w:rsidRPr="003879D1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числа</w:t>
            </w:r>
            <w:r w:rsidRPr="00387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посещений библиотеки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до 14881 ед. </w:t>
            </w:r>
          </w:p>
          <w:p w:rsidR="00DA66FA" w:rsidRPr="003879D1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Увеличение количества</w:t>
            </w:r>
            <w:r w:rsidRPr="00387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книговыдачи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21 000 ед.</w:t>
            </w:r>
          </w:p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7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Увеличение к</w:t>
            </w:r>
            <w:r w:rsidRPr="003879D1">
              <w:rPr>
                <w:rFonts w:ascii="Times New Roman" w:hAnsi="Times New Roman"/>
                <w:sz w:val="24"/>
                <w:szCs w:val="24"/>
                <w:lang w:val="ru-RU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87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приобретённых книг</w:t>
            </w:r>
            <w:r w:rsidRPr="0087391E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850 экз.</w:t>
            </w:r>
            <w:r w:rsidRPr="0087391E">
              <w:rPr>
                <w:rFonts w:ascii="Times New Roman" w:hAnsi="Times New Roman"/>
                <w:sz w:val="24"/>
                <w:szCs w:val="24"/>
                <w:lang w:val="ru-RU"/>
              </w:rPr>
              <w:t>               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A66FA" w:rsidRPr="000F7F0A" w:rsidRDefault="00DA66FA" w:rsidP="007620DB">
            <w:pPr>
              <w:pStyle w:val="a4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:rsidR="00DA66FA" w:rsidRPr="0087391E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91E"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3.</w:t>
            </w:r>
          </w:p>
          <w:p w:rsidR="00DA66FA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«Развитие физической культуры в муниципальном образовании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»:</w:t>
            </w:r>
          </w:p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Увеличение доли граждан поселения, систематически занимающихся физической культурой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спортом на 13 %.</w:t>
            </w:r>
          </w:p>
        </w:tc>
      </w:tr>
      <w:tr w:rsidR="00DA66FA" w:rsidTr="007620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4C320E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  <w:r w:rsidRPr="004C3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spellEnd"/>
            <w:r w:rsidRPr="004C3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учреждение культуры культурно-спортивный комплекс «</w:t>
            </w:r>
            <w:proofErr w:type="spellStart"/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Громово</w:t>
            </w:r>
            <w:proofErr w:type="spellEnd"/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DA66FA" w:rsidTr="007620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Pr="004C320E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  <w:proofErr w:type="spellEnd"/>
            <w:r w:rsidRPr="004C32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FA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муниципального образования Громовское сельское поселение</w:t>
            </w:r>
          </w:p>
          <w:p w:rsidR="00DA66FA" w:rsidRPr="00BE01FC" w:rsidRDefault="00DA66FA" w:rsidP="007620D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A66FA" w:rsidRPr="00BE01FC" w:rsidRDefault="00DA66FA" w:rsidP="00DA66FA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DA66FA" w:rsidRPr="00BE01FC" w:rsidRDefault="00DA66FA" w:rsidP="00DA66FA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A66FA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b/>
          <w:sz w:val="24"/>
          <w:szCs w:val="24"/>
          <w:lang w:val="ru-RU"/>
        </w:rPr>
        <w:t xml:space="preserve">        1.</w:t>
      </w:r>
      <w:r>
        <w:rPr>
          <w:rFonts w:ascii="Times New Roman" w:hAnsi="Times New Roman"/>
          <w:b/>
          <w:sz w:val="24"/>
          <w:szCs w:val="24"/>
        </w:rPr>
        <w:t>    </w:t>
      </w:r>
      <w:r w:rsidRPr="00BE01FC">
        <w:rPr>
          <w:rFonts w:ascii="Times New Roman" w:hAnsi="Times New Roman"/>
          <w:b/>
          <w:sz w:val="24"/>
          <w:szCs w:val="24"/>
          <w:lang w:val="ru-RU"/>
        </w:rPr>
        <w:t xml:space="preserve"> Обоснование необходимости разработки и принятия Программы.</w:t>
      </w:r>
      <w:r w:rsidRPr="00BE01FC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</w:rPr>
        <w:t>   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Разработка муниципальной  программы «Развитие культуры и физической культуры в муниципальном образовании Громовское сельское поселение» позволит поддерживать и развивать все</w:t>
      </w:r>
      <w:r>
        <w:rPr>
          <w:rFonts w:ascii="Times New Roman" w:hAnsi="Times New Roman"/>
          <w:sz w:val="24"/>
          <w:szCs w:val="24"/>
        </w:rPr>
        <w:t>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направления сферы культуры, наиболее эффективно использовать финансовые ресурсы, обеспечивать выполнение функций, возложенных на муниципальное учреждение культуры культурно-спортивный комплекс «</w:t>
      </w:r>
      <w:proofErr w:type="spellStart"/>
      <w:r w:rsidRPr="00BE01FC">
        <w:rPr>
          <w:rFonts w:ascii="Times New Roman" w:hAnsi="Times New Roman"/>
          <w:sz w:val="24"/>
          <w:szCs w:val="24"/>
          <w:lang w:val="ru-RU"/>
        </w:rPr>
        <w:t>Громово</w:t>
      </w:r>
      <w:proofErr w:type="spellEnd"/>
      <w:r w:rsidRPr="00BE01FC">
        <w:rPr>
          <w:rFonts w:ascii="Times New Roman" w:hAnsi="Times New Roman"/>
          <w:sz w:val="24"/>
          <w:szCs w:val="24"/>
          <w:lang w:val="ru-RU"/>
        </w:rPr>
        <w:t>».</w:t>
      </w:r>
      <w:r w:rsidRPr="00BE01FC">
        <w:rPr>
          <w:rFonts w:ascii="Times New Roman" w:hAnsi="Times New Roman"/>
          <w:sz w:val="24"/>
          <w:szCs w:val="24"/>
          <w:lang w:val="ru-RU"/>
        </w:rPr>
        <w:br/>
        <w:t xml:space="preserve">  Программа охватывает все основные направления деятельности в сфере культуры: развитие </w:t>
      </w:r>
      <w:r w:rsidRPr="00BE01FC">
        <w:rPr>
          <w:rFonts w:ascii="Times New Roman" w:hAnsi="Times New Roman"/>
          <w:sz w:val="24"/>
          <w:szCs w:val="24"/>
          <w:lang w:val="ru-RU"/>
        </w:rPr>
        <w:lastRenderedPageBreak/>
        <w:t>народного художественного творчества, культурно-досуговой деятельности, создание условий для развития творческих коллективов.</w:t>
      </w:r>
      <w:r w:rsidRPr="00BE01FC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</w:rPr>
        <w:t>     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Необходимо обеспечить поддержку жизнеспособных форм народной традиционной культуры с </w:t>
      </w:r>
      <w:proofErr w:type="spellStart"/>
      <w:r w:rsidRPr="00BE01FC">
        <w:rPr>
          <w:rFonts w:ascii="Times New Roman" w:hAnsi="Times New Roman"/>
          <w:sz w:val="24"/>
          <w:szCs w:val="24"/>
          <w:lang w:val="ru-RU"/>
        </w:rPr>
        <w:t>учетом</w:t>
      </w:r>
      <w:proofErr w:type="spellEnd"/>
      <w:r w:rsidRPr="00BE01FC">
        <w:rPr>
          <w:rFonts w:ascii="Times New Roman" w:hAnsi="Times New Roman"/>
          <w:sz w:val="24"/>
          <w:szCs w:val="24"/>
          <w:lang w:val="ru-RU"/>
        </w:rPr>
        <w:t xml:space="preserve"> их функционального назначения, местного своеобразия и естественных 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условий существования. В современных</w:t>
      </w:r>
      <w:r>
        <w:rPr>
          <w:rFonts w:ascii="Times New Roman" w:hAnsi="Times New Roman"/>
          <w:sz w:val="24"/>
          <w:szCs w:val="24"/>
        </w:rPr>
        <w:t>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условиях жители</w:t>
      </w:r>
      <w:r>
        <w:rPr>
          <w:rFonts w:ascii="Times New Roman" w:hAnsi="Times New Roman"/>
          <w:sz w:val="24"/>
          <w:szCs w:val="24"/>
        </w:rPr>
        <w:t> 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Громовское сельское поселение должны иметь возможность доступа к комплексу</w:t>
      </w:r>
      <w:r>
        <w:rPr>
          <w:rFonts w:ascii="Times New Roman" w:hAnsi="Times New Roman"/>
          <w:sz w:val="24"/>
          <w:szCs w:val="24"/>
        </w:rPr>
        <w:t>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культурных услуг: выставки, концерты, книжные новинки, возможность получения информации.</w:t>
      </w:r>
      <w:r w:rsidRPr="00BE01FC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</w:rPr>
        <w:t>      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Одной из актуальных проблем гражданского общества оста</w:t>
      </w:r>
      <w:r>
        <w:rPr>
          <w:rFonts w:ascii="Times New Roman" w:hAnsi="Times New Roman"/>
          <w:sz w:val="24"/>
          <w:szCs w:val="24"/>
          <w:lang w:val="ru-RU"/>
        </w:rPr>
        <w:t>ё</w:t>
      </w:r>
      <w:r w:rsidRPr="00BE01FC">
        <w:rPr>
          <w:rFonts w:ascii="Times New Roman" w:hAnsi="Times New Roman"/>
          <w:sz w:val="24"/>
          <w:szCs w:val="24"/>
          <w:lang w:val="ru-RU"/>
        </w:rPr>
        <w:t>тся кризис духовных и нравственных ценностей у подрастающего поколения. Учреждения культуры и искусства вносят определ</w:t>
      </w:r>
      <w:r>
        <w:rPr>
          <w:rFonts w:ascii="Times New Roman" w:hAnsi="Times New Roman"/>
          <w:sz w:val="24"/>
          <w:szCs w:val="24"/>
          <w:lang w:val="ru-RU"/>
        </w:rPr>
        <w:t>ё</w:t>
      </w:r>
      <w:r w:rsidRPr="00BE01FC">
        <w:rPr>
          <w:rFonts w:ascii="Times New Roman" w:hAnsi="Times New Roman"/>
          <w:sz w:val="24"/>
          <w:szCs w:val="24"/>
          <w:lang w:val="ru-RU"/>
        </w:rPr>
        <w:t>нный вклад в организацию профилактической работы по преодолению негативных явлений в детской среде, в воспитании высоконравственной, тв</w:t>
      </w:r>
      <w:r>
        <w:rPr>
          <w:rFonts w:ascii="Times New Roman" w:hAnsi="Times New Roman"/>
          <w:sz w:val="24"/>
          <w:szCs w:val="24"/>
          <w:lang w:val="ru-RU"/>
        </w:rPr>
        <w:t>ё</w:t>
      </w:r>
      <w:r w:rsidRPr="00BE01FC">
        <w:rPr>
          <w:rFonts w:ascii="Times New Roman" w:hAnsi="Times New Roman"/>
          <w:sz w:val="24"/>
          <w:szCs w:val="24"/>
          <w:lang w:val="ru-RU"/>
        </w:rPr>
        <w:t>рдой в своих убеждениях личности.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Важной составной частью социально- экономической политики администрации муниципального образования Громовское сельское поселение  является создание условий для проведения спортивн</w:t>
      </w:r>
      <w:proofErr w:type="gramStart"/>
      <w:r w:rsidRPr="00BE01FC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BE01FC">
        <w:rPr>
          <w:rFonts w:ascii="Times New Roman" w:hAnsi="Times New Roman"/>
          <w:sz w:val="24"/>
          <w:szCs w:val="24"/>
          <w:lang w:val="ru-RU"/>
        </w:rPr>
        <w:t xml:space="preserve"> массовых мероприятий среди различных категорий населения и оказание физкультурно-оздоровительных и спортивных услуг.</w:t>
      </w:r>
      <w:r w:rsidRPr="00BE01FC">
        <w:rPr>
          <w:rFonts w:ascii="Times New Roman" w:hAnsi="Times New Roman"/>
          <w:sz w:val="24"/>
          <w:szCs w:val="24"/>
          <w:lang w:val="ru-RU"/>
        </w:rPr>
        <w:br/>
      </w:r>
      <w:r w:rsidRPr="00BE01FC">
        <w:rPr>
          <w:rFonts w:ascii="Times New Roman" w:hAnsi="Times New Roman"/>
          <w:sz w:val="24"/>
          <w:szCs w:val="24"/>
          <w:lang w:val="ru-RU"/>
        </w:rPr>
        <w:br/>
      </w:r>
      <w:r w:rsidRPr="00BE01F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2. Цели и задачи Программы</w:t>
      </w:r>
      <w:r w:rsidRPr="00BE01FC">
        <w:rPr>
          <w:rFonts w:ascii="Times New Roman" w:hAnsi="Times New Roman"/>
          <w:b/>
          <w:sz w:val="24"/>
          <w:szCs w:val="24"/>
          <w:lang w:val="ru-RU"/>
        </w:rPr>
        <w:br/>
        <w:t>Цели: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- Повышение культурного и нравственного уровня населения; 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- Обеспечение свободы творчества и прав граждан на участие в культурной жизни; 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Создание условий для организации отдыха населения;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Привлечение населения к участию в массовых праздниках.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Обеспечение деятельности творческих коллективов.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Создание современной библиотеки как многоцелевого культурного и информационного уч</w:t>
      </w:r>
      <w:r w:rsidRPr="00BE01FC">
        <w:rPr>
          <w:rFonts w:ascii="Times New Roman" w:hAnsi="Times New Roman"/>
          <w:sz w:val="24"/>
          <w:szCs w:val="24"/>
          <w:lang w:val="ru-RU"/>
        </w:rPr>
        <w:softHyphen/>
        <w:t>реждения, обеспечивающего общедоступность книги и информации для всех жителей поселения;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увеличение количества граждан поселения, участвующих в спортивных мероприятиях поселения</w:t>
      </w:r>
      <w:proofErr w:type="gramStart"/>
      <w:r w:rsidRPr="00BE01FC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Повышение качества проведения спортивных мероприятий для населения;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Создание условий для укрепления здоровья граждан, развитие детско-юношеского спорта, проведение спортивно-массовых мероприятий.</w:t>
      </w:r>
    </w:p>
    <w:p w:rsidR="00DA66FA" w:rsidRPr="00BE01FC" w:rsidRDefault="00DA66FA" w:rsidP="00DA66FA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- Стопроцентное использование выделенных денежных средств.</w:t>
      </w:r>
      <w:r w:rsidRPr="00BE01FC">
        <w:rPr>
          <w:rFonts w:ascii="Times New Roman" w:hAnsi="Times New Roman"/>
          <w:sz w:val="24"/>
          <w:szCs w:val="24"/>
          <w:lang w:val="ru-RU"/>
        </w:rPr>
        <w:br/>
      </w:r>
      <w:r w:rsidRPr="00BE01FC">
        <w:rPr>
          <w:rFonts w:ascii="Times New Roman" w:hAnsi="Times New Roman"/>
          <w:b/>
          <w:sz w:val="24"/>
          <w:szCs w:val="24"/>
          <w:lang w:val="ru-RU"/>
        </w:rPr>
        <w:t>Задачи: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Организация и проведение культурно – массовых мероприятий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-Обеспечение поддержки и создание условий для совершенствования народного творчества;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Создание условий для организации досуга и обеспечения жителей поселения услугами учреждения культуры</w:t>
      </w:r>
      <w:r>
        <w:rPr>
          <w:rFonts w:ascii="Times New Roman" w:hAnsi="Times New Roman"/>
          <w:sz w:val="24"/>
          <w:szCs w:val="24"/>
        </w:rPr>
        <w:t>   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-Привлечение населения к активному участию в культурной жизни.</w:t>
      </w:r>
      <w:r>
        <w:rPr>
          <w:rFonts w:ascii="Times New Roman" w:hAnsi="Times New Roman"/>
          <w:sz w:val="24"/>
          <w:szCs w:val="24"/>
        </w:rPr>
        <w:t> 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-Материально-техническое обеспечение деятельности учреждений культуры поселения.</w:t>
      </w:r>
      <w:r w:rsidRPr="00BE01FC">
        <w:rPr>
          <w:rFonts w:ascii="Times New Roman" w:hAnsi="Times New Roman"/>
          <w:sz w:val="24"/>
          <w:szCs w:val="24"/>
          <w:lang w:val="ru-RU"/>
        </w:rPr>
        <w:br/>
        <w:t>- Приобщение к культурным ценностям, обеспечение доступа к библиотечным фондам;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- Изучение и формирование библиотечных  фондов, соответствующих развитию личности, </w:t>
      </w:r>
      <w:proofErr w:type="spellStart"/>
      <w:r w:rsidRPr="00BE01FC">
        <w:rPr>
          <w:rFonts w:ascii="Times New Roman" w:hAnsi="Times New Roman"/>
          <w:sz w:val="24"/>
          <w:szCs w:val="24"/>
          <w:lang w:val="ru-RU"/>
        </w:rPr>
        <w:t>ее</w:t>
      </w:r>
      <w:proofErr w:type="spellEnd"/>
      <w:r w:rsidRPr="00BE01FC">
        <w:rPr>
          <w:rFonts w:ascii="Times New Roman" w:hAnsi="Times New Roman"/>
          <w:sz w:val="24"/>
          <w:szCs w:val="24"/>
          <w:lang w:val="ru-RU"/>
        </w:rPr>
        <w:t xml:space="preserve"> информационным и иным потребностям;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- Пропаганда ценности чтения и книги; 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pacing w:val="-2"/>
          <w:sz w:val="24"/>
          <w:szCs w:val="24"/>
          <w:lang w:val="ru-RU"/>
        </w:rPr>
        <w:t xml:space="preserve">- Содействие сохранению и развитию семейных традиций, оказание </w:t>
      </w:r>
      <w:r w:rsidRPr="00BE01FC">
        <w:rPr>
          <w:rFonts w:ascii="Times New Roman" w:hAnsi="Times New Roman"/>
          <w:sz w:val="24"/>
          <w:szCs w:val="24"/>
          <w:lang w:val="ru-RU"/>
        </w:rPr>
        <w:t>информационной поддержки в вопросах самообразования семьи, организация дет</w:t>
      </w:r>
      <w:r w:rsidRPr="00BE01FC">
        <w:rPr>
          <w:rFonts w:ascii="Times New Roman" w:hAnsi="Times New Roman"/>
          <w:sz w:val="24"/>
          <w:szCs w:val="24"/>
          <w:lang w:val="ru-RU"/>
        </w:rPr>
        <w:softHyphen/>
        <w:t>ского и семейного досуга в библиотеке;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Просветительская деятельность в целях профилактики и предупреждения детских правонару</w:t>
      </w:r>
      <w:r w:rsidRPr="00BE01FC">
        <w:rPr>
          <w:rFonts w:ascii="Times New Roman" w:hAnsi="Times New Roman"/>
          <w:sz w:val="24"/>
          <w:szCs w:val="24"/>
          <w:lang w:val="ru-RU"/>
        </w:rPr>
        <w:softHyphen/>
        <w:t>шений, пропаганда здорового образа жизни среди населения;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Увеличение количества граждан поселения, участвующих в спортивных мероприятиях поселения</w:t>
      </w:r>
      <w:proofErr w:type="gramStart"/>
      <w:r w:rsidRPr="00BE01FC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Повышение качества проведения спортивных мероприятий для населения;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Стопроцентное использование выделенных денежных средств.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3. Срок реализации Программы.</w:t>
      </w:r>
      <w:r>
        <w:rPr>
          <w:rFonts w:ascii="Times New Roman" w:hAnsi="Times New Roman"/>
          <w:sz w:val="24"/>
          <w:szCs w:val="24"/>
        </w:rPr>
        <w:t>       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 </w:t>
      </w:r>
      <w:r w:rsidRPr="00BE01FC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</w:rPr>
        <w:t>   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lastRenderedPageBreak/>
        <w:t>Срок реализации программы – 201</w:t>
      </w:r>
      <w:r>
        <w:rPr>
          <w:rFonts w:ascii="Times New Roman" w:hAnsi="Times New Roman"/>
          <w:sz w:val="24"/>
          <w:szCs w:val="24"/>
          <w:lang w:val="ru-RU"/>
        </w:rPr>
        <w:t>7-2019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год.</w:t>
      </w:r>
      <w:r w:rsidRPr="00BE01FC">
        <w:rPr>
          <w:rFonts w:ascii="Times New Roman" w:hAnsi="Times New Roman"/>
          <w:sz w:val="24"/>
          <w:szCs w:val="24"/>
          <w:lang w:val="ru-RU"/>
        </w:rPr>
        <w:br/>
      </w:r>
    </w:p>
    <w:p w:rsidR="00DA66FA" w:rsidRPr="002F3859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4. Ресурсное обеспечение Программы.</w:t>
      </w:r>
      <w:r w:rsidRPr="00BE01FC">
        <w:rPr>
          <w:rFonts w:ascii="Times New Roman" w:hAnsi="Times New Roman"/>
          <w:b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</w:rPr>
        <w:t>  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Программа реализуется за </w:t>
      </w:r>
      <w:proofErr w:type="spellStart"/>
      <w:r w:rsidRPr="00BE01FC">
        <w:rPr>
          <w:rFonts w:ascii="Times New Roman" w:hAnsi="Times New Roman"/>
          <w:sz w:val="24"/>
          <w:szCs w:val="24"/>
          <w:lang w:val="ru-RU"/>
        </w:rPr>
        <w:t>счет</w:t>
      </w:r>
      <w:proofErr w:type="spellEnd"/>
      <w:r w:rsidRPr="00BE01FC">
        <w:rPr>
          <w:rFonts w:ascii="Times New Roman" w:hAnsi="Times New Roman"/>
          <w:sz w:val="24"/>
          <w:szCs w:val="24"/>
          <w:lang w:val="ru-RU"/>
        </w:rPr>
        <w:t xml:space="preserve"> средств бюджета муниципального образования Громовское сельское поселение.</w:t>
      </w:r>
      <w:r>
        <w:rPr>
          <w:rFonts w:ascii="Times New Roman" w:hAnsi="Times New Roman"/>
          <w:sz w:val="24"/>
          <w:szCs w:val="24"/>
        </w:rPr>
        <w:t>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 </w:t>
      </w:r>
    </w:p>
    <w:p w:rsidR="00DA66FA" w:rsidRDefault="00DA66FA" w:rsidP="00DA66FA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A66FA" w:rsidRPr="00154CF6" w:rsidRDefault="00DA66FA" w:rsidP="00DA66FA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54CF6">
        <w:rPr>
          <w:rFonts w:ascii="Times New Roman" w:hAnsi="Times New Roman"/>
          <w:b/>
          <w:sz w:val="24"/>
          <w:szCs w:val="24"/>
          <w:lang w:val="ru-RU"/>
        </w:rPr>
        <w:t>5. Ожидаемые результаты реализации Программы.</w:t>
      </w:r>
    </w:p>
    <w:p w:rsidR="00DA66FA" w:rsidRPr="00BE01FC" w:rsidRDefault="00DA66FA" w:rsidP="00DA66FA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Реализация муниципальной  программы «Развитие культуры  и физической культуры в муниципальном образовании Громовское сельское поселение»  будет способствовать дальнейшему формированию духовно-нравственного гражданского общества, повышению </w:t>
      </w:r>
      <w:proofErr w:type="gramStart"/>
      <w:r w:rsidRPr="00BE01FC">
        <w:rPr>
          <w:rFonts w:ascii="Times New Roman" w:hAnsi="Times New Roman"/>
          <w:sz w:val="24"/>
          <w:szCs w:val="24"/>
          <w:lang w:val="ru-RU"/>
        </w:rPr>
        <w:t>качества уровня жизни населения поселения</w:t>
      </w:r>
      <w:proofErr w:type="gramEnd"/>
      <w:r w:rsidRPr="00BE01FC">
        <w:rPr>
          <w:rFonts w:ascii="Times New Roman" w:hAnsi="Times New Roman"/>
          <w:sz w:val="24"/>
          <w:szCs w:val="24"/>
          <w:lang w:val="ru-RU"/>
        </w:rPr>
        <w:t>.</w:t>
      </w:r>
      <w:r w:rsidRPr="00BE01FC">
        <w:rPr>
          <w:rFonts w:ascii="Times New Roman" w:hAnsi="Times New Roman"/>
          <w:sz w:val="24"/>
          <w:szCs w:val="24"/>
          <w:lang w:val="ru-RU"/>
        </w:rPr>
        <w:br/>
      </w:r>
    </w:p>
    <w:p w:rsidR="00DA66FA" w:rsidRPr="00BE01FC" w:rsidRDefault="00DA66FA" w:rsidP="00DA66FA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DA66FA" w:rsidRPr="00154CF6" w:rsidRDefault="00DA66FA" w:rsidP="00DA66FA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BE01F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</w:t>
      </w:r>
      <w:r w:rsidRPr="00154CF6">
        <w:rPr>
          <w:rFonts w:ascii="Times New Roman" w:hAnsi="Times New Roman"/>
          <w:b/>
          <w:sz w:val="24"/>
          <w:szCs w:val="24"/>
          <w:lang w:val="ru-RU"/>
        </w:rPr>
        <w:t>6. Оценка эффективности Программы.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Для расч</w:t>
      </w:r>
      <w:r>
        <w:rPr>
          <w:rFonts w:ascii="Times New Roman" w:hAnsi="Times New Roman"/>
          <w:sz w:val="24"/>
          <w:szCs w:val="24"/>
          <w:lang w:val="ru-RU"/>
        </w:rPr>
        <w:t>ё</w:t>
      </w:r>
      <w:r w:rsidRPr="00BE01FC">
        <w:rPr>
          <w:rFonts w:ascii="Times New Roman" w:hAnsi="Times New Roman"/>
          <w:sz w:val="24"/>
          <w:szCs w:val="24"/>
          <w:lang w:val="ru-RU"/>
        </w:rPr>
        <w:t>та эффективности реализации программы используются индикаторы и показатели отч</w:t>
      </w:r>
      <w:r>
        <w:rPr>
          <w:rFonts w:ascii="Times New Roman" w:hAnsi="Times New Roman"/>
          <w:sz w:val="24"/>
          <w:szCs w:val="24"/>
          <w:lang w:val="ru-RU"/>
        </w:rPr>
        <w:t>ё</w:t>
      </w:r>
      <w:r w:rsidRPr="00BE01FC">
        <w:rPr>
          <w:rFonts w:ascii="Times New Roman" w:hAnsi="Times New Roman"/>
          <w:sz w:val="24"/>
          <w:szCs w:val="24"/>
          <w:lang w:val="ru-RU"/>
        </w:rPr>
        <w:t>та о реализации программы.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В качестве критериев оценки результативности реализации программы используется индекс результативности и интегральная оценка результативности. 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Индекс результативности программы оценивается по каждому целевому показателю в год по формуле:</w:t>
      </w:r>
    </w:p>
    <w:p w:rsidR="00DA66FA" w:rsidRPr="00154CF6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154CF6">
        <w:rPr>
          <w:rFonts w:ascii="Times New Roman" w:hAnsi="Times New Roman"/>
          <w:sz w:val="24"/>
          <w:szCs w:val="24"/>
          <w:lang w:val="ru-RU"/>
        </w:rPr>
        <w:t>Пф</w:t>
      </w:r>
      <w:r>
        <w:rPr>
          <w:rFonts w:ascii="Times New Roman" w:hAnsi="Times New Roman"/>
          <w:sz w:val="24"/>
          <w:szCs w:val="24"/>
        </w:rPr>
        <w:t>it</w:t>
      </w:r>
      <w:r w:rsidRPr="00154CF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66FA" w:rsidRPr="00154CF6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Pit</w:t>
      </w:r>
      <w:r w:rsidRPr="00154CF6">
        <w:rPr>
          <w:rFonts w:ascii="Times New Roman" w:hAnsi="Times New Roman"/>
          <w:sz w:val="24"/>
          <w:szCs w:val="24"/>
          <w:lang w:val="ru-RU"/>
        </w:rPr>
        <w:t xml:space="preserve"> = ---------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Пп</w:t>
      </w:r>
      <w:r>
        <w:rPr>
          <w:rFonts w:ascii="Times New Roman" w:hAnsi="Times New Roman"/>
          <w:sz w:val="24"/>
          <w:szCs w:val="24"/>
        </w:rPr>
        <w:t>it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где   </w:t>
      </w:r>
      <w:r>
        <w:rPr>
          <w:rFonts w:ascii="Times New Roman" w:hAnsi="Times New Roman"/>
          <w:sz w:val="24"/>
          <w:szCs w:val="24"/>
        </w:rPr>
        <w:t>Pit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- результативность </w:t>
      </w:r>
      <w:r w:rsidRPr="00BE01FC">
        <w:rPr>
          <w:rFonts w:ascii="Times New Roman" w:hAnsi="Times New Roman"/>
          <w:sz w:val="24"/>
          <w:szCs w:val="24"/>
          <w:lang w:val="ru-RU"/>
        </w:rPr>
        <w:t>достижения,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характеризующая ход реализации                программы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Пф</w:t>
      </w:r>
      <w:r>
        <w:rPr>
          <w:rFonts w:ascii="Times New Roman" w:hAnsi="Times New Roman"/>
          <w:sz w:val="24"/>
          <w:szCs w:val="24"/>
        </w:rPr>
        <w:t>it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– фактическое значение показателя программы  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Пп</w:t>
      </w:r>
      <w:r>
        <w:rPr>
          <w:rFonts w:ascii="Times New Roman" w:hAnsi="Times New Roman"/>
          <w:sz w:val="24"/>
          <w:szCs w:val="24"/>
        </w:rPr>
        <w:t>it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 – плановые значения показателя программы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     Интегральная оценка результативности программы в год определяется по следующей формуле: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z w:val="24"/>
          <w:szCs w:val="24"/>
        </w:rPr>
        <w:t>m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           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sz w:val="24"/>
          <w:szCs w:val="24"/>
        </w:rPr>
        <w:t>SUM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Pit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 1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Ht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= -----------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z w:val="24"/>
          <w:szCs w:val="24"/>
        </w:rPr>
        <w:t>m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где    </w:t>
      </w:r>
      <w:r>
        <w:rPr>
          <w:rFonts w:ascii="Times New Roman" w:hAnsi="Times New Roman"/>
          <w:sz w:val="24"/>
          <w:szCs w:val="24"/>
        </w:rPr>
        <w:t>Ht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 - интегральная оценка эффективности программы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m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- количество показателей программы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z w:val="24"/>
          <w:szCs w:val="24"/>
        </w:rPr>
        <w:t>SUM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Pit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 - индекс результативности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DA66FA" w:rsidRPr="00154CF6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sz w:val="24"/>
          <w:szCs w:val="24"/>
        </w:rPr>
        <w:t>Ht</w:t>
      </w:r>
      <w:r w:rsidRPr="00154CF6">
        <w:rPr>
          <w:rFonts w:ascii="Times New Roman" w:hAnsi="Times New Roman"/>
          <w:sz w:val="24"/>
          <w:szCs w:val="24"/>
          <w:lang w:val="ru-RU"/>
        </w:rPr>
        <w:t xml:space="preserve">            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Э</w:t>
      </w:r>
      <w:r>
        <w:rPr>
          <w:rFonts w:ascii="Times New Roman" w:hAnsi="Times New Roman"/>
          <w:sz w:val="24"/>
          <w:szCs w:val="24"/>
        </w:rPr>
        <w:t>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= ----х 100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sz w:val="24"/>
          <w:szCs w:val="24"/>
        </w:rPr>
        <w:t>St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 - уровень финансирования программы в год.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где     Э</w:t>
      </w:r>
      <w:r>
        <w:rPr>
          <w:rFonts w:ascii="Times New Roman" w:hAnsi="Times New Roman"/>
          <w:sz w:val="24"/>
          <w:szCs w:val="24"/>
        </w:rPr>
        <w:t>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- эффективность программы в год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Ht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- интегральная оценка эффективности </w:t>
      </w:r>
    </w:p>
    <w:p w:rsidR="00DA66FA" w:rsidRPr="00BE01FC" w:rsidRDefault="00DA66FA" w:rsidP="00DA66F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BE01FC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>St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 - уровень финансирования программы в год.</w:t>
      </w:r>
    </w:p>
    <w:p w:rsidR="00DA66FA" w:rsidRDefault="00DA66FA" w:rsidP="00DA66FA"/>
    <w:p w:rsidR="00DA66FA" w:rsidRDefault="00DA66FA" w:rsidP="00DA66FA"/>
    <w:p w:rsidR="00DA66FA" w:rsidRDefault="00DA66FA" w:rsidP="00DA66FA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DA66FA" w:rsidRDefault="00DA66FA" w:rsidP="00DA66FA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DA66FA" w:rsidRDefault="00DA66FA" w:rsidP="00DA66FA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DA66FA" w:rsidRDefault="00DA66FA" w:rsidP="00DA66FA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DA66FA" w:rsidRDefault="00DA66FA" w:rsidP="00DA66FA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DA66FA" w:rsidRDefault="00DA66FA" w:rsidP="00DA66FA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DA66FA" w:rsidRDefault="00DA66FA" w:rsidP="00DA66FA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DA66FA" w:rsidRPr="00BE01FC" w:rsidRDefault="00DA66FA" w:rsidP="00DA66FA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DA66FA" w:rsidRPr="00BE01FC" w:rsidRDefault="00DA66FA" w:rsidP="00DA66FA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DA66FA" w:rsidRPr="00BE01FC" w:rsidRDefault="00DA66FA" w:rsidP="00DA66FA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lastRenderedPageBreak/>
        <w:t>ПРОГРАММНЫЕ МЕРОПРИЯТИЯ</w:t>
      </w:r>
    </w:p>
    <w:p w:rsidR="00DA66FA" w:rsidRPr="00BE01FC" w:rsidRDefault="00DA66FA" w:rsidP="00DA66FA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</w:rPr>
        <w:t> </w:t>
      </w:r>
      <w:bookmarkStart w:id="1" w:name="YANDEX_266"/>
      <w:bookmarkEnd w:id="1"/>
      <w:r>
        <w:rPr>
          <w:rFonts w:ascii="Times New Roman" w:hAnsi="Times New Roman"/>
          <w:sz w:val="24"/>
          <w:szCs w:val="24"/>
        </w:rPr>
        <w:t>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t>   </w:t>
      </w:r>
      <w:r w:rsidRPr="00BE01FC">
        <w:rPr>
          <w:rFonts w:ascii="Times New Roman" w:hAnsi="Times New Roman"/>
          <w:sz w:val="24"/>
          <w:szCs w:val="24"/>
          <w:lang w:val="ru-RU"/>
        </w:rPr>
        <w:t>ПРОГРАММЕ</w:t>
      </w:r>
    </w:p>
    <w:p w:rsidR="00DA66FA" w:rsidRPr="00BE01FC" w:rsidRDefault="00DA66FA" w:rsidP="00DA66FA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«Развитие культуры и физической культуры в муниципальном образовании Громовское сельское поселение  на 201</w:t>
      </w:r>
      <w:r>
        <w:rPr>
          <w:rFonts w:ascii="Times New Roman" w:hAnsi="Times New Roman"/>
          <w:sz w:val="24"/>
          <w:szCs w:val="24"/>
          <w:lang w:val="ru-RU"/>
        </w:rPr>
        <w:t>7 - 2019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год»</w:t>
      </w:r>
    </w:p>
    <w:tbl>
      <w:tblPr>
        <w:tblW w:w="10348" w:type="dxa"/>
        <w:tblCellSpacing w:w="22" w:type="dxa"/>
        <w:tblInd w:w="-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09"/>
        <w:gridCol w:w="5245"/>
        <w:gridCol w:w="142"/>
        <w:gridCol w:w="1417"/>
        <w:gridCol w:w="1418"/>
        <w:gridCol w:w="1417"/>
      </w:tblGrid>
      <w:tr w:rsidR="00DA66FA" w:rsidTr="007620DB">
        <w:trPr>
          <w:trHeight w:val="322"/>
          <w:tblCellSpacing w:w="22" w:type="dxa"/>
        </w:trPr>
        <w:tc>
          <w:tcPr>
            <w:tcW w:w="6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52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       мероприятий</w:t>
            </w:r>
          </w:p>
        </w:tc>
        <w:tc>
          <w:tcPr>
            <w:tcW w:w="4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Pr="00805DF7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Затраты </w:t>
            </w:r>
          </w:p>
        </w:tc>
      </w:tr>
      <w:tr w:rsidR="00DA66FA" w:rsidTr="007620DB">
        <w:trPr>
          <w:trHeight w:val="567"/>
          <w:tblCellSpacing w:w="22" w:type="dxa"/>
        </w:trPr>
        <w:tc>
          <w:tcPr>
            <w:tcW w:w="6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66FA" w:rsidRDefault="00DA66FA" w:rsidP="007620DB"/>
        </w:tc>
        <w:tc>
          <w:tcPr>
            <w:tcW w:w="52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66FA" w:rsidRDefault="00DA66FA" w:rsidP="007620DB"/>
        </w:tc>
        <w:tc>
          <w:tcPr>
            <w:tcW w:w="15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DA66FA" w:rsidTr="007620DB">
        <w:trPr>
          <w:tblCellSpacing w:w="22" w:type="dxa"/>
        </w:trPr>
        <w:tc>
          <w:tcPr>
            <w:tcW w:w="102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Pr="00077A53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7A5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Организация культурно-досуговой деятельности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в </w:t>
            </w:r>
            <w:r w:rsidRPr="00077A5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МО Громовское сельское поселение</w:t>
            </w:r>
          </w:p>
        </w:tc>
      </w:tr>
      <w:tr w:rsidR="00DA66FA" w:rsidTr="007620DB">
        <w:trPr>
          <w:trHeight w:val="616"/>
          <w:tblCellSpacing w:w="22" w:type="dxa"/>
        </w:trPr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077A53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A5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 культурно-досуговых мероприятий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Pr="00D66FB9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6F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560,0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D66FB9" w:rsidRDefault="00DA66FA" w:rsidP="007620DB">
            <w:pPr>
              <w:jc w:val="center"/>
            </w:pPr>
            <w:r>
              <w:rPr>
                <w:b/>
              </w:rPr>
              <w:t>547,5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D66FB9" w:rsidRDefault="00DA66FA" w:rsidP="007620DB">
            <w:pPr>
              <w:jc w:val="center"/>
            </w:pPr>
            <w:r>
              <w:rPr>
                <w:b/>
              </w:rPr>
              <w:t>530,0</w:t>
            </w:r>
          </w:p>
        </w:tc>
      </w:tr>
      <w:tr w:rsidR="00DA66FA" w:rsidTr="007620DB">
        <w:trPr>
          <w:trHeight w:val="389"/>
          <w:tblCellSpacing w:w="22" w:type="dxa"/>
        </w:trPr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3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учреждения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DA66FA" w:rsidRPr="00D66FB9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6F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4207,38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A66FA" w:rsidRPr="00D66FB9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4 430,9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A66FA" w:rsidRPr="00D66FB9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4 819,6</w:t>
            </w:r>
          </w:p>
        </w:tc>
      </w:tr>
      <w:tr w:rsidR="00DA66FA" w:rsidTr="007620DB">
        <w:trPr>
          <w:trHeight w:val="299"/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A66FA" w:rsidRPr="00F0449D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449D">
              <w:rPr>
                <w:rFonts w:ascii="Times New Roman" w:hAnsi="Times New Roman"/>
                <w:sz w:val="24"/>
                <w:szCs w:val="24"/>
                <w:lang w:val="ru-RU"/>
              </w:rPr>
              <w:t>Коммунальные услуги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A66FA" w:rsidRPr="00D66FB9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6F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699,0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A66FA" w:rsidRPr="00D66FB9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1 292,6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A66FA" w:rsidRPr="00D66FB9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723,0</w:t>
            </w:r>
          </w:p>
        </w:tc>
      </w:tr>
      <w:tr w:rsidR="00DA66FA" w:rsidTr="007620DB">
        <w:trPr>
          <w:trHeight w:val="336"/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Аренда, прочие услуги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D66FB9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6F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1 308,00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D66FB9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6F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 484,9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D66FB9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6F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 866,0</w:t>
            </w:r>
          </w:p>
        </w:tc>
      </w:tr>
      <w:tr w:rsidR="00DA66FA" w:rsidTr="007620DB">
        <w:trPr>
          <w:trHeight w:val="336"/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F140BF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F140BF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A5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 культурно-досуговых мероприятий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ветеранов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D66FB9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D66FB9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D66FB9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90,0</w:t>
            </w:r>
          </w:p>
        </w:tc>
      </w:tr>
      <w:tr w:rsidR="00DA66FA" w:rsidTr="007620DB">
        <w:trPr>
          <w:trHeight w:val="341"/>
          <w:tblCellSpacing w:w="22" w:type="dxa"/>
        </w:trPr>
        <w:tc>
          <w:tcPr>
            <w:tcW w:w="60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Pr="00D66FB9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6F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6 774,38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D66FB9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6F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 7550,9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D66FB9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8 028,6</w:t>
            </w:r>
          </w:p>
        </w:tc>
      </w:tr>
      <w:tr w:rsidR="00DA66FA" w:rsidTr="007620DB">
        <w:trPr>
          <w:tblCellSpacing w:w="22" w:type="dxa"/>
        </w:trPr>
        <w:tc>
          <w:tcPr>
            <w:tcW w:w="102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Pr="00077A53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7A5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Развитие и модернизация библиотечного дела в МО Громовское сельское поселение</w:t>
            </w:r>
          </w:p>
        </w:tc>
      </w:tr>
      <w:tr w:rsidR="00DA66FA" w:rsidTr="007620DB">
        <w:trPr>
          <w:trHeight w:val="549"/>
          <w:tblCellSpacing w:w="22" w:type="dxa"/>
        </w:trPr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805DF7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DF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 досуговых мероприятий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Pr="004B271E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  <w:r w:rsidRPr="004B271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4B271E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4B27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4B271E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</w:tr>
      <w:tr w:rsidR="00DA66FA" w:rsidTr="007620DB">
        <w:trPr>
          <w:trHeight w:val="348"/>
          <w:tblCellSpacing w:w="22" w:type="dxa"/>
        </w:trPr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Pr="00476283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960,9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625F8F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1 251,2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625F8F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1 098,0</w:t>
            </w:r>
          </w:p>
        </w:tc>
      </w:tr>
      <w:tr w:rsidR="00DA66FA" w:rsidTr="007620DB">
        <w:trPr>
          <w:trHeight w:val="341"/>
          <w:tblCellSpacing w:w="22" w:type="dxa"/>
        </w:trPr>
        <w:tc>
          <w:tcPr>
            <w:tcW w:w="60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Pr="005A75FE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1010,9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625F8F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5F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 301,2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625F8F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1 148,0</w:t>
            </w:r>
          </w:p>
        </w:tc>
      </w:tr>
      <w:tr w:rsidR="00DA66FA" w:rsidTr="007620DB">
        <w:trPr>
          <w:trHeight w:val="350"/>
          <w:tblCellSpacing w:w="22" w:type="dxa"/>
        </w:trPr>
        <w:tc>
          <w:tcPr>
            <w:tcW w:w="102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Pr="00077A53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A5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Развитие физической культуры в МО Громовское сельское поселение</w:t>
            </w:r>
          </w:p>
        </w:tc>
      </w:tr>
      <w:tr w:rsidR="00DA66FA" w:rsidTr="007620DB">
        <w:trPr>
          <w:trHeight w:val="587"/>
          <w:tblCellSpacing w:w="22" w:type="dxa"/>
        </w:trPr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3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Pr="00077A53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A5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 спортивных соревнований и мероприятий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Pr="00476283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356,0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625F8F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190,0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625F8F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5F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625F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0,00</w:t>
            </w:r>
          </w:p>
        </w:tc>
      </w:tr>
      <w:tr w:rsidR="00DA66FA" w:rsidTr="007620DB">
        <w:trPr>
          <w:trHeight w:val="341"/>
          <w:tblCellSpacing w:w="22" w:type="dxa"/>
        </w:trPr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Pr="00476283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учреждения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Pr="00476283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1029,0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625F8F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1 058,0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625F8F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1 140,0</w:t>
            </w:r>
          </w:p>
        </w:tc>
      </w:tr>
      <w:tr w:rsidR="00DA66FA" w:rsidTr="007620DB">
        <w:trPr>
          <w:trHeight w:val="341"/>
          <w:tblCellSpacing w:w="22" w:type="dxa"/>
        </w:trPr>
        <w:tc>
          <w:tcPr>
            <w:tcW w:w="60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подпрограмме 3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Pr="005A75FE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5A75FE">
              <w:rPr>
                <w:rFonts w:ascii="Times New Roman" w:hAnsi="Times New Roman"/>
                <w:b/>
                <w:lang w:val="ru-RU"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 385,0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625F8F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1 248,0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6FA" w:rsidRPr="00625F8F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5F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1 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  <w:r w:rsidRPr="00625F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0,00</w:t>
            </w:r>
          </w:p>
        </w:tc>
      </w:tr>
      <w:tr w:rsidR="00DA66FA" w:rsidTr="007620DB">
        <w:trPr>
          <w:trHeight w:val="341"/>
          <w:tblCellSpacing w:w="22" w:type="dxa"/>
        </w:trPr>
        <w:tc>
          <w:tcPr>
            <w:tcW w:w="60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Pr="005A75FE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9 170,28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Pr="00625F8F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10 305,1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Pr="00625F8F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10 466,6</w:t>
            </w:r>
          </w:p>
        </w:tc>
      </w:tr>
      <w:tr w:rsidR="00DA66FA" w:rsidTr="007620DB">
        <w:trPr>
          <w:trHeight w:val="341"/>
          <w:tblCellSpacing w:w="22" w:type="dxa"/>
        </w:trPr>
        <w:tc>
          <w:tcPr>
            <w:tcW w:w="60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Default="00DA66FA" w:rsidP="007620DB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В С Е Г О </w:t>
            </w:r>
          </w:p>
        </w:tc>
        <w:tc>
          <w:tcPr>
            <w:tcW w:w="418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6FA" w:rsidRPr="00625F8F" w:rsidRDefault="00DA66FA" w:rsidP="007620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29 941,98</w:t>
            </w:r>
          </w:p>
        </w:tc>
      </w:tr>
    </w:tbl>
    <w:p w:rsidR="00DA66FA" w:rsidRPr="002F3859" w:rsidRDefault="00DA66FA" w:rsidP="00DA66FA">
      <w:pPr>
        <w:autoSpaceDE w:val="0"/>
        <w:autoSpaceDN w:val="0"/>
        <w:adjustRightInd w:val="0"/>
        <w:rPr>
          <w:sz w:val="28"/>
          <w:szCs w:val="28"/>
        </w:rPr>
      </w:pPr>
    </w:p>
    <w:p w:rsidR="006F1828" w:rsidRPr="002F3859" w:rsidRDefault="006F1828" w:rsidP="002F3859">
      <w:pPr>
        <w:autoSpaceDE w:val="0"/>
        <w:autoSpaceDN w:val="0"/>
        <w:adjustRightInd w:val="0"/>
        <w:rPr>
          <w:sz w:val="28"/>
          <w:szCs w:val="28"/>
        </w:rPr>
      </w:pPr>
    </w:p>
    <w:sectPr w:rsidR="006F1828" w:rsidRPr="002F3859" w:rsidSect="00BA2171">
      <w:pgSz w:w="11905" w:h="16838" w:code="9"/>
      <w:pgMar w:top="567" w:right="850" w:bottom="567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1EED"/>
    <w:multiLevelType w:val="hybridMultilevel"/>
    <w:tmpl w:val="E44E2AE6"/>
    <w:lvl w:ilvl="0" w:tplc="534CDDDC">
      <w:start w:val="1"/>
      <w:numFmt w:val="decimal"/>
      <w:lvlText w:val="%1."/>
      <w:lvlJc w:val="left"/>
      <w:pPr>
        <w:ind w:left="5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828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77A53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1BFE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4CF6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507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859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234F"/>
    <w:rsid w:val="00363160"/>
    <w:rsid w:val="003635B9"/>
    <w:rsid w:val="0036496C"/>
    <w:rsid w:val="003656FE"/>
    <w:rsid w:val="00366A56"/>
    <w:rsid w:val="00370892"/>
    <w:rsid w:val="00370DD4"/>
    <w:rsid w:val="003711D0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D7C23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332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271E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4DBA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7EA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7B5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2913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4FFA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5DF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73C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1AF1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1F1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1B"/>
    <w:rsid w:val="00A47622"/>
    <w:rsid w:val="00A47A8A"/>
    <w:rsid w:val="00A50558"/>
    <w:rsid w:val="00A50DE4"/>
    <w:rsid w:val="00A51245"/>
    <w:rsid w:val="00A51DD6"/>
    <w:rsid w:val="00A5348C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279C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0EBF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171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1FC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1A45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5A9C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B9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6F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3E2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A7E9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5844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4CEC"/>
    <w:rsid w:val="00FC5ADA"/>
    <w:rsid w:val="00FC648D"/>
    <w:rsid w:val="00FC74C9"/>
    <w:rsid w:val="00FC7E92"/>
    <w:rsid w:val="00FD0609"/>
    <w:rsid w:val="00FD0678"/>
    <w:rsid w:val="00FD1AFA"/>
    <w:rsid w:val="00FD1BDF"/>
    <w:rsid w:val="00FD202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6E0D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uiPriority w:val="1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E01FC"/>
    <w:pPr>
      <w:jc w:val="both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semiHidden/>
    <w:rsid w:val="00BE01F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Основной текст_"/>
    <w:link w:val="16"/>
    <w:rsid w:val="00BA2171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8"/>
    <w:rsid w:val="00BA2171"/>
    <w:pPr>
      <w:shd w:val="clear" w:color="auto" w:fill="FFFFFF"/>
      <w:spacing w:after="6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4E2F-47F8-4F00-A8F8-16B514D8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3</cp:revision>
  <cp:lastPrinted>2019-02-11T09:46:00Z</cp:lastPrinted>
  <dcterms:created xsi:type="dcterms:W3CDTF">2019-02-11T09:32:00Z</dcterms:created>
  <dcterms:modified xsi:type="dcterms:W3CDTF">2019-02-11T09:48:00Z</dcterms:modified>
</cp:coreProperties>
</file>