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C33B3A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E63D0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18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C2054C">
        <w:trPr>
          <w:trHeight w:val="2758"/>
        </w:trPr>
        <w:tc>
          <w:tcPr>
            <w:tcW w:w="5139" w:type="dxa"/>
            <w:hideMark/>
          </w:tcPr>
          <w:p w:rsidR="001215B3" w:rsidRPr="001215B3" w:rsidRDefault="001215B3" w:rsidP="00E63D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63D02" w:rsidRPr="00E63D02">
              <w:rPr>
                <w:rFonts w:ascii="Times New Roman" w:hAnsi="Times New Roman" w:cs="Times New Roman"/>
                <w:color w:val="000000"/>
                <w:sz w:val="24"/>
              </w:rPr>
              <w:t>19.06.2023 г.</w:t>
            </w:r>
            <w:r w:rsidR="00E63D0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63D02" w:rsidRPr="00E63D02">
              <w:rPr>
                <w:rFonts w:ascii="Times New Roman" w:hAnsi="Times New Roman" w:cs="Times New Roman"/>
                <w:color w:val="000000"/>
                <w:sz w:val="24"/>
              </w:rPr>
              <w:t>№ 201</w:t>
            </w:r>
            <w:r w:rsidR="00E63D0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63D02" w:rsidRPr="00E63D0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1215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1215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A231F3" w:rsidRPr="00E63D02">
        <w:rPr>
          <w:rFonts w:ascii="Times New Roman" w:hAnsi="Times New Roman" w:cs="Times New Roman"/>
          <w:color w:val="000000"/>
          <w:sz w:val="24"/>
        </w:rPr>
        <w:t>19.06.2023 г.</w:t>
      </w:r>
      <w:r w:rsidR="00A231F3">
        <w:rPr>
          <w:rFonts w:ascii="Times New Roman" w:hAnsi="Times New Roman" w:cs="Times New Roman"/>
          <w:color w:val="000000"/>
          <w:sz w:val="24"/>
        </w:rPr>
        <w:t xml:space="preserve"> </w:t>
      </w:r>
      <w:r w:rsidR="00A231F3" w:rsidRPr="00E63D02">
        <w:rPr>
          <w:rFonts w:ascii="Times New Roman" w:hAnsi="Times New Roman" w:cs="Times New Roman"/>
          <w:color w:val="000000"/>
          <w:sz w:val="24"/>
        </w:rPr>
        <w:t>№ 201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31F3" w:rsidRPr="00A231F3" w:rsidRDefault="007445B7" w:rsidP="00A231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31F3" w:rsidRPr="00A231F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предоставляют:</w:t>
      </w:r>
    </w:p>
    <w:p w:rsidR="00A231F3" w:rsidRPr="00A231F3" w:rsidRDefault="00A231F3" w:rsidP="00A231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Громовское сельское поселение Приозерского муниципального района Ленинградской области.</w:t>
      </w:r>
    </w:p>
    <w:p w:rsidR="00A231F3" w:rsidRPr="00A231F3" w:rsidRDefault="00A231F3" w:rsidP="00A231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услуги участвуют:</w:t>
      </w:r>
    </w:p>
    <w:p w:rsidR="00A231F3" w:rsidRPr="00A231F3" w:rsidRDefault="00A231F3" w:rsidP="00A231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F3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ЛО «МФЦ»;</w:t>
      </w:r>
    </w:p>
    <w:p w:rsidR="00A231F3" w:rsidRPr="00A231F3" w:rsidRDefault="00A231F3" w:rsidP="00A231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F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Ленинградской области;</w:t>
      </w:r>
    </w:p>
    <w:p w:rsidR="00A231F3" w:rsidRPr="00A231F3" w:rsidRDefault="00A231F3" w:rsidP="00A231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Федеральной налоговой службы.</w:t>
      </w:r>
    </w:p>
    <w:p w:rsidR="00A231F3" w:rsidRPr="00A231F3" w:rsidRDefault="00A231F3" w:rsidP="00A231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A231F3" w:rsidRPr="00A231F3" w:rsidRDefault="00A231F3" w:rsidP="00A231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A231F3" w:rsidRPr="00A231F3" w:rsidRDefault="00A231F3" w:rsidP="00A231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 (при наличии соглашения);</w:t>
      </w:r>
    </w:p>
    <w:p w:rsidR="00A231F3" w:rsidRPr="00A231F3" w:rsidRDefault="00A231F3" w:rsidP="00A231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A231F3" w:rsidRPr="00A231F3" w:rsidRDefault="00A231F3" w:rsidP="00A231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 (при технической реализации).</w:t>
      </w:r>
    </w:p>
    <w:p w:rsidR="00A231F3" w:rsidRPr="00A231F3" w:rsidRDefault="00A231F3" w:rsidP="00A231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может записаться на прием для подачи заявления о предоставлении услуги следующими способами:</w:t>
      </w:r>
    </w:p>
    <w:p w:rsidR="00A231F3" w:rsidRPr="00A231F3" w:rsidRDefault="00A231F3" w:rsidP="00A231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МФЦ;</w:t>
      </w:r>
    </w:p>
    <w:p w:rsidR="00A231F3" w:rsidRPr="00A231F3" w:rsidRDefault="00A231F3" w:rsidP="00A231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сайта МФЦ (при технической реализации) - в МФЦ;</w:t>
      </w:r>
    </w:p>
    <w:p w:rsidR="00A231F3" w:rsidRPr="00A231F3" w:rsidRDefault="00A231F3" w:rsidP="00A231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телефону - в МФЦ.</w:t>
      </w:r>
    </w:p>
    <w:p w:rsidR="00EA3BFC" w:rsidRPr="003B327B" w:rsidRDefault="00A231F3" w:rsidP="00A231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53C3F" w:rsidRPr="00953C3F" w:rsidRDefault="00953C3F" w:rsidP="00953C3F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3F">
        <w:rPr>
          <w:rFonts w:ascii="Times New Roman" w:hAnsi="Times New Roman" w:cs="Times New Roman"/>
          <w:sz w:val="24"/>
          <w:szCs w:val="24"/>
        </w:rPr>
        <w:t xml:space="preserve">1.2. В </w:t>
      </w:r>
      <w:r>
        <w:rPr>
          <w:rFonts w:ascii="Times New Roman" w:hAnsi="Times New Roman" w:cs="Times New Roman"/>
          <w:sz w:val="24"/>
          <w:szCs w:val="24"/>
        </w:rPr>
        <w:t xml:space="preserve">подпункте 1 </w:t>
      </w:r>
      <w:r w:rsidRPr="00953C3F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23964">
        <w:rPr>
          <w:rFonts w:ascii="Times New Roman" w:hAnsi="Times New Roman" w:cs="Times New Roman"/>
          <w:sz w:val="24"/>
          <w:szCs w:val="24"/>
        </w:rPr>
        <w:t xml:space="preserve"> 2.3</w:t>
      </w:r>
      <w:r w:rsidRPr="00953C3F">
        <w:rPr>
          <w:rFonts w:ascii="Times New Roman" w:hAnsi="Times New Roman" w:cs="Times New Roman"/>
          <w:sz w:val="24"/>
          <w:szCs w:val="24"/>
        </w:rPr>
        <w:t>. исключить:</w:t>
      </w:r>
    </w:p>
    <w:p w:rsidR="00953C3F" w:rsidRPr="00953C3F" w:rsidRDefault="00953C3F" w:rsidP="00953C3F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3F">
        <w:rPr>
          <w:rFonts w:ascii="Times New Roman" w:hAnsi="Times New Roman" w:cs="Times New Roman"/>
          <w:sz w:val="24"/>
          <w:szCs w:val="24"/>
        </w:rPr>
        <w:t>- после слов «1) при личной явке:» слова «в Администрации;».</w:t>
      </w:r>
    </w:p>
    <w:p w:rsidR="00953C3F" w:rsidRPr="00953C3F" w:rsidRDefault="00953C3F" w:rsidP="00953C3F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3F">
        <w:rPr>
          <w:rFonts w:ascii="Times New Roman" w:hAnsi="Times New Roman" w:cs="Times New Roman"/>
          <w:sz w:val="24"/>
          <w:szCs w:val="24"/>
        </w:rPr>
        <w:t xml:space="preserve">1.3. В </w:t>
      </w:r>
      <w:r w:rsidR="00B067D8" w:rsidRPr="00B067D8">
        <w:rPr>
          <w:rFonts w:ascii="Times New Roman" w:hAnsi="Times New Roman" w:cs="Times New Roman"/>
          <w:sz w:val="24"/>
          <w:szCs w:val="24"/>
        </w:rPr>
        <w:t xml:space="preserve">подпункте 1 пункта </w:t>
      </w:r>
      <w:r w:rsidRPr="00953C3F">
        <w:rPr>
          <w:rFonts w:ascii="Times New Roman" w:hAnsi="Times New Roman" w:cs="Times New Roman"/>
          <w:sz w:val="24"/>
          <w:szCs w:val="24"/>
        </w:rPr>
        <w:t>2.6. исключить:</w:t>
      </w:r>
    </w:p>
    <w:p w:rsidR="00953C3F" w:rsidRPr="00953C3F" w:rsidRDefault="00953C3F" w:rsidP="00953C3F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3F">
        <w:rPr>
          <w:rFonts w:ascii="Times New Roman" w:hAnsi="Times New Roman" w:cs="Times New Roman"/>
          <w:sz w:val="24"/>
          <w:szCs w:val="24"/>
        </w:rPr>
        <w:t>- после слов «- лично заявителем при обращении в» слова «Администрацию или»;</w:t>
      </w:r>
    </w:p>
    <w:p w:rsidR="00953C3F" w:rsidRPr="00953C3F" w:rsidRDefault="00953C3F" w:rsidP="00953C3F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3F">
        <w:rPr>
          <w:rFonts w:ascii="Times New Roman" w:hAnsi="Times New Roman" w:cs="Times New Roman"/>
          <w:sz w:val="24"/>
          <w:szCs w:val="24"/>
        </w:rPr>
        <w:t>- после слов «При обращении в» слова «Администрацию,»;</w:t>
      </w:r>
    </w:p>
    <w:p w:rsidR="00953C3F" w:rsidRPr="00953C3F" w:rsidRDefault="00953C3F" w:rsidP="00953C3F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3F">
        <w:rPr>
          <w:rFonts w:ascii="Times New Roman" w:hAnsi="Times New Roman" w:cs="Times New Roman"/>
          <w:sz w:val="24"/>
          <w:szCs w:val="24"/>
        </w:rPr>
        <w:t>1.4. В пункте 2.14.1. исключить слов</w:t>
      </w:r>
      <w:r w:rsidR="00487D03">
        <w:rPr>
          <w:rFonts w:ascii="Times New Roman" w:hAnsi="Times New Roman" w:cs="Times New Roman"/>
          <w:sz w:val="24"/>
          <w:szCs w:val="24"/>
        </w:rPr>
        <w:t>о</w:t>
      </w:r>
      <w:r w:rsidRPr="00953C3F">
        <w:rPr>
          <w:rFonts w:ascii="Times New Roman" w:hAnsi="Times New Roman" w:cs="Times New Roman"/>
          <w:sz w:val="24"/>
          <w:szCs w:val="24"/>
        </w:rPr>
        <w:t xml:space="preserve"> «Администрации,».</w:t>
      </w:r>
    </w:p>
    <w:p w:rsidR="00953C3F" w:rsidRPr="00953C3F" w:rsidRDefault="00953C3F" w:rsidP="00953C3F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3F">
        <w:rPr>
          <w:rFonts w:ascii="Times New Roman" w:hAnsi="Times New Roman" w:cs="Times New Roman"/>
          <w:sz w:val="24"/>
          <w:szCs w:val="24"/>
        </w:rPr>
        <w:t>1.5. В пункте 2.14.4, исключить слова «Администрации и»</w:t>
      </w:r>
    </w:p>
    <w:p w:rsidR="00953C3F" w:rsidRPr="00953C3F" w:rsidRDefault="00953C3F" w:rsidP="00953C3F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3F">
        <w:rPr>
          <w:rFonts w:ascii="Times New Roman" w:hAnsi="Times New Roman" w:cs="Times New Roman"/>
          <w:sz w:val="24"/>
          <w:szCs w:val="24"/>
        </w:rPr>
        <w:t>1.6. В пункте 2.14.7. исключить слов</w:t>
      </w:r>
      <w:r w:rsidR="00487D03">
        <w:rPr>
          <w:rFonts w:ascii="Times New Roman" w:hAnsi="Times New Roman" w:cs="Times New Roman"/>
          <w:sz w:val="24"/>
          <w:szCs w:val="24"/>
        </w:rPr>
        <w:t>а</w:t>
      </w:r>
      <w:r w:rsidRPr="00953C3F">
        <w:rPr>
          <w:rFonts w:ascii="Times New Roman" w:hAnsi="Times New Roman" w:cs="Times New Roman"/>
          <w:sz w:val="24"/>
          <w:szCs w:val="24"/>
        </w:rPr>
        <w:t xml:space="preserve"> «Администрации и».</w:t>
      </w:r>
    </w:p>
    <w:p w:rsidR="000406DA" w:rsidRDefault="00953C3F" w:rsidP="00953C3F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3F">
        <w:rPr>
          <w:rFonts w:ascii="Times New Roman" w:hAnsi="Times New Roman" w:cs="Times New Roman"/>
          <w:sz w:val="24"/>
          <w:szCs w:val="24"/>
        </w:rPr>
        <w:t>1.7. В абзаце «Результат рассмотрения заявления прошу:» приложени</w:t>
      </w:r>
      <w:r w:rsidR="00487D03">
        <w:rPr>
          <w:rFonts w:ascii="Times New Roman" w:hAnsi="Times New Roman" w:cs="Times New Roman"/>
          <w:sz w:val="24"/>
          <w:szCs w:val="24"/>
        </w:rPr>
        <w:t>й</w:t>
      </w:r>
      <w:r w:rsidRPr="00953C3F">
        <w:rPr>
          <w:rFonts w:ascii="Times New Roman" w:hAnsi="Times New Roman" w:cs="Times New Roman"/>
          <w:sz w:val="24"/>
          <w:szCs w:val="24"/>
        </w:rPr>
        <w:t xml:space="preserve"> №1</w:t>
      </w:r>
      <w:r w:rsidR="006032B4">
        <w:rPr>
          <w:rFonts w:ascii="Times New Roman" w:hAnsi="Times New Roman" w:cs="Times New Roman"/>
          <w:sz w:val="24"/>
          <w:szCs w:val="24"/>
        </w:rPr>
        <w:t xml:space="preserve"> и №2</w:t>
      </w:r>
      <w:r w:rsidRPr="00953C3F">
        <w:rPr>
          <w:rFonts w:ascii="Times New Roman" w:hAnsi="Times New Roman" w:cs="Times New Roman"/>
          <w:sz w:val="24"/>
          <w:szCs w:val="24"/>
        </w:rPr>
        <w:t>, исключить графу «Выдать на руки в Администрации».</w:t>
      </w:r>
    </w:p>
    <w:p w:rsidR="001215B3" w:rsidRPr="00F22240" w:rsidRDefault="001215B3" w:rsidP="0077008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2B4" w:rsidRDefault="006032B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2B4" w:rsidRDefault="006032B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2B4" w:rsidRDefault="006032B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Pr="001215B3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Pr="001215B3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2B4" w:rsidRDefault="006032B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032B4" w:rsidRDefault="006032B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1215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5ECF"/>
    <w:rsid w:val="000270F5"/>
    <w:rsid w:val="000406DA"/>
    <w:rsid w:val="00062AE0"/>
    <w:rsid w:val="000714E5"/>
    <w:rsid w:val="000A3EE1"/>
    <w:rsid w:val="000D7AFB"/>
    <w:rsid w:val="001215B3"/>
    <w:rsid w:val="001303B0"/>
    <w:rsid w:val="00162B7C"/>
    <w:rsid w:val="001A236D"/>
    <w:rsid w:val="001C4CAF"/>
    <w:rsid w:val="00230C03"/>
    <w:rsid w:val="00262B7F"/>
    <w:rsid w:val="002724DD"/>
    <w:rsid w:val="00287B6B"/>
    <w:rsid w:val="00297283"/>
    <w:rsid w:val="002A2069"/>
    <w:rsid w:val="00334C73"/>
    <w:rsid w:val="00344052"/>
    <w:rsid w:val="0034695A"/>
    <w:rsid w:val="00364F2A"/>
    <w:rsid w:val="003B327B"/>
    <w:rsid w:val="003E1830"/>
    <w:rsid w:val="003F76A6"/>
    <w:rsid w:val="0045779A"/>
    <w:rsid w:val="0048321D"/>
    <w:rsid w:val="00487D03"/>
    <w:rsid w:val="004E06E4"/>
    <w:rsid w:val="004E144A"/>
    <w:rsid w:val="004E2DD5"/>
    <w:rsid w:val="00527BBC"/>
    <w:rsid w:val="005B7ABF"/>
    <w:rsid w:val="005D468D"/>
    <w:rsid w:val="005F522C"/>
    <w:rsid w:val="00601677"/>
    <w:rsid w:val="006032B4"/>
    <w:rsid w:val="0063087E"/>
    <w:rsid w:val="00631211"/>
    <w:rsid w:val="006804A4"/>
    <w:rsid w:val="006D748A"/>
    <w:rsid w:val="006E29FB"/>
    <w:rsid w:val="007445B7"/>
    <w:rsid w:val="0077008D"/>
    <w:rsid w:val="008873BB"/>
    <w:rsid w:val="00891ACC"/>
    <w:rsid w:val="008B5306"/>
    <w:rsid w:val="008C3ABA"/>
    <w:rsid w:val="009453C0"/>
    <w:rsid w:val="00953C3F"/>
    <w:rsid w:val="00995837"/>
    <w:rsid w:val="00A231F3"/>
    <w:rsid w:val="00A23964"/>
    <w:rsid w:val="00A5029A"/>
    <w:rsid w:val="00AD667E"/>
    <w:rsid w:val="00AE3719"/>
    <w:rsid w:val="00B067D8"/>
    <w:rsid w:val="00B93707"/>
    <w:rsid w:val="00C0035E"/>
    <w:rsid w:val="00C014A8"/>
    <w:rsid w:val="00C2054C"/>
    <w:rsid w:val="00C33B3A"/>
    <w:rsid w:val="00C722F0"/>
    <w:rsid w:val="00CD108D"/>
    <w:rsid w:val="00CE79AD"/>
    <w:rsid w:val="00CF7936"/>
    <w:rsid w:val="00D25DC3"/>
    <w:rsid w:val="00D473C6"/>
    <w:rsid w:val="00D8174C"/>
    <w:rsid w:val="00DA30E8"/>
    <w:rsid w:val="00DD53A6"/>
    <w:rsid w:val="00DE6391"/>
    <w:rsid w:val="00E619F7"/>
    <w:rsid w:val="00E63D02"/>
    <w:rsid w:val="00E9238E"/>
    <w:rsid w:val="00E973A9"/>
    <w:rsid w:val="00EA3BFC"/>
    <w:rsid w:val="00F038F7"/>
    <w:rsid w:val="00F22240"/>
    <w:rsid w:val="00F77E32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2024-01-23T09:35:00Z</cp:lastPrinted>
  <dcterms:created xsi:type="dcterms:W3CDTF">2024-01-23T09:36:00Z</dcterms:created>
  <dcterms:modified xsi:type="dcterms:W3CDTF">2024-01-23T09:43:00Z</dcterms:modified>
</cp:coreProperties>
</file>