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5B3" w:rsidRPr="001215B3" w:rsidRDefault="001215B3" w:rsidP="001215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1CD671D" wp14:editId="7FF9A3ED">
            <wp:extent cx="556260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B3" w:rsidRPr="001215B3" w:rsidRDefault="001215B3" w:rsidP="001215B3">
      <w:pPr>
        <w:keepNext/>
        <w:tabs>
          <w:tab w:val="left" w:pos="6946"/>
          <w:tab w:val="left" w:pos="7371"/>
        </w:tabs>
        <w:spacing w:after="0" w:line="240" w:lineRule="auto"/>
        <w:ind w:left="993" w:right="1417" w:firstLine="425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Громовского сельского поселения Приозерского муниципального района Ленинградской области</w:t>
      </w:r>
    </w:p>
    <w:p w:rsidR="001215B3" w:rsidRPr="001215B3" w:rsidRDefault="001215B3" w:rsidP="001215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24"/>
          <w:lang w:eastAsia="ru-RU"/>
        </w:rPr>
      </w:pP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</w:t>
      </w:r>
      <w:r w:rsidRPr="001215B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</w:p>
    <w:p w:rsidR="001215B3" w:rsidRPr="001215B3" w:rsidRDefault="001215B3" w:rsidP="001215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 xml:space="preserve">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52"/>
      </w:tblGrid>
      <w:tr w:rsidR="001215B3" w:rsidRPr="001215B3" w:rsidTr="00C457EF">
        <w:trPr>
          <w:trHeight w:val="130"/>
        </w:trPr>
        <w:tc>
          <w:tcPr>
            <w:tcW w:w="4536" w:type="dxa"/>
            <w:hideMark/>
          </w:tcPr>
          <w:p w:rsidR="001215B3" w:rsidRPr="001215B3" w:rsidRDefault="001215B3" w:rsidP="00297283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от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2</w:t>
            </w:r>
            <w:r w:rsidR="0029728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</w:t>
            </w:r>
            <w:r w:rsidR="004E06E4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января</w:t>
            </w: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 2024 года</w:t>
            </w:r>
          </w:p>
        </w:tc>
        <w:tc>
          <w:tcPr>
            <w:tcW w:w="4752" w:type="dxa"/>
            <w:hideMark/>
          </w:tcPr>
          <w:p w:rsidR="001215B3" w:rsidRPr="001215B3" w:rsidRDefault="001215B3" w:rsidP="00A118D0">
            <w:pPr>
              <w:suppressAutoHyphens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</w:pPr>
            <w:r w:rsidRPr="001215B3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 xml:space="preserve">№ </w:t>
            </w:r>
            <w:r w:rsidR="000F4872">
              <w:rPr>
                <w:rFonts w:ascii="Times New Roman" w:eastAsia="Calibri" w:hAnsi="Times New Roman"/>
                <w:b/>
                <w:sz w:val="24"/>
                <w:szCs w:val="24"/>
                <w:lang w:eastAsia="ar-SA"/>
              </w:rPr>
              <w:t>33</w:t>
            </w:r>
          </w:p>
        </w:tc>
      </w:tr>
    </w:tbl>
    <w:p w:rsidR="001215B3" w:rsidRPr="001215B3" w:rsidRDefault="001215B3" w:rsidP="001215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139"/>
      </w:tblGrid>
      <w:tr w:rsidR="001215B3" w:rsidRPr="001215B3" w:rsidTr="00FB2671">
        <w:trPr>
          <w:trHeight w:val="2406"/>
        </w:trPr>
        <w:tc>
          <w:tcPr>
            <w:tcW w:w="5139" w:type="dxa"/>
            <w:hideMark/>
          </w:tcPr>
          <w:p w:rsidR="001215B3" w:rsidRPr="001215B3" w:rsidRDefault="001215B3" w:rsidP="000F487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1677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D25DC3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</w:t>
            </w:r>
            <w:r w:rsidR="0060167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администрации </w:t>
            </w:r>
            <w:r w:rsidR="00E619F7" w:rsidRPr="00D25DC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F4872" w:rsidRPr="000F4872">
              <w:rPr>
                <w:rFonts w:ascii="Times New Roman" w:hAnsi="Times New Roman" w:cs="Times New Roman"/>
                <w:color w:val="000000"/>
                <w:sz w:val="24"/>
              </w:rPr>
              <w:t>21.07.2023 г.</w:t>
            </w:r>
            <w:r w:rsidR="000F4872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F4872" w:rsidRPr="000F4872">
              <w:rPr>
                <w:rFonts w:ascii="Times New Roman" w:hAnsi="Times New Roman" w:cs="Times New Roman"/>
                <w:color w:val="000000"/>
                <w:sz w:val="24"/>
              </w:rPr>
              <w:t>№ 243</w:t>
            </w:r>
            <w:r w:rsidR="00E07FE7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0F4872" w:rsidRPr="000F4872">
              <w:rPr>
                <w:rFonts w:ascii="Times New Roman" w:hAnsi="Times New Roman" w:cs="Times New Roman"/>
                <w:sz w:val="24"/>
                <w:szCs w:val="24"/>
              </w:rPr>
              <w:t>Об утверждении административного регламента по предоставлению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</w:tr>
    </w:tbl>
    <w:p w:rsidR="001215B3" w:rsidRPr="001215B3" w:rsidRDefault="001215B3" w:rsidP="001215B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от 27.07.2010 года № 210–ФЗ «Об организации предоставления государственных и муниципальных услуг», Федеральным законом от 06.10.2003 года № 131–ФЗ «Об общих принципах организации местного самоуправления в Российской Федерации»,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года № 1228, постановлением администрации МО Громовское сельское поселение муниципального образования Приозерский муниципальный район Ленинградской области от 15.06.2021 года № 170 «Об утверждении Порядка разработки и утверждения административных регламентов предоставления муниципальных услуг», </w:t>
      </w:r>
      <w:r w:rsidRPr="001215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Уставом Громовского сельского поселения Приозерского 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Ленинградской области, администрация Громовского сельского поселения Приозерского муниципального района Ленинградской области </w:t>
      </w:r>
      <w:r w:rsidRPr="00F222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F2224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215B3" w:rsidRPr="00F22240" w:rsidRDefault="001215B3" w:rsidP="00AE1E6C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F22240" w:rsidRDefault="001215B3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F2224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Внести в постановлени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A3EE1" w:rsidRPr="000A3EE1">
        <w:rPr>
          <w:rFonts w:ascii="Times New Roman" w:hAnsi="Times New Roman" w:cs="Times New Roman"/>
          <w:sz w:val="24"/>
          <w:szCs w:val="24"/>
        </w:rPr>
        <w:t xml:space="preserve">от </w:t>
      </w:r>
      <w:r w:rsidR="00E96EB5" w:rsidRPr="00E96EB5">
        <w:rPr>
          <w:rFonts w:ascii="Times New Roman" w:hAnsi="Times New Roman" w:cs="Times New Roman"/>
          <w:color w:val="000000"/>
          <w:sz w:val="24"/>
        </w:rPr>
        <w:t>21.07.2023 г. № 24</w:t>
      </w:r>
      <w:r w:rsidR="008F6478">
        <w:rPr>
          <w:rFonts w:ascii="Times New Roman" w:hAnsi="Times New Roman" w:cs="Times New Roman"/>
          <w:color w:val="000000"/>
          <w:sz w:val="24"/>
        </w:rPr>
        <w:t>3</w:t>
      </w: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64F2A"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 изменения:</w:t>
      </w:r>
    </w:p>
    <w:p w:rsidR="00995837" w:rsidRPr="00F22240" w:rsidRDefault="00995837" w:rsidP="00AE1E6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 xml:space="preserve">ункт 2.2. </w:t>
      </w:r>
      <w:r w:rsidR="007445B7">
        <w:rPr>
          <w:rFonts w:ascii="Times New Roman" w:hAnsi="Times New Roman" w:cs="Times New Roman"/>
          <w:color w:val="000000"/>
          <w:sz w:val="24"/>
          <w:szCs w:val="24"/>
        </w:rPr>
        <w:t xml:space="preserve">читать в следующей </w:t>
      </w:r>
      <w:r w:rsidR="00891ACC">
        <w:rPr>
          <w:rFonts w:ascii="Times New Roman" w:hAnsi="Times New Roman" w:cs="Times New Roman"/>
          <w:color w:val="000000"/>
          <w:sz w:val="24"/>
          <w:szCs w:val="24"/>
        </w:rPr>
        <w:t>редакции</w:t>
      </w:r>
      <w:r w:rsidRPr="00F222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F6478" w:rsidRPr="008F6478" w:rsidRDefault="007445B7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F6478"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Муниципальную услугу предоставляет: администрация Громовского сельского поселения Приозерского муниципального района   Ленинградской области 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приеме документов и выдаче результата по предоставлению муниципальной услуги также участвует: 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ГБУ ЛО «МФЦ», 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Управление </w:t>
      </w: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</w:t>
      </w: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регистрации, кадастра и картографии по Ленинградской области; 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Специализированные государственные и муниципальные организации технической инвентаризации.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 получение муниципальной услуги с комплектом документов принимаются: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 личной явке: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>-в филиалах, отделах, удаленных рабочих местах ГБУ ЛО «МФЦ»;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>2) без личной явки: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электронной форме через личный кабинет заявителя ЕПГУ 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может записаться на прием для подачи заявления 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муниципальной услуги следующими способами: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посредством ЕПГУ – в ГБУ ЛО «МФЦ» (при технической реализации); 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по телефону –ГБУ ЛО «МФЦ»;</w:t>
      </w:r>
    </w:p>
    <w:p w:rsidR="008F6478" w:rsidRPr="008F6478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записи заявитель выбирает любые свободные для приема дату и время </w:t>
      </w:r>
    </w:p>
    <w:p w:rsidR="00EA3BFC" w:rsidRDefault="008F6478" w:rsidP="008F647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64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установленного в ГБУ ЛО «МФЦ» графика приема заявителей.</w:t>
      </w:r>
      <w:r w:rsidR="00891ACC" w:rsidRPr="003B327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F3CAC" w:rsidRP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В пункте 2.2.1. исключить:</w:t>
      </w:r>
    </w:p>
    <w:p w:rsidR="007F3CAC" w:rsidRDefault="007F3CAC" w:rsidP="007F3CA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CA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«Российской Федерации или посредством идентификации и аутентификации» слово «Администрации,»</w:t>
      </w:r>
      <w:r w:rsid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87D37" w:rsidRPr="00787D37" w:rsidRDefault="00787D37" w:rsidP="00787D37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пункта</w:t>
      </w:r>
      <w:r w:rsidRPr="00787D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2.3. исключить:</w:t>
      </w:r>
    </w:p>
    <w:p w:rsidR="0034354D" w:rsidRPr="0034354D" w:rsidRDefault="0034354D" w:rsidP="003435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после слов «1) при личной явке:» слова «в администрации;».</w:t>
      </w:r>
    </w:p>
    <w:p w:rsidR="0034354D" w:rsidRPr="0034354D" w:rsidRDefault="0034354D" w:rsidP="003435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54D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В пункте 2.13. исключить:</w:t>
      </w:r>
    </w:p>
    <w:p w:rsidR="0034354D" w:rsidRPr="0034354D" w:rsidRDefault="0034354D" w:rsidP="003435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54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исключить слова «- при личном обращении – 1 рабочий день с даты поступления;».</w:t>
      </w:r>
    </w:p>
    <w:p w:rsidR="0034354D" w:rsidRPr="0034354D" w:rsidRDefault="0034354D" w:rsidP="003435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54D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В пункте 2.14.1. исключить слова «администрации или».</w:t>
      </w:r>
    </w:p>
    <w:p w:rsidR="0034354D" w:rsidRPr="0034354D" w:rsidRDefault="0034354D" w:rsidP="003435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54D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В пункте 2.14.4, исключить слов</w:t>
      </w:r>
      <w:r w:rsidR="004F714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435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«администрации»</w:t>
      </w:r>
    </w:p>
    <w:p w:rsidR="0034354D" w:rsidRPr="0034354D" w:rsidRDefault="0034354D" w:rsidP="003435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54D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пункте 2.14.7. исключить слово «, администрации».</w:t>
      </w:r>
    </w:p>
    <w:p w:rsidR="0034354D" w:rsidRDefault="0034354D" w:rsidP="003435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54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F714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34354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абзаце «</w:t>
      </w:r>
      <w:r w:rsidR="004F714C" w:rsidRPr="004F714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 (поставить отметку «V»):</w:t>
      </w:r>
      <w:r w:rsidRPr="0034354D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приложения №1, исключить графу «</w:t>
      </w:r>
      <w:r w:rsidR="004F714C" w:rsidRPr="004F714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выдать на руки в ОМСУ</w:t>
      </w:r>
      <w:r w:rsidRPr="0034354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1215B3" w:rsidRPr="00F22240" w:rsidRDefault="001215B3" w:rsidP="0034354D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Опубликовать настоящее постановление в сетевом издании СМИ – Ленинградское областное информационное агентство (ЛЕНОБЛИНФОРМ) и на официальном сайте администрации Громовского сельского поселения Приозерского муниципального района Ленинградской области http://www.admingromovo.ru/.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22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Постановление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вступает в силу с момента его официального опубликования.</w:t>
      </w:r>
    </w:p>
    <w:p w:rsidR="001215B3" w:rsidRPr="001215B3" w:rsidRDefault="001215B3" w:rsidP="00C722F0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2B2E" w:rsidRDefault="00722B2E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1215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А.П. Кутузов</w:t>
      </w:r>
    </w:p>
    <w:p w:rsidR="000714E5" w:rsidRDefault="000714E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3455" w:rsidRDefault="00C33455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6007F1" w:rsidRDefault="006007F1" w:rsidP="001215B3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215B3" w:rsidRPr="001215B3" w:rsidRDefault="001215B3" w:rsidP="00EA3BFC">
      <w:pPr>
        <w:widowControl w:val="0"/>
        <w:tabs>
          <w:tab w:val="left" w:pos="4455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Исп. Васильев К.В. Тел.: 99-450</w:t>
      </w:r>
    </w:p>
    <w:p w:rsidR="00344052" w:rsidRDefault="001215B3" w:rsidP="00EA3BFC">
      <w:pPr>
        <w:ind w:firstLine="709"/>
      </w:pPr>
      <w:r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Разослано: дело - 1, прокуратура - 1, СМИ – </w:t>
      </w:r>
      <w:r w:rsidR="006804A4" w:rsidRPr="001215B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</w:p>
    <w:sectPr w:rsidR="00344052" w:rsidSect="00722B2E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B3"/>
    <w:rsid w:val="00025ECF"/>
    <w:rsid w:val="000270F5"/>
    <w:rsid w:val="000358AA"/>
    <w:rsid w:val="000406DA"/>
    <w:rsid w:val="00062AE0"/>
    <w:rsid w:val="00064768"/>
    <w:rsid w:val="000714E5"/>
    <w:rsid w:val="00094D6E"/>
    <w:rsid w:val="000A35A7"/>
    <w:rsid w:val="000A3EE1"/>
    <w:rsid w:val="000B1702"/>
    <w:rsid w:val="000D7AFB"/>
    <w:rsid w:val="000F4872"/>
    <w:rsid w:val="00116D76"/>
    <w:rsid w:val="001215B3"/>
    <w:rsid w:val="00124949"/>
    <w:rsid w:val="001303B0"/>
    <w:rsid w:val="00151A83"/>
    <w:rsid w:val="00162B7C"/>
    <w:rsid w:val="001A236D"/>
    <w:rsid w:val="001B3303"/>
    <w:rsid w:val="001C4CAF"/>
    <w:rsid w:val="001D529D"/>
    <w:rsid w:val="00230C03"/>
    <w:rsid w:val="00247F8A"/>
    <w:rsid w:val="00262B7F"/>
    <w:rsid w:val="002717EA"/>
    <w:rsid w:val="002724DD"/>
    <w:rsid w:val="00287B6B"/>
    <w:rsid w:val="0029698C"/>
    <w:rsid w:val="00297283"/>
    <w:rsid w:val="002A2069"/>
    <w:rsid w:val="002A7B8E"/>
    <w:rsid w:val="002B752E"/>
    <w:rsid w:val="00334C73"/>
    <w:rsid w:val="0034354D"/>
    <w:rsid w:val="00344052"/>
    <w:rsid w:val="0034695A"/>
    <w:rsid w:val="00364F2A"/>
    <w:rsid w:val="00370537"/>
    <w:rsid w:val="003A25AC"/>
    <w:rsid w:val="003B327B"/>
    <w:rsid w:val="003B5F2D"/>
    <w:rsid w:val="003C3013"/>
    <w:rsid w:val="003C3381"/>
    <w:rsid w:val="003E1830"/>
    <w:rsid w:val="003E3437"/>
    <w:rsid w:val="003F1395"/>
    <w:rsid w:val="003F76A6"/>
    <w:rsid w:val="00403D56"/>
    <w:rsid w:val="004479E8"/>
    <w:rsid w:val="0045779A"/>
    <w:rsid w:val="0048321D"/>
    <w:rsid w:val="00487D03"/>
    <w:rsid w:val="004E06E4"/>
    <w:rsid w:val="004E144A"/>
    <w:rsid w:val="004E1630"/>
    <w:rsid w:val="004E2DD5"/>
    <w:rsid w:val="004F714C"/>
    <w:rsid w:val="00527BBC"/>
    <w:rsid w:val="00593154"/>
    <w:rsid w:val="0059637E"/>
    <w:rsid w:val="005A6861"/>
    <w:rsid w:val="005B7ABF"/>
    <w:rsid w:val="005C24A7"/>
    <w:rsid w:val="005C60B2"/>
    <w:rsid w:val="005C7888"/>
    <w:rsid w:val="005D468D"/>
    <w:rsid w:val="005F522C"/>
    <w:rsid w:val="006007F1"/>
    <w:rsid w:val="00601677"/>
    <w:rsid w:val="006032B4"/>
    <w:rsid w:val="00613E53"/>
    <w:rsid w:val="0063087E"/>
    <w:rsid w:val="00631211"/>
    <w:rsid w:val="0064352E"/>
    <w:rsid w:val="006804A4"/>
    <w:rsid w:val="00681669"/>
    <w:rsid w:val="00696CBF"/>
    <w:rsid w:val="006A1575"/>
    <w:rsid w:val="006D748A"/>
    <w:rsid w:val="006E29FB"/>
    <w:rsid w:val="006F28F7"/>
    <w:rsid w:val="00722B2E"/>
    <w:rsid w:val="00736333"/>
    <w:rsid w:val="007445B7"/>
    <w:rsid w:val="0076771F"/>
    <w:rsid w:val="00767B87"/>
    <w:rsid w:val="0077008D"/>
    <w:rsid w:val="00781BBF"/>
    <w:rsid w:val="00787D37"/>
    <w:rsid w:val="007B185A"/>
    <w:rsid w:val="007D6B0F"/>
    <w:rsid w:val="007F3CAC"/>
    <w:rsid w:val="00841255"/>
    <w:rsid w:val="00844353"/>
    <w:rsid w:val="008605DE"/>
    <w:rsid w:val="00883139"/>
    <w:rsid w:val="008873BB"/>
    <w:rsid w:val="008912DD"/>
    <w:rsid w:val="00891ACC"/>
    <w:rsid w:val="008B2C74"/>
    <w:rsid w:val="008B5306"/>
    <w:rsid w:val="008B5E5A"/>
    <w:rsid w:val="008C3ABA"/>
    <w:rsid w:val="008C439F"/>
    <w:rsid w:val="008E5849"/>
    <w:rsid w:val="008E66C0"/>
    <w:rsid w:val="008F6478"/>
    <w:rsid w:val="00903DEB"/>
    <w:rsid w:val="009453C0"/>
    <w:rsid w:val="00950B8B"/>
    <w:rsid w:val="00953C3F"/>
    <w:rsid w:val="00973E28"/>
    <w:rsid w:val="00995837"/>
    <w:rsid w:val="009B71CF"/>
    <w:rsid w:val="009C315F"/>
    <w:rsid w:val="009F0244"/>
    <w:rsid w:val="00A03056"/>
    <w:rsid w:val="00A10199"/>
    <w:rsid w:val="00A118D0"/>
    <w:rsid w:val="00A231F3"/>
    <w:rsid w:val="00A23964"/>
    <w:rsid w:val="00A2608E"/>
    <w:rsid w:val="00A310A8"/>
    <w:rsid w:val="00A4208E"/>
    <w:rsid w:val="00A5029A"/>
    <w:rsid w:val="00A72849"/>
    <w:rsid w:val="00AA2349"/>
    <w:rsid w:val="00AA53B2"/>
    <w:rsid w:val="00AB1A25"/>
    <w:rsid w:val="00AB25BF"/>
    <w:rsid w:val="00AD3D8E"/>
    <w:rsid w:val="00AD667E"/>
    <w:rsid w:val="00AE1E6C"/>
    <w:rsid w:val="00AE3719"/>
    <w:rsid w:val="00AF0EBF"/>
    <w:rsid w:val="00AF658A"/>
    <w:rsid w:val="00B067D8"/>
    <w:rsid w:val="00B21FC1"/>
    <w:rsid w:val="00B4437B"/>
    <w:rsid w:val="00B45E29"/>
    <w:rsid w:val="00B93707"/>
    <w:rsid w:val="00BD2C57"/>
    <w:rsid w:val="00BE5BFE"/>
    <w:rsid w:val="00BE6A28"/>
    <w:rsid w:val="00C0035E"/>
    <w:rsid w:val="00C014A8"/>
    <w:rsid w:val="00C2054C"/>
    <w:rsid w:val="00C33455"/>
    <w:rsid w:val="00C33B3A"/>
    <w:rsid w:val="00C6644C"/>
    <w:rsid w:val="00C722F0"/>
    <w:rsid w:val="00C9727B"/>
    <w:rsid w:val="00C97533"/>
    <w:rsid w:val="00CD108D"/>
    <w:rsid w:val="00CE79AD"/>
    <w:rsid w:val="00CF25E0"/>
    <w:rsid w:val="00CF7936"/>
    <w:rsid w:val="00D0654C"/>
    <w:rsid w:val="00D25DC3"/>
    <w:rsid w:val="00D37B6B"/>
    <w:rsid w:val="00D473C6"/>
    <w:rsid w:val="00D8174C"/>
    <w:rsid w:val="00DA30E8"/>
    <w:rsid w:val="00DD53A6"/>
    <w:rsid w:val="00DE6391"/>
    <w:rsid w:val="00E07FE7"/>
    <w:rsid w:val="00E11B75"/>
    <w:rsid w:val="00E15B46"/>
    <w:rsid w:val="00E3401B"/>
    <w:rsid w:val="00E51B93"/>
    <w:rsid w:val="00E619F7"/>
    <w:rsid w:val="00E63D02"/>
    <w:rsid w:val="00E76572"/>
    <w:rsid w:val="00E9238E"/>
    <w:rsid w:val="00E96A3C"/>
    <w:rsid w:val="00E96EB5"/>
    <w:rsid w:val="00E973A9"/>
    <w:rsid w:val="00EA3BFC"/>
    <w:rsid w:val="00EC4F21"/>
    <w:rsid w:val="00F038F7"/>
    <w:rsid w:val="00F04538"/>
    <w:rsid w:val="00F04FEB"/>
    <w:rsid w:val="00F105B7"/>
    <w:rsid w:val="00F22240"/>
    <w:rsid w:val="00F25426"/>
    <w:rsid w:val="00F2630F"/>
    <w:rsid w:val="00F270EF"/>
    <w:rsid w:val="00F44603"/>
    <w:rsid w:val="00F44A69"/>
    <w:rsid w:val="00F6130D"/>
    <w:rsid w:val="00F77E32"/>
    <w:rsid w:val="00FB2671"/>
    <w:rsid w:val="00FC1179"/>
    <w:rsid w:val="00FD0DB3"/>
    <w:rsid w:val="00FD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7DC5A-A9A8-4C65-B800-32E011E9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1215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44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4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2024-01-24T06:48:00Z</cp:lastPrinted>
  <dcterms:created xsi:type="dcterms:W3CDTF">2024-01-24T06:48:00Z</dcterms:created>
  <dcterms:modified xsi:type="dcterms:W3CDTF">2024-01-24T06:53:00Z</dcterms:modified>
</cp:coreProperties>
</file>