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233DE8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362" w:rsidRDefault="00056362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B6586A" wp14:editId="166AAAE9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362" w:rsidRDefault="00056362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4C5815" w:rsidRDefault="004C5815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B6586A" wp14:editId="166AAAE9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815" w:rsidRDefault="004C5815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855E6F" w:rsidRPr="008C7A1B" w:rsidRDefault="00855E6F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Громовское сельское поселение муниципального образования</w:t>
      </w:r>
    </w:p>
    <w:p w:rsidR="002F4D57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Приозерский муниципальный район 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 О С Т А Н О В Л Е Н И 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8C7A1B" w:rsidP="008C7A1B">
      <w:pPr>
        <w:tabs>
          <w:tab w:val="num" w:pos="0"/>
        </w:tabs>
        <w:rPr>
          <w:sz w:val="28"/>
          <w:szCs w:val="28"/>
        </w:rPr>
      </w:pPr>
    </w:p>
    <w:p w:rsidR="00855E6F" w:rsidRPr="0075353E" w:rsidRDefault="002F4DEE" w:rsidP="008C7A1B">
      <w:pPr>
        <w:tabs>
          <w:tab w:val="num" w:pos="0"/>
        </w:tabs>
        <w:rPr>
          <w:sz w:val="28"/>
          <w:szCs w:val="28"/>
        </w:rPr>
      </w:pPr>
      <w:r w:rsidRPr="008C7A1B">
        <w:rPr>
          <w:sz w:val="28"/>
          <w:szCs w:val="28"/>
        </w:rPr>
        <w:t>о</w:t>
      </w:r>
      <w:r w:rsidR="00247538" w:rsidRPr="008C7A1B">
        <w:rPr>
          <w:sz w:val="28"/>
          <w:szCs w:val="28"/>
        </w:rPr>
        <w:t xml:space="preserve">т  </w:t>
      </w:r>
      <w:r w:rsidR="002A2B86" w:rsidRPr="008C7A1B">
        <w:rPr>
          <w:sz w:val="28"/>
          <w:szCs w:val="28"/>
        </w:rPr>
        <w:t>«</w:t>
      </w:r>
      <w:r w:rsidR="00010962">
        <w:rPr>
          <w:sz w:val="28"/>
          <w:szCs w:val="28"/>
        </w:rPr>
        <w:t>2</w:t>
      </w:r>
      <w:r w:rsidR="009E1014">
        <w:rPr>
          <w:sz w:val="28"/>
          <w:szCs w:val="28"/>
        </w:rPr>
        <w:t>7</w:t>
      </w:r>
      <w:bookmarkStart w:id="0" w:name="_GoBack"/>
      <w:bookmarkEnd w:id="0"/>
      <w:r w:rsidR="00AA1E64" w:rsidRPr="008C7A1B">
        <w:rPr>
          <w:sz w:val="28"/>
          <w:szCs w:val="28"/>
        </w:rPr>
        <w:t xml:space="preserve">» </w:t>
      </w:r>
      <w:r w:rsidR="001414CD">
        <w:rPr>
          <w:sz w:val="28"/>
          <w:szCs w:val="28"/>
        </w:rPr>
        <w:t>а</w:t>
      </w:r>
      <w:r w:rsidR="00010962">
        <w:rPr>
          <w:sz w:val="28"/>
          <w:szCs w:val="28"/>
        </w:rPr>
        <w:t>вгуста</w:t>
      </w:r>
      <w:r w:rsidR="001414CD">
        <w:rPr>
          <w:sz w:val="28"/>
          <w:szCs w:val="28"/>
        </w:rPr>
        <w:t xml:space="preserve"> </w:t>
      </w:r>
      <w:r w:rsidR="00AA1E64" w:rsidRPr="008C7A1B">
        <w:rPr>
          <w:sz w:val="28"/>
          <w:szCs w:val="28"/>
        </w:rPr>
        <w:t>201</w:t>
      </w:r>
      <w:r w:rsidR="001414CD">
        <w:rPr>
          <w:sz w:val="28"/>
          <w:szCs w:val="28"/>
        </w:rPr>
        <w:t>9</w:t>
      </w:r>
      <w:r w:rsidR="00855E6F" w:rsidRPr="008C7A1B">
        <w:rPr>
          <w:sz w:val="28"/>
          <w:szCs w:val="28"/>
        </w:rPr>
        <w:t xml:space="preserve"> года       </w:t>
      </w:r>
      <w:r w:rsidR="008C7A1B">
        <w:rPr>
          <w:sz w:val="28"/>
          <w:szCs w:val="28"/>
        </w:rPr>
        <w:t xml:space="preserve">       </w:t>
      </w:r>
      <w:r w:rsidR="00855E6F" w:rsidRPr="008C7A1B">
        <w:rPr>
          <w:sz w:val="28"/>
          <w:szCs w:val="28"/>
        </w:rPr>
        <w:t xml:space="preserve">  №</w:t>
      </w:r>
      <w:r w:rsidR="00010962">
        <w:rPr>
          <w:sz w:val="28"/>
          <w:szCs w:val="28"/>
        </w:rPr>
        <w:t xml:space="preserve"> 292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2F4D57" w:rsidRPr="008C7A1B" w:rsidRDefault="002F4D57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«</w:t>
      </w:r>
      <w:r w:rsidR="0075353E">
        <w:rPr>
          <w:color w:val="000000"/>
          <w:sz w:val="28"/>
          <w:szCs w:val="28"/>
        </w:rPr>
        <w:t>О внесении изменений</w:t>
      </w:r>
      <w:r w:rsidR="0095235E">
        <w:rPr>
          <w:color w:val="000000"/>
          <w:sz w:val="28"/>
          <w:szCs w:val="28"/>
        </w:rPr>
        <w:t xml:space="preserve"> в </w:t>
      </w:r>
      <w:r w:rsidR="00631930" w:rsidRPr="008C7A1B">
        <w:rPr>
          <w:color w:val="000000"/>
          <w:sz w:val="28"/>
          <w:szCs w:val="28"/>
        </w:rPr>
        <w:t>муниципальн</w:t>
      </w:r>
      <w:r w:rsidR="0075353E">
        <w:rPr>
          <w:color w:val="000000"/>
          <w:sz w:val="28"/>
          <w:szCs w:val="28"/>
        </w:rPr>
        <w:t>ую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прог</w:t>
      </w:r>
      <w:r w:rsidR="00631930" w:rsidRPr="008C7A1B">
        <w:rPr>
          <w:color w:val="000000"/>
          <w:sz w:val="28"/>
          <w:szCs w:val="28"/>
        </w:rPr>
        <w:t>рамм</w:t>
      </w:r>
      <w:r w:rsidR="0075353E">
        <w:rPr>
          <w:color w:val="000000"/>
          <w:sz w:val="28"/>
          <w:szCs w:val="28"/>
        </w:rPr>
        <w:t>у</w:t>
      </w:r>
      <w:r w:rsidRPr="008C7A1B">
        <w:rPr>
          <w:color w:val="000000"/>
          <w:sz w:val="28"/>
          <w:szCs w:val="28"/>
        </w:rPr>
        <w:t xml:space="preserve"> «Устойчивое общественное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420DE4" w:rsidRPr="008C7A1B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>сельское поселение на 201</w:t>
      </w:r>
      <w:r w:rsidR="00810021" w:rsidRPr="008C7A1B">
        <w:rPr>
          <w:color w:val="000000"/>
          <w:sz w:val="28"/>
          <w:szCs w:val="28"/>
        </w:rPr>
        <w:t>9</w:t>
      </w:r>
      <w:r w:rsidR="0068119F" w:rsidRPr="008C7A1B">
        <w:rPr>
          <w:color w:val="000000"/>
          <w:sz w:val="28"/>
          <w:szCs w:val="28"/>
        </w:rPr>
        <w:t xml:space="preserve"> год»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</w:t>
      </w:r>
      <w:r w:rsidR="00B70CCF" w:rsidRPr="008C7A1B">
        <w:rPr>
          <w:color w:val="000000"/>
          <w:sz w:val="28"/>
          <w:szCs w:val="28"/>
        </w:rPr>
        <w:t>,</w:t>
      </w:r>
      <w:r w:rsidR="008C7A1B">
        <w:rPr>
          <w:color w:val="000000"/>
          <w:sz w:val="28"/>
          <w:szCs w:val="28"/>
        </w:rPr>
        <w:t xml:space="preserve"> областным </w:t>
      </w:r>
      <w:r w:rsidRPr="008C7A1B">
        <w:rPr>
          <w:color w:val="000000"/>
          <w:sz w:val="28"/>
          <w:szCs w:val="28"/>
        </w:rPr>
        <w:t>законом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от 12 мая 2015 года №42-оз «О содействии развитию иных форм местного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самоуправления на части территорий населенных пунктов Ленинградской области, являющихся административными центрами поселений»,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8C7A1B">
        <w:rPr>
          <w:color w:val="000000"/>
          <w:sz w:val="28"/>
          <w:szCs w:val="28"/>
        </w:rPr>
        <w:t xml:space="preserve"> </w:t>
      </w:r>
      <w:r w:rsidR="00B70CCF" w:rsidRPr="008C7A1B">
        <w:rPr>
          <w:color w:val="000000"/>
          <w:sz w:val="28"/>
          <w:szCs w:val="28"/>
        </w:rPr>
        <w:t xml:space="preserve">в соответствии </w:t>
      </w:r>
      <w:r w:rsidR="00B70CCF" w:rsidRPr="008C7A1B">
        <w:rPr>
          <w:sz w:val="28"/>
          <w:szCs w:val="28"/>
        </w:rPr>
        <w:t>со ст. 24, ст. 31 Градостроительного кодекса Российской Федерации, в соответствии со ст. 10 Федерального закона от 13</w:t>
      </w:r>
      <w:r w:rsidR="001C494B" w:rsidRPr="008C7A1B">
        <w:rPr>
          <w:sz w:val="28"/>
          <w:szCs w:val="28"/>
        </w:rPr>
        <w:t xml:space="preserve"> июля </w:t>
      </w:r>
      <w:r w:rsidR="00B70CCF" w:rsidRPr="008C7A1B">
        <w:rPr>
          <w:sz w:val="28"/>
          <w:szCs w:val="28"/>
        </w:rPr>
        <w:t xml:space="preserve">2015 г. </w:t>
      </w:r>
      <w:r w:rsidR="001C494B" w:rsidRPr="008C7A1B">
        <w:rPr>
          <w:sz w:val="28"/>
          <w:szCs w:val="28"/>
        </w:rPr>
        <w:br/>
      </w:r>
      <w:r w:rsidR="00B70CCF" w:rsidRPr="008C7A1B">
        <w:rPr>
          <w:sz w:val="28"/>
          <w:szCs w:val="28"/>
        </w:rPr>
        <w:t xml:space="preserve">№ 218-ФЗ«О государственной регистрации недвижимости», </w:t>
      </w:r>
      <w:r w:rsidRPr="008C7A1B">
        <w:rPr>
          <w:color w:val="000000"/>
          <w:sz w:val="28"/>
          <w:szCs w:val="28"/>
        </w:rPr>
        <w:t>Положени</w:t>
      </w:r>
      <w:r w:rsidR="001C494B" w:rsidRPr="008C7A1B">
        <w:rPr>
          <w:color w:val="000000"/>
          <w:sz w:val="28"/>
          <w:szCs w:val="28"/>
        </w:rPr>
        <w:t>ем</w:t>
      </w:r>
      <w:r w:rsidRPr="008C7A1B">
        <w:rPr>
          <w:color w:val="000000"/>
          <w:sz w:val="28"/>
          <w:szCs w:val="28"/>
        </w:rPr>
        <w:t xml:space="preserve"> о бюджетном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процессе в муниципальном образовании Громовское сельское поселение Приозерский муниципальный район Ленинградской области, утвержденн</w:t>
      </w:r>
      <w:r w:rsidR="001C494B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советом депутатов </w:t>
      </w:r>
      <w:r w:rsidR="001C494B" w:rsidRPr="008C7A1B">
        <w:rPr>
          <w:color w:val="000000"/>
          <w:sz w:val="28"/>
          <w:szCs w:val="28"/>
        </w:rPr>
        <w:t xml:space="preserve">муниципального образования </w:t>
      </w:r>
      <w:r w:rsidRPr="008C7A1B">
        <w:rPr>
          <w:color w:val="000000"/>
          <w:sz w:val="28"/>
          <w:szCs w:val="28"/>
        </w:rPr>
        <w:t>Громовское сельское поселение от 29</w:t>
      </w:r>
      <w:r w:rsidR="001C494B" w:rsidRPr="008C7A1B">
        <w:rPr>
          <w:color w:val="000000"/>
          <w:sz w:val="28"/>
          <w:szCs w:val="28"/>
        </w:rPr>
        <w:t xml:space="preserve"> ноября </w:t>
      </w:r>
      <w:r w:rsidRPr="008C7A1B">
        <w:rPr>
          <w:color w:val="000000"/>
          <w:sz w:val="28"/>
          <w:szCs w:val="28"/>
        </w:rPr>
        <w:t xml:space="preserve">2013г. № 162,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810021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>Утвердить муниципальную целевую программу «Устойчивое общественное развитие в муниципальном образовании Громовское сельское поселение на 2019 год».</w:t>
      </w:r>
    </w:p>
    <w:p w:rsidR="00810021" w:rsidRDefault="002F4DEE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lastRenderedPageBreak/>
        <w:t>Финансирование мероприятий целевой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>вское сельское поселение на 201</w:t>
      </w:r>
      <w:r w:rsidR="00810021" w:rsidRPr="008C7A1B">
        <w:rPr>
          <w:color w:val="000000"/>
          <w:sz w:val="28"/>
          <w:szCs w:val="28"/>
        </w:rPr>
        <w:t>9</w:t>
      </w:r>
      <w:r w:rsidR="005837E2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го</w:t>
      </w:r>
      <w:r w:rsidRPr="008C7A1B">
        <w:rPr>
          <w:color w:val="000000"/>
          <w:spacing w:val="4"/>
          <w:sz w:val="28"/>
          <w:szCs w:val="28"/>
        </w:rPr>
        <w:t>д»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1414CD" w:rsidRPr="008C7A1B" w:rsidRDefault="001414CD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Постановление администрации МО Громовское сельское поселение № </w:t>
      </w:r>
      <w:r w:rsidR="001E6CD2">
        <w:rPr>
          <w:color w:val="000000"/>
          <w:spacing w:val="4"/>
          <w:sz w:val="28"/>
          <w:szCs w:val="28"/>
        </w:rPr>
        <w:t>161</w:t>
      </w:r>
      <w:r>
        <w:rPr>
          <w:color w:val="000000"/>
          <w:spacing w:val="4"/>
          <w:sz w:val="28"/>
          <w:szCs w:val="28"/>
        </w:rPr>
        <w:t xml:space="preserve"> от 2</w:t>
      </w:r>
      <w:r w:rsidR="001E6CD2">
        <w:rPr>
          <w:color w:val="000000"/>
          <w:spacing w:val="4"/>
          <w:sz w:val="28"/>
          <w:szCs w:val="28"/>
        </w:rPr>
        <w:t>0</w:t>
      </w:r>
      <w:r>
        <w:rPr>
          <w:color w:val="000000"/>
          <w:spacing w:val="4"/>
          <w:sz w:val="28"/>
          <w:szCs w:val="28"/>
        </w:rPr>
        <w:t>.</w:t>
      </w:r>
      <w:r w:rsidR="001E6CD2">
        <w:rPr>
          <w:color w:val="000000"/>
          <w:spacing w:val="4"/>
          <w:sz w:val="28"/>
          <w:szCs w:val="28"/>
        </w:rPr>
        <w:t>05</w:t>
      </w:r>
      <w:r>
        <w:rPr>
          <w:color w:val="000000"/>
          <w:spacing w:val="4"/>
          <w:sz w:val="28"/>
          <w:szCs w:val="28"/>
        </w:rPr>
        <w:t>.201</w:t>
      </w:r>
      <w:r w:rsidR="001E6CD2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>г. считать утратившим силу.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sz w:val="28"/>
          <w:szCs w:val="28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10" w:history="1">
        <w:r w:rsidRPr="008C7A1B">
          <w:rPr>
            <w:rStyle w:val="af4"/>
            <w:sz w:val="28"/>
            <w:szCs w:val="28"/>
          </w:rPr>
          <w:t>http://www.lenoblinform.ru</w:t>
        </w:r>
      </w:hyperlink>
      <w:r w:rsidRPr="008C7A1B">
        <w:rPr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1" w:history="1">
        <w:r w:rsidRPr="008C7A1B">
          <w:rPr>
            <w:rStyle w:val="af4"/>
            <w:sz w:val="28"/>
            <w:szCs w:val="28"/>
          </w:rPr>
          <w:t>www.admingromovo.ru</w:t>
        </w:r>
      </w:hyperlink>
      <w:r w:rsidRPr="008C7A1B">
        <w:rPr>
          <w:sz w:val="28"/>
          <w:szCs w:val="28"/>
        </w:rPr>
        <w:t>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>Постановление вступает в силу с момента</w:t>
      </w:r>
      <w:r w:rsidR="008C7A1B">
        <w:rPr>
          <w:color w:val="000000"/>
          <w:sz w:val="28"/>
          <w:szCs w:val="28"/>
        </w:rPr>
        <w:t xml:space="preserve"> его официального опубликования </w:t>
      </w:r>
      <w:r w:rsidRPr="008C7A1B">
        <w:rPr>
          <w:color w:val="000000"/>
          <w:sz w:val="28"/>
          <w:szCs w:val="28"/>
        </w:rPr>
        <w:t>в средствах массовой информации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8C7A1B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r w:rsidRPr="00D9484D">
        <w:rPr>
          <w:sz w:val="28"/>
          <w:szCs w:val="28"/>
        </w:rPr>
        <w:t xml:space="preserve">Контроль за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1E2D35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A4BEC">
        <w:rPr>
          <w:color w:val="000000"/>
          <w:sz w:val="28"/>
          <w:szCs w:val="28"/>
        </w:rPr>
        <w:t xml:space="preserve"> администрации                                                                </w:t>
      </w:r>
      <w:r>
        <w:rPr>
          <w:color w:val="000000"/>
          <w:sz w:val="28"/>
          <w:szCs w:val="28"/>
        </w:rPr>
        <w:t xml:space="preserve">         А.П. Кутузов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D40D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P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8C7A1B" w:rsidTr="002F4DEE">
        <w:trPr>
          <w:trHeight w:val="1406"/>
        </w:trPr>
        <w:tc>
          <w:tcPr>
            <w:tcW w:w="4218" w:type="dxa"/>
          </w:tcPr>
          <w:p w:rsidR="002F4DEE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>Приложение</w:t>
            </w:r>
            <w:r w:rsidR="008C7A1B">
              <w:rPr>
                <w:sz w:val="24"/>
                <w:szCs w:val="28"/>
              </w:rPr>
              <w:t xml:space="preserve"> № 1</w:t>
            </w:r>
          </w:p>
          <w:p w:rsidR="00855E6F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 xml:space="preserve"> к постановлению администрации МО Громовское сельское поселение №</w:t>
            </w:r>
          </w:p>
          <w:p w:rsidR="00810021" w:rsidRPr="008C7A1B" w:rsidRDefault="008D40DE" w:rsidP="006138D0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  <w:r>
              <w:rPr>
                <w:sz w:val="24"/>
                <w:szCs w:val="28"/>
              </w:rPr>
              <w:t xml:space="preserve">                </w:t>
            </w:r>
            <w:r w:rsidR="00810021" w:rsidRPr="008C7A1B">
              <w:rPr>
                <w:sz w:val="24"/>
                <w:szCs w:val="28"/>
              </w:rPr>
              <w:t>от «</w:t>
            </w:r>
            <w:r w:rsidR="006138D0">
              <w:rPr>
                <w:sz w:val="24"/>
                <w:szCs w:val="28"/>
              </w:rPr>
              <w:t xml:space="preserve">28»августа </w:t>
            </w:r>
            <w:r>
              <w:rPr>
                <w:sz w:val="24"/>
                <w:szCs w:val="28"/>
              </w:rPr>
              <w:t>2019г</w:t>
            </w:r>
            <w:r w:rsidR="002A2B86" w:rsidRPr="008C7A1B">
              <w:rPr>
                <w:sz w:val="24"/>
                <w:szCs w:val="28"/>
              </w:rPr>
              <w:t>_№</w:t>
            </w:r>
            <w:r>
              <w:rPr>
                <w:sz w:val="24"/>
                <w:szCs w:val="28"/>
              </w:rPr>
              <w:t xml:space="preserve"> </w:t>
            </w:r>
            <w:r w:rsidR="006138D0">
              <w:rPr>
                <w:sz w:val="24"/>
                <w:szCs w:val="28"/>
              </w:rPr>
              <w:t>292</w:t>
            </w:r>
          </w:p>
        </w:tc>
      </w:tr>
    </w:tbl>
    <w:p w:rsidR="008C7A1B" w:rsidRDefault="008C7A1B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8C7A1B" w:rsidRDefault="00855E6F" w:rsidP="00232A42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b/>
          <w:sz w:val="28"/>
          <w:szCs w:val="28"/>
        </w:rPr>
        <w:t>Муниципальная программа 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</w:p>
    <w:p w:rsidR="00855E6F" w:rsidRPr="008C7A1B" w:rsidRDefault="00855E6F" w:rsidP="00232A42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201</w:t>
      </w:r>
      <w:r w:rsidR="00810021" w:rsidRPr="008C7A1B">
        <w:rPr>
          <w:b/>
          <w:color w:val="000000"/>
          <w:sz w:val="28"/>
          <w:szCs w:val="28"/>
        </w:rPr>
        <w:t>9</w:t>
      </w:r>
      <w:r w:rsidRPr="008C7A1B">
        <w:rPr>
          <w:b/>
          <w:color w:val="000000"/>
          <w:sz w:val="28"/>
          <w:szCs w:val="28"/>
        </w:rPr>
        <w:t xml:space="preserve"> год</w:t>
      </w:r>
      <w:r w:rsidRPr="008C7A1B">
        <w:rPr>
          <w:b/>
          <w:sz w:val="28"/>
          <w:szCs w:val="28"/>
        </w:rPr>
        <w:t>».</w:t>
      </w:r>
    </w:p>
    <w:p w:rsidR="00855E6F" w:rsidRPr="008C7A1B" w:rsidRDefault="00855E6F" w:rsidP="00232A42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>ПАСПОРТ</w:t>
      </w:r>
    </w:p>
    <w:p w:rsidR="008C7A1B" w:rsidRDefault="00855E6F" w:rsidP="00232A42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b/>
          <w:sz w:val="28"/>
          <w:szCs w:val="28"/>
        </w:rPr>
        <w:t>Муниципальной программы 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b/>
          <w:color w:val="000000"/>
          <w:sz w:val="28"/>
          <w:szCs w:val="28"/>
        </w:rPr>
        <w:t>вское сельское поселение</w:t>
      </w:r>
    </w:p>
    <w:p w:rsidR="00855E6F" w:rsidRPr="008C7A1B" w:rsidRDefault="00247538" w:rsidP="008C7A1B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201</w:t>
      </w:r>
      <w:r w:rsidR="00810021" w:rsidRPr="008C7A1B">
        <w:rPr>
          <w:b/>
          <w:color w:val="000000"/>
          <w:sz w:val="28"/>
          <w:szCs w:val="28"/>
        </w:rPr>
        <w:t>9</w:t>
      </w:r>
      <w:r w:rsidR="00855E6F" w:rsidRPr="008C7A1B">
        <w:rPr>
          <w:b/>
          <w:color w:val="000000"/>
          <w:sz w:val="28"/>
          <w:szCs w:val="28"/>
        </w:rPr>
        <w:t xml:space="preserve"> год</w:t>
      </w:r>
      <w:r w:rsidR="00855E6F" w:rsidRPr="008C7A1B">
        <w:rPr>
          <w:b/>
          <w:sz w:val="28"/>
          <w:szCs w:val="28"/>
        </w:rPr>
        <w:t>».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3227"/>
        <w:gridCol w:w="6559"/>
      </w:tblGrid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68426C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A8252E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Муниципальная программа «</w:t>
            </w:r>
            <w:r w:rsidRPr="008C7A1B">
              <w:rPr>
                <w:color w:val="000000"/>
                <w:sz w:val="28"/>
                <w:szCs w:val="28"/>
              </w:rPr>
              <w:t>Устойчивое общественное развитие в муниципальном образовании Громо</w:t>
            </w:r>
            <w:r w:rsidR="00247538" w:rsidRPr="008C7A1B">
              <w:rPr>
                <w:color w:val="000000"/>
                <w:sz w:val="28"/>
                <w:szCs w:val="28"/>
              </w:rPr>
              <w:t>вское сельское поселение на 201</w:t>
            </w:r>
            <w:r w:rsidR="0068426C">
              <w:rPr>
                <w:color w:val="000000"/>
                <w:sz w:val="28"/>
                <w:szCs w:val="28"/>
              </w:rPr>
              <w:t>9</w:t>
            </w:r>
            <w:r w:rsidRPr="008C7A1B">
              <w:rPr>
                <w:color w:val="000000"/>
                <w:sz w:val="28"/>
                <w:szCs w:val="28"/>
              </w:rPr>
              <w:t xml:space="preserve"> год</w:t>
            </w:r>
            <w:r w:rsidR="00A8252E">
              <w:rPr>
                <w:sz w:val="28"/>
                <w:szCs w:val="28"/>
              </w:rPr>
              <w:t xml:space="preserve">» </w:t>
            </w:r>
            <w:r w:rsidRPr="008C7A1B">
              <w:rPr>
                <w:sz w:val="28"/>
                <w:szCs w:val="28"/>
              </w:rPr>
              <w:t>(далее - Программа);</w:t>
            </w:r>
          </w:p>
        </w:tc>
      </w:tr>
      <w:tr w:rsidR="00855E6F" w:rsidRPr="008C7A1B" w:rsidTr="00267C05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ind w:firstLine="39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Основание для разработки</w:t>
            </w:r>
          </w:p>
          <w:p w:rsidR="00855E6F" w:rsidRPr="008C7A1B" w:rsidRDefault="00855E6F" w:rsidP="008C7A1B">
            <w:pPr>
              <w:tabs>
                <w:tab w:val="num" w:pos="0"/>
              </w:tabs>
              <w:ind w:firstLine="39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E6F" w:rsidRPr="008C7A1B" w:rsidRDefault="00855E6F" w:rsidP="00A8252E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267C05" w:rsidRPr="008C7A1B" w:rsidRDefault="00267C05" w:rsidP="00A8252E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ст. 24, ст. 31 Градостроительного кодекса Российской Федерации</w:t>
            </w:r>
          </w:p>
          <w:p w:rsidR="009B4D91" w:rsidRPr="008C7A1B" w:rsidRDefault="009B4D91" w:rsidP="00A8252E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Федеральный закон Российской Федерации от 24.07.2007 года № 209-ФЗ «О развитии малого и среднего предпринимательства в Российской Федерации»;</w:t>
            </w:r>
          </w:p>
          <w:p w:rsidR="00267C05" w:rsidRPr="008C7A1B" w:rsidRDefault="00267C05" w:rsidP="00A8252E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- Федеральный закон от 13 июля 2015 г. </w:t>
            </w:r>
            <w:r w:rsidRPr="008C7A1B">
              <w:rPr>
                <w:sz w:val="28"/>
                <w:szCs w:val="28"/>
              </w:rPr>
              <w:br/>
              <w:t>№ 218-ФЗ«О государственной регистрации недвижимости»;</w:t>
            </w:r>
          </w:p>
          <w:p w:rsidR="00855E6F" w:rsidRPr="008C7A1B" w:rsidRDefault="00855E6F" w:rsidP="00A8252E">
            <w:pPr>
              <w:tabs>
                <w:tab w:val="num" w:pos="0"/>
                <w:tab w:val="center" w:pos="68"/>
              </w:tabs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- Областной закон от </w:t>
            </w:r>
            <w:r w:rsidR="00A8252E">
              <w:rPr>
                <w:sz w:val="28"/>
                <w:szCs w:val="28"/>
              </w:rPr>
              <w:t xml:space="preserve">28 </w:t>
            </w:r>
            <w:r w:rsidRPr="008C7A1B">
              <w:rPr>
                <w:sz w:val="28"/>
                <w:szCs w:val="28"/>
              </w:rPr>
              <w:t>декабря 201</w:t>
            </w:r>
            <w:r w:rsidR="00A8252E">
              <w:rPr>
                <w:sz w:val="28"/>
                <w:szCs w:val="28"/>
              </w:rPr>
              <w:t>7</w:t>
            </w:r>
            <w:r w:rsidRPr="008C7A1B">
              <w:rPr>
                <w:sz w:val="28"/>
                <w:szCs w:val="28"/>
              </w:rPr>
              <w:t xml:space="preserve"> года </w:t>
            </w:r>
            <w:r w:rsidR="00A8252E" w:rsidRPr="00A8252E">
              <w:rPr>
                <w:sz w:val="28"/>
                <w:szCs w:val="28"/>
              </w:rPr>
              <w:t>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      </w:r>
            <w:r w:rsidRPr="008C7A1B">
              <w:rPr>
                <w:sz w:val="28"/>
                <w:szCs w:val="28"/>
              </w:rPr>
              <w:t>;</w:t>
            </w:r>
          </w:p>
          <w:p w:rsidR="00855E6F" w:rsidRPr="008C7A1B" w:rsidRDefault="00507E08" w:rsidP="00232A42">
            <w:pPr>
              <w:tabs>
                <w:tab w:val="num" w:pos="0"/>
                <w:tab w:val="center" w:pos="68"/>
              </w:tabs>
              <w:spacing w:before="10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8C7A1B">
              <w:rPr>
                <w:color w:val="000000"/>
                <w:spacing w:val="4"/>
                <w:sz w:val="28"/>
                <w:szCs w:val="28"/>
              </w:rPr>
              <w:t>- Областн</w:t>
            </w:r>
            <w:r w:rsidR="00267C05" w:rsidRPr="008C7A1B">
              <w:rPr>
                <w:color w:val="000000"/>
                <w:spacing w:val="4"/>
                <w:sz w:val="28"/>
                <w:szCs w:val="28"/>
              </w:rPr>
              <w:t>ой</w:t>
            </w:r>
            <w:r w:rsidRPr="008C7A1B">
              <w:rPr>
                <w:color w:val="000000"/>
                <w:spacing w:val="4"/>
                <w:sz w:val="28"/>
                <w:szCs w:val="28"/>
              </w:rPr>
              <w:t xml:space="preserve"> закон</w:t>
            </w:r>
            <w:r w:rsidR="00267C05" w:rsidRPr="008C7A1B">
              <w:rPr>
                <w:color w:val="000000"/>
                <w:spacing w:val="4"/>
                <w:sz w:val="28"/>
                <w:szCs w:val="28"/>
              </w:rPr>
              <w:t xml:space="preserve"> Ленинградской области от 15 января </w:t>
            </w:r>
            <w:r w:rsidRPr="008C7A1B">
              <w:rPr>
                <w:color w:val="000000"/>
                <w:spacing w:val="4"/>
                <w:sz w:val="28"/>
                <w:szCs w:val="28"/>
              </w:rPr>
              <w:t>2018г. № 3-</w:t>
            </w:r>
            <w:r w:rsidR="00232A42">
              <w:rPr>
                <w:color w:val="000000"/>
                <w:spacing w:val="4"/>
                <w:sz w:val="28"/>
                <w:szCs w:val="28"/>
              </w:rPr>
              <w:t>ОЗ</w:t>
            </w:r>
            <w:r w:rsidRPr="008C7A1B">
              <w:rPr>
                <w:color w:val="000000"/>
                <w:spacing w:val="4"/>
                <w:sz w:val="28"/>
                <w:szCs w:val="28"/>
              </w:rPr>
              <w:t xml:space="preserve"> «О содействии участию населения в осуществлении местного самоуправления в иных формах на территориях </w:t>
            </w:r>
            <w:r w:rsidRPr="008C7A1B">
              <w:rPr>
                <w:color w:val="000000"/>
                <w:spacing w:val="4"/>
                <w:sz w:val="28"/>
                <w:szCs w:val="28"/>
              </w:rPr>
              <w:lastRenderedPageBreak/>
              <w:t>административных центров</w:t>
            </w:r>
            <w:r w:rsidR="00810021" w:rsidRPr="008C7A1B">
              <w:rPr>
                <w:color w:val="000000"/>
                <w:spacing w:val="4"/>
                <w:sz w:val="28"/>
                <w:szCs w:val="28"/>
              </w:rPr>
              <w:t xml:space="preserve"> городских поселков</w:t>
            </w:r>
            <w:r w:rsidRPr="008C7A1B">
              <w:rPr>
                <w:color w:val="000000"/>
                <w:spacing w:val="4"/>
                <w:sz w:val="28"/>
                <w:szCs w:val="28"/>
              </w:rPr>
              <w:t xml:space="preserve"> муниципальных образований Ленинградской области»</w:t>
            </w:r>
          </w:p>
        </w:tc>
      </w:tr>
      <w:tr w:rsidR="00855E6F" w:rsidRPr="008C7A1B" w:rsidTr="00267C05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right w:val="single" w:sz="4" w:space="0" w:color="000000"/>
            </w:tcBorders>
          </w:tcPr>
          <w:p w:rsidR="00855E6F" w:rsidRPr="008C7A1B" w:rsidRDefault="00855E6F" w:rsidP="00A8252E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855E6F" w:rsidRPr="008C7A1B" w:rsidTr="00267C05">
        <w:trPr>
          <w:trHeight w:val="297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55" w:rsidRPr="00A52055" w:rsidRDefault="00855E6F" w:rsidP="00A52055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color w:val="000000" w:themeColor="text1"/>
                <w:sz w:val="28"/>
                <w:szCs w:val="28"/>
              </w:rPr>
            </w:pPr>
            <w:r w:rsidRPr="00A52055">
              <w:rPr>
                <w:color w:val="000000" w:themeColor="text1"/>
                <w:sz w:val="28"/>
                <w:szCs w:val="28"/>
              </w:rPr>
              <w:t>- Решение совета депутатов №</w:t>
            </w:r>
            <w:r w:rsidR="00A52055" w:rsidRPr="00A52055">
              <w:rPr>
                <w:color w:val="000000" w:themeColor="text1"/>
                <w:sz w:val="28"/>
                <w:szCs w:val="28"/>
              </w:rPr>
              <w:t>168</w:t>
            </w:r>
            <w:r w:rsidRPr="00A52055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A52055" w:rsidRPr="00A52055">
              <w:rPr>
                <w:color w:val="000000" w:themeColor="text1"/>
                <w:sz w:val="28"/>
                <w:szCs w:val="28"/>
              </w:rPr>
              <w:t>05 марта 2019г.</w:t>
            </w:r>
          </w:p>
          <w:p w:rsidR="00855E6F" w:rsidRPr="008C7A1B" w:rsidRDefault="00A52055" w:rsidP="00A52055">
            <w:pPr>
              <w:tabs>
                <w:tab w:val="num" w:pos="0"/>
                <w:tab w:val="center" w:pos="68"/>
              </w:tabs>
              <w:snapToGrid w:val="0"/>
              <w:spacing w:before="100"/>
              <w:jc w:val="both"/>
              <w:rPr>
                <w:color w:val="FF0000"/>
                <w:spacing w:val="4"/>
                <w:sz w:val="28"/>
                <w:szCs w:val="28"/>
              </w:rPr>
            </w:pPr>
            <w:r w:rsidRPr="00A52055">
              <w:rPr>
                <w:color w:val="000000" w:themeColor="text1"/>
                <w:sz w:val="28"/>
                <w:szCs w:val="28"/>
              </w:rPr>
              <w:t>«Об орга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 w:rsidRPr="00A52055">
              <w:rPr>
                <w:color w:val="000000" w:themeColor="text1"/>
                <w:sz w:val="28"/>
                <w:szCs w:val="28"/>
              </w:rPr>
              <w:t xml:space="preserve">изации деятельности старост 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Громовское сельское поселение муниципального образования Приозерский муниципальный район Ленинградской области» </w:t>
            </w:r>
            <w:r w:rsidRPr="00A52055">
              <w:rPr>
                <w:color w:val="FF0000"/>
                <w:sz w:val="28"/>
                <w:szCs w:val="28"/>
              </w:rPr>
              <w:tab/>
            </w:r>
          </w:p>
          <w:p w:rsidR="00DD79EE" w:rsidRPr="008C7A1B" w:rsidRDefault="00855E6F" w:rsidP="00A8252E">
            <w:pPr>
              <w:tabs>
                <w:tab w:val="num" w:pos="0"/>
                <w:tab w:val="center" w:pos="68"/>
              </w:tabs>
              <w:spacing w:before="10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8C7A1B">
              <w:rPr>
                <w:color w:val="000000"/>
                <w:spacing w:val="4"/>
                <w:sz w:val="28"/>
                <w:szCs w:val="28"/>
              </w:rPr>
              <w:t xml:space="preserve">- </w:t>
            </w:r>
            <w:r w:rsidR="00A52055" w:rsidRPr="00A52055">
              <w:rPr>
                <w:color w:val="000000" w:themeColor="text1"/>
                <w:spacing w:val="4"/>
                <w:sz w:val="28"/>
                <w:szCs w:val="28"/>
              </w:rPr>
              <w:t>Об утверждении Положения о порядке подготовки и проведения схода граждан в населенных пунктах, входящих в состав муниципального образования Громовское сельское поселение муниципального образования Приозерский муниципальный район Ленинградской области № 169 от 05.03.2019г.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Администрация МО Громовское сельское поселение</w:t>
            </w:r>
          </w:p>
        </w:tc>
      </w:tr>
      <w:tr w:rsidR="00855E6F" w:rsidRPr="008C7A1B" w:rsidTr="00267C05">
        <w:trPr>
          <w:trHeight w:val="8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Представитель Заказчика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247538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Глава</w:t>
            </w:r>
            <w:r w:rsidR="00855E6F" w:rsidRPr="008C7A1B">
              <w:rPr>
                <w:sz w:val="28"/>
                <w:szCs w:val="28"/>
              </w:rPr>
              <w:t xml:space="preserve"> администрации МО Громовское сельское поселение</w:t>
            </w:r>
            <w:r w:rsidRPr="008C7A1B">
              <w:rPr>
                <w:sz w:val="28"/>
                <w:szCs w:val="28"/>
              </w:rPr>
              <w:t xml:space="preserve"> Кутузов А.П.</w:t>
            </w:r>
            <w:r w:rsidR="00855E6F" w:rsidRPr="008C7A1B">
              <w:rPr>
                <w:sz w:val="28"/>
                <w:szCs w:val="28"/>
              </w:rPr>
              <w:t>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5D5E04">
            <w:pPr>
              <w:tabs>
                <w:tab w:val="num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активизация местного населения в решении вопросов местного значения;</w:t>
            </w:r>
          </w:p>
          <w:p w:rsidR="00855E6F" w:rsidRPr="008C7A1B" w:rsidRDefault="00855E6F" w:rsidP="005D5E0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создание комфортных условий жизнедеятельности в  сельской местности;</w:t>
            </w:r>
          </w:p>
          <w:p w:rsidR="00855E6F" w:rsidRPr="008C7A1B" w:rsidRDefault="00855E6F" w:rsidP="005D5E0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повышение уровня социально-инженерного обустройства в сельском поселении</w:t>
            </w:r>
            <w:r w:rsidR="009B4D91" w:rsidRPr="008C7A1B">
              <w:rPr>
                <w:sz w:val="28"/>
                <w:szCs w:val="28"/>
              </w:rPr>
              <w:t>;</w:t>
            </w:r>
          </w:p>
          <w:p w:rsidR="009B4D91" w:rsidRPr="008C7A1B" w:rsidRDefault="009B4D91" w:rsidP="005D5E0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-создание благоприятных условий для постоянного развития малого  и </w:t>
            </w:r>
            <w:r w:rsidR="006B32DF" w:rsidRPr="008C7A1B">
              <w:rPr>
                <w:sz w:val="28"/>
                <w:szCs w:val="28"/>
              </w:rPr>
              <w:t>среднего предпринимательства;</w:t>
            </w:r>
          </w:p>
          <w:p w:rsidR="006B32DF" w:rsidRPr="008C7A1B" w:rsidRDefault="006B32DF" w:rsidP="005D5E0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-создание новых рабочих мест;</w:t>
            </w:r>
          </w:p>
          <w:p w:rsidR="006B32DF" w:rsidRPr="008C7A1B" w:rsidRDefault="006B32DF" w:rsidP="005D5E04">
            <w:pPr>
              <w:tabs>
                <w:tab w:val="num" w:pos="0"/>
              </w:tabs>
              <w:jc w:val="both"/>
              <w:rPr>
                <w:rFonts w:eastAsia="Arial"/>
                <w:sz w:val="28"/>
                <w:szCs w:val="28"/>
              </w:rPr>
            </w:pPr>
            <w:r w:rsidRPr="008C7A1B">
              <w:rPr>
                <w:rFonts w:eastAsia="Arial"/>
                <w:sz w:val="28"/>
                <w:szCs w:val="28"/>
              </w:rPr>
              <w:t>-обеспечение конкурентоспособности субъектов малого и среднего предпринимательства;</w:t>
            </w:r>
          </w:p>
          <w:p w:rsidR="006B32DF" w:rsidRPr="008C7A1B" w:rsidRDefault="006B32DF" w:rsidP="005D5E04">
            <w:pPr>
              <w:tabs>
                <w:tab w:val="num" w:pos="0"/>
              </w:tabs>
              <w:jc w:val="both"/>
              <w:rPr>
                <w:rFonts w:eastAsia="Arial"/>
                <w:sz w:val="28"/>
                <w:szCs w:val="28"/>
              </w:rPr>
            </w:pPr>
            <w:r w:rsidRPr="008C7A1B">
              <w:rPr>
                <w:rFonts w:eastAsia="Arial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6B32DF" w:rsidRPr="008C7A1B" w:rsidRDefault="006B32DF" w:rsidP="005D5E0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rFonts w:eastAsia="Arial"/>
                <w:sz w:val="28"/>
                <w:szCs w:val="28"/>
              </w:rPr>
              <w:t>-</w:t>
            </w:r>
            <w:r w:rsidRPr="008C7A1B">
              <w:rPr>
                <w:sz w:val="28"/>
                <w:szCs w:val="28"/>
              </w:rPr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6B32DF" w:rsidRPr="008C7A1B" w:rsidRDefault="006B32DF" w:rsidP="005D5E04">
            <w:pPr>
              <w:tabs>
                <w:tab w:val="num" w:pos="0"/>
              </w:tabs>
              <w:jc w:val="both"/>
              <w:rPr>
                <w:rFonts w:eastAsia="Arial"/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</w:t>
            </w:r>
            <w:r w:rsidRPr="008C7A1B">
              <w:rPr>
                <w:rFonts w:eastAsia="Arial"/>
                <w:sz w:val="28"/>
                <w:szCs w:val="28"/>
              </w:rPr>
              <w:t xml:space="preserve"> увеличение доли производимых субъектами </w:t>
            </w:r>
            <w:r w:rsidRPr="008C7A1B">
              <w:rPr>
                <w:rFonts w:eastAsia="Arial"/>
                <w:sz w:val="28"/>
                <w:szCs w:val="28"/>
              </w:rPr>
              <w:lastRenderedPageBreak/>
              <w:t>малого и среднего предпринимательства товаров (работ, услуг) в общем объеме производства;</w:t>
            </w:r>
          </w:p>
          <w:p w:rsidR="006B32DF" w:rsidRPr="008C7A1B" w:rsidRDefault="00F21F22" w:rsidP="005D5E04">
            <w:pPr>
              <w:tabs>
                <w:tab w:val="num" w:pos="0"/>
                <w:tab w:val="left" w:pos="73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- </w:t>
            </w:r>
            <w:r w:rsidR="00267C05" w:rsidRPr="008C7A1B">
              <w:rPr>
                <w:sz w:val="28"/>
                <w:szCs w:val="28"/>
              </w:rPr>
              <w:t>у</w:t>
            </w:r>
            <w:r w:rsidRPr="008C7A1B">
              <w:rPr>
                <w:sz w:val="28"/>
                <w:szCs w:val="28"/>
              </w:rPr>
              <w:t>величение человеческого капитала молодёжи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267C05" w:rsidRPr="008C7A1B">
              <w:rPr>
                <w:sz w:val="28"/>
                <w:szCs w:val="28"/>
              </w:rPr>
              <w:t>;</w:t>
            </w:r>
          </w:p>
          <w:p w:rsidR="00267C05" w:rsidRPr="008C7A1B" w:rsidRDefault="00267C05" w:rsidP="005D5E04">
            <w:pPr>
              <w:tabs>
                <w:tab w:val="num" w:pos="0"/>
                <w:tab w:val="num" w:pos="855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приведение документов территориального планирования и градостроительного зонирования требованиям, отвечающим действующему законодательств;</w:t>
            </w:r>
          </w:p>
          <w:p w:rsidR="00267C05" w:rsidRPr="008C7A1B" w:rsidRDefault="00267C05" w:rsidP="005D5E04">
            <w:pPr>
              <w:tabs>
                <w:tab w:val="num" w:pos="0"/>
                <w:tab w:val="left" w:pos="525"/>
              </w:tabs>
              <w:jc w:val="both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внесение в единый государственный реестр недвижимости сведений о границах территориальных зон в виде описания территориальных зон в координатах характерных точек на территории муниципального образования Громовс</w:t>
            </w:r>
            <w:r w:rsidR="00870A01" w:rsidRPr="008C7A1B">
              <w:rPr>
                <w:sz w:val="28"/>
                <w:szCs w:val="28"/>
              </w:rPr>
              <w:t>ко</w:t>
            </w:r>
            <w:r w:rsidRPr="008C7A1B">
              <w:rPr>
                <w:sz w:val="28"/>
                <w:szCs w:val="28"/>
              </w:rPr>
              <w:t>е сельское поселение.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247538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201</w:t>
            </w:r>
            <w:r w:rsidR="00810021" w:rsidRPr="008C7A1B">
              <w:rPr>
                <w:sz w:val="28"/>
                <w:szCs w:val="28"/>
              </w:rPr>
              <w:t>9</w:t>
            </w:r>
            <w:r w:rsidR="00855E6F" w:rsidRPr="008C7A1B">
              <w:rPr>
                <w:sz w:val="28"/>
                <w:szCs w:val="28"/>
              </w:rPr>
              <w:t xml:space="preserve"> год.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AF" w:rsidRPr="008C7A1B" w:rsidRDefault="00F064AF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Общий объем финансирования программы составит</w:t>
            </w:r>
          </w:p>
          <w:p w:rsidR="00855E6F" w:rsidRPr="008C7A1B" w:rsidRDefault="00F636F0" w:rsidP="008C7A1B">
            <w:pPr>
              <w:tabs>
                <w:tab w:val="num" w:pos="0"/>
              </w:tabs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5 493,58</w:t>
            </w:r>
            <w:r w:rsidR="0077661B" w:rsidRPr="008C7A1B">
              <w:rPr>
                <w:sz w:val="28"/>
                <w:szCs w:val="28"/>
              </w:rPr>
              <w:t xml:space="preserve"> </w:t>
            </w:r>
            <w:r w:rsidR="00AB4983" w:rsidRPr="008C7A1B">
              <w:rPr>
                <w:sz w:val="28"/>
                <w:szCs w:val="28"/>
              </w:rPr>
              <w:t>тыс</w:t>
            </w:r>
            <w:r w:rsidR="00F064AF" w:rsidRPr="008C7A1B">
              <w:rPr>
                <w:sz w:val="28"/>
                <w:szCs w:val="28"/>
              </w:rPr>
              <w:t>. рублей, в том числе:</w:t>
            </w:r>
          </w:p>
          <w:p w:rsidR="00F064AF" w:rsidRPr="008C7A1B" w:rsidRDefault="00F064AF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из бюджета МО Громовское сельское поселение</w:t>
            </w:r>
            <w:r w:rsidRPr="008C7A1B">
              <w:rPr>
                <w:sz w:val="28"/>
                <w:szCs w:val="28"/>
              </w:rPr>
              <w:t>:</w:t>
            </w:r>
          </w:p>
          <w:p w:rsidR="00F064AF" w:rsidRPr="008C7A1B" w:rsidRDefault="00882B78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2 804,49</w:t>
            </w:r>
            <w:r w:rsidR="00C25E0D" w:rsidRPr="008C7A1B">
              <w:rPr>
                <w:sz w:val="28"/>
                <w:szCs w:val="28"/>
              </w:rPr>
              <w:t xml:space="preserve"> тыс</w:t>
            </w:r>
            <w:r w:rsidR="00F064AF" w:rsidRPr="008C7A1B">
              <w:rPr>
                <w:sz w:val="28"/>
                <w:szCs w:val="28"/>
              </w:rPr>
              <w:t>. рублей;</w:t>
            </w:r>
          </w:p>
          <w:p w:rsidR="00F064AF" w:rsidRPr="008C7A1B" w:rsidRDefault="00F064AF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из бюджета Ленинградской области</w:t>
            </w:r>
            <w:r w:rsidRPr="008C7A1B">
              <w:rPr>
                <w:sz w:val="28"/>
                <w:szCs w:val="28"/>
              </w:rPr>
              <w:t>:</w:t>
            </w:r>
          </w:p>
          <w:p w:rsidR="00855E6F" w:rsidRDefault="00527529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2B78">
              <w:rPr>
                <w:sz w:val="28"/>
                <w:szCs w:val="28"/>
              </w:rPr>
              <w:t xml:space="preserve"> 689,09 </w:t>
            </w:r>
            <w:r w:rsidR="00AB4983" w:rsidRPr="008C7A1B">
              <w:rPr>
                <w:sz w:val="28"/>
                <w:szCs w:val="28"/>
              </w:rPr>
              <w:t>тыс</w:t>
            </w:r>
            <w:r w:rsidR="00F064AF" w:rsidRPr="008C7A1B">
              <w:rPr>
                <w:sz w:val="28"/>
                <w:szCs w:val="28"/>
              </w:rPr>
              <w:t>. рублей;</w:t>
            </w:r>
          </w:p>
          <w:p w:rsidR="008F0E9E" w:rsidRPr="008F0E9E" w:rsidRDefault="008F0E9E" w:rsidP="008C7A1B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8F0E9E">
              <w:rPr>
                <w:b/>
                <w:sz w:val="28"/>
                <w:szCs w:val="28"/>
              </w:rPr>
              <w:t>Прочие</w:t>
            </w:r>
            <w:r w:rsidR="001B1194">
              <w:rPr>
                <w:b/>
                <w:sz w:val="28"/>
                <w:szCs w:val="28"/>
              </w:rPr>
              <w:t xml:space="preserve"> источники</w:t>
            </w:r>
            <w:r w:rsidRPr="008F0E9E">
              <w:rPr>
                <w:b/>
                <w:sz w:val="28"/>
                <w:szCs w:val="28"/>
              </w:rPr>
              <w:t>:</w:t>
            </w:r>
          </w:p>
          <w:p w:rsidR="008F0E9E" w:rsidRPr="008C7A1B" w:rsidRDefault="008F0E9E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65 000 тыс.рублей;</w:t>
            </w:r>
          </w:p>
          <w:p w:rsidR="00855E6F" w:rsidRPr="008C7A1B" w:rsidRDefault="00855E6F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8C7A1B">
              <w:rPr>
                <w:rFonts w:eastAsia="Calibri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Подпрограмма </w:t>
            </w:r>
            <w:r w:rsidRPr="008C7A1B">
              <w:rPr>
                <w:sz w:val="28"/>
                <w:szCs w:val="28"/>
              </w:rPr>
              <w:t xml:space="preserve"> «Создание условий для эффективного выполнения органами местного самоуправления своих полномочий»;</w:t>
            </w:r>
          </w:p>
          <w:p w:rsidR="00CC2454" w:rsidRPr="008C7A1B" w:rsidRDefault="00F21F22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Подпрограмма </w:t>
            </w:r>
            <w:r w:rsidR="00CC2454" w:rsidRPr="008C7A1B">
              <w:rPr>
                <w:sz w:val="28"/>
                <w:szCs w:val="28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</w:t>
            </w:r>
            <w:r w:rsidRPr="008C7A1B">
              <w:rPr>
                <w:sz w:val="28"/>
                <w:szCs w:val="28"/>
              </w:rPr>
              <w:t>ской области на 2019</w:t>
            </w:r>
            <w:r w:rsidR="00CC2454" w:rsidRPr="008C7A1B">
              <w:rPr>
                <w:sz w:val="28"/>
                <w:szCs w:val="28"/>
              </w:rPr>
              <w:t xml:space="preserve"> год»</w:t>
            </w:r>
          </w:p>
          <w:p w:rsidR="00F21F22" w:rsidRPr="008C7A1B" w:rsidRDefault="00F21F22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Подпрограмма </w:t>
            </w:r>
            <w:r w:rsidRPr="008C7A1B">
              <w:rPr>
                <w:sz w:val="28"/>
                <w:szCs w:val="28"/>
              </w:rPr>
              <w:t>«Молодежь Громовского поселения» на 2019</w:t>
            </w:r>
            <w:r w:rsidR="008B2F03" w:rsidRPr="008C7A1B">
              <w:rPr>
                <w:sz w:val="28"/>
                <w:szCs w:val="28"/>
              </w:rPr>
              <w:t xml:space="preserve"> г.</w:t>
            </w:r>
            <w:r w:rsidR="00267C05" w:rsidRPr="008C7A1B">
              <w:rPr>
                <w:sz w:val="28"/>
                <w:szCs w:val="28"/>
              </w:rPr>
              <w:t>;</w:t>
            </w:r>
          </w:p>
          <w:p w:rsidR="00267C05" w:rsidRPr="008C7A1B" w:rsidRDefault="006468E1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Подпрограмма </w:t>
            </w:r>
            <w:r w:rsidRPr="008C7A1B">
              <w:rPr>
                <w:sz w:val="28"/>
                <w:szCs w:val="28"/>
              </w:rPr>
              <w:t xml:space="preserve">«Внесение изменений в документы территориального планирования и градостроительного зонирования, внесение в </w:t>
            </w:r>
            <w:r w:rsidRPr="008C7A1B">
              <w:rPr>
                <w:sz w:val="28"/>
                <w:szCs w:val="28"/>
              </w:rPr>
              <w:lastRenderedPageBreak/>
              <w:t>единый государственный реестр недвижимости сведений о границах территориальных зон муниципального образования Громовское сельское поселение"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lastRenderedPageBreak/>
              <w:t>Основные целевые показатели от реализации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К окончанию реализации программы планируется:</w:t>
            </w:r>
          </w:p>
          <w:p w:rsidR="00D539D8" w:rsidRPr="008C7A1B" w:rsidRDefault="00855E6F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1</w:t>
            </w:r>
            <w:r w:rsidRPr="008C7A1B">
              <w:rPr>
                <w:sz w:val="28"/>
                <w:szCs w:val="28"/>
              </w:rPr>
              <w:t xml:space="preserve">. </w:t>
            </w:r>
            <w:r w:rsidR="00D539D8" w:rsidRPr="008C7A1B">
              <w:rPr>
                <w:sz w:val="28"/>
                <w:szCs w:val="28"/>
              </w:rPr>
              <w:t>Повысить уровень обеспеченности поселков детским игровым и спортивным оборудованием:  – 100%;</w:t>
            </w:r>
          </w:p>
          <w:p w:rsidR="00855E6F" w:rsidRPr="008C7A1B" w:rsidRDefault="00247538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2</w:t>
            </w:r>
            <w:r w:rsidR="00855E6F" w:rsidRPr="008C7A1B">
              <w:rPr>
                <w:sz w:val="28"/>
                <w:szCs w:val="28"/>
              </w:rPr>
              <w:t xml:space="preserve">. </w:t>
            </w:r>
            <w:r w:rsidR="00D539D8" w:rsidRPr="008C7A1B">
              <w:rPr>
                <w:sz w:val="28"/>
                <w:szCs w:val="28"/>
              </w:rPr>
              <w:t xml:space="preserve">Отремонтировать грунтовые дороги: – </w:t>
            </w:r>
            <w:r w:rsidR="008F3BE5" w:rsidRPr="008C7A1B">
              <w:rPr>
                <w:sz w:val="28"/>
                <w:szCs w:val="28"/>
              </w:rPr>
              <w:t>70</w:t>
            </w:r>
            <w:r w:rsidR="00D539D8" w:rsidRPr="008C7A1B">
              <w:rPr>
                <w:sz w:val="28"/>
                <w:szCs w:val="28"/>
              </w:rPr>
              <w:t>%;</w:t>
            </w:r>
          </w:p>
          <w:p w:rsidR="007A20AF" w:rsidRPr="008C7A1B" w:rsidRDefault="00F21F22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3</w:t>
            </w:r>
            <w:r w:rsidR="007A20AF" w:rsidRPr="008C7A1B">
              <w:rPr>
                <w:b/>
                <w:sz w:val="28"/>
                <w:szCs w:val="28"/>
              </w:rPr>
              <w:t>.</w:t>
            </w:r>
            <w:r w:rsidR="007A20AF" w:rsidRPr="008C7A1B">
              <w:rPr>
                <w:sz w:val="28"/>
                <w:szCs w:val="28"/>
              </w:rPr>
              <w:t xml:space="preserve"> Обустройство уличного освещения – 80%</w:t>
            </w:r>
          </w:p>
          <w:p w:rsidR="00CC2454" w:rsidRPr="008C7A1B" w:rsidRDefault="00F21F22" w:rsidP="008C7A1B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4</w:t>
            </w:r>
            <w:r w:rsidR="00CC2454" w:rsidRPr="008C7A1B">
              <w:rPr>
                <w:sz w:val="28"/>
                <w:szCs w:val="28"/>
              </w:rPr>
              <w:t>. Рост и увеличение:</w:t>
            </w:r>
          </w:p>
          <w:p w:rsidR="00CC2454" w:rsidRPr="008C7A1B" w:rsidRDefault="00CC2454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- количества субъектов малого и среднего предпринимательства, получивших информационно-консул</w:t>
            </w:r>
            <w:r w:rsidR="00F21F22" w:rsidRPr="008C7A1B">
              <w:rPr>
                <w:sz w:val="28"/>
                <w:szCs w:val="28"/>
              </w:rPr>
              <w:t>ьтационную и правовую поддержку на 5 % ежегодно относительно данных 2018 г.</w:t>
            </w:r>
          </w:p>
          <w:p w:rsidR="00F21F22" w:rsidRPr="008C7A1B" w:rsidRDefault="00F21F22" w:rsidP="008C7A1B">
            <w:pPr>
              <w:pStyle w:val="aa"/>
              <w:widowControl/>
              <w:tabs>
                <w:tab w:val="num" w:pos="0"/>
              </w:tabs>
              <w:suppressAutoHyphens w:val="0"/>
              <w:autoSpaceDE/>
              <w:ind w:left="0"/>
              <w:contextualSpacing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5</w:t>
            </w:r>
            <w:r w:rsidRPr="008C7A1B">
              <w:rPr>
                <w:sz w:val="28"/>
                <w:szCs w:val="28"/>
              </w:rPr>
              <w:t>.Увеличение числа молодёжи, участвующей в мероприятиях по основным направлениям молодёжной политики на 5% ежегодно относительно данных 2018года;</w:t>
            </w:r>
          </w:p>
          <w:p w:rsidR="00F21F22" w:rsidRPr="008C7A1B" w:rsidRDefault="00F21F22" w:rsidP="008C7A1B">
            <w:pPr>
              <w:pStyle w:val="aa"/>
              <w:widowControl/>
              <w:tabs>
                <w:tab w:val="num" w:pos="0"/>
              </w:tabs>
              <w:suppressAutoHyphens w:val="0"/>
              <w:autoSpaceDE/>
              <w:ind w:left="0"/>
              <w:contextualSpacing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6</w:t>
            </w:r>
            <w:r w:rsidRPr="008C7A1B">
              <w:rPr>
                <w:sz w:val="28"/>
                <w:szCs w:val="28"/>
              </w:rPr>
              <w:t>.Увеличение числа молодёжи систематически занимающейся в подростковых молодёжных клубах на 5% ежегодно относительно данных 2018 года;</w:t>
            </w:r>
          </w:p>
          <w:p w:rsidR="00F21F22" w:rsidRPr="008C7A1B" w:rsidRDefault="00F21F22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7</w:t>
            </w:r>
            <w:r w:rsidRPr="008C7A1B">
              <w:rPr>
                <w:sz w:val="28"/>
                <w:szCs w:val="28"/>
              </w:rPr>
              <w:t>.Увеличение числа молодёжи, участвующей в выборах на 5% ежегодно относительно данных 2018 года.</w:t>
            </w:r>
          </w:p>
          <w:p w:rsidR="006468E1" w:rsidRPr="008C7A1B" w:rsidRDefault="006468E1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8.</w:t>
            </w:r>
            <w:r w:rsidRPr="008C7A1B">
              <w:rPr>
                <w:sz w:val="28"/>
                <w:szCs w:val="28"/>
              </w:rPr>
              <w:t xml:space="preserve"> Подготовка  изменений в генеральный план.</w:t>
            </w:r>
          </w:p>
          <w:p w:rsidR="006468E1" w:rsidRPr="008C7A1B" w:rsidRDefault="006468E1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9.</w:t>
            </w:r>
            <w:r w:rsidRPr="008C7A1B">
              <w:rPr>
                <w:sz w:val="28"/>
                <w:szCs w:val="28"/>
              </w:rPr>
              <w:t xml:space="preserve"> Подготовка  изменений в правила землепользования и застройки.</w:t>
            </w:r>
          </w:p>
          <w:p w:rsidR="006468E1" w:rsidRPr="008C7A1B" w:rsidRDefault="006468E1" w:rsidP="008C7A1B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10.</w:t>
            </w:r>
            <w:r w:rsidRPr="008C7A1B">
              <w:rPr>
                <w:sz w:val="28"/>
                <w:szCs w:val="28"/>
              </w:rPr>
              <w:t xml:space="preserve"> Увеличить количество территориальных зон, сведения о которых внесены в единый государственный реестр недвижимости - 100% (20 территориальных зон).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41" w:rsidRPr="008C7A1B" w:rsidRDefault="00171541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N w:val="0"/>
              <w:adjustRightInd w:val="0"/>
              <w:spacing w:before="100"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Обустройство детского городка (установка игрового оборудования) – </w:t>
            </w:r>
            <w:r w:rsidR="004D569E">
              <w:rPr>
                <w:sz w:val="28"/>
                <w:szCs w:val="28"/>
              </w:rPr>
              <w:t>2</w:t>
            </w:r>
            <w:r w:rsidRPr="008C7A1B">
              <w:rPr>
                <w:sz w:val="28"/>
                <w:szCs w:val="28"/>
              </w:rPr>
              <w:t xml:space="preserve"> шт.</w:t>
            </w:r>
          </w:p>
          <w:p w:rsidR="00855E6F" w:rsidRPr="008C7A1B" w:rsidRDefault="00C21844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N w:val="0"/>
              <w:adjustRightInd w:val="0"/>
              <w:spacing w:before="100"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Ремонт местных дорог ~</w:t>
            </w:r>
            <w:r w:rsidR="0076090A" w:rsidRPr="008C7A1B">
              <w:rPr>
                <w:sz w:val="28"/>
                <w:szCs w:val="28"/>
              </w:rPr>
              <w:t xml:space="preserve"> 3163</w:t>
            </w:r>
            <w:r w:rsidRPr="008C7A1B">
              <w:rPr>
                <w:sz w:val="28"/>
                <w:szCs w:val="28"/>
              </w:rPr>
              <w:t>м.</w:t>
            </w:r>
            <w:r w:rsidR="006B07FB" w:rsidRPr="008C7A1B">
              <w:rPr>
                <w:sz w:val="28"/>
                <w:szCs w:val="28"/>
              </w:rPr>
              <w:t>кв.</w:t>
            </w:r>
          </w:p>
          <w:p w:rsidR="00F12D29" w:rsidRPr="008C7A1B" w:rsidRDefault="00F12D29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N w:val="0"/>
              <w:adjustRightInd w:val="0"/>
              <w:spacing w:before="100"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Обустройство уличного освещения (</w:t>
            </w:r>
            <w:r w:rsidR="009F1C40" w:rsidRPr="008C7A1B">
              <w:rPr>
                <w:sz w:val="28"/>
                <w:szCs w:val="28"/>
              </w:rPr>
              <w:t>светильники</w:t>
            </w:r>
            <w:r w:rsidRPr="008C7A1B">
              <w:rPr>
                <w:sz w:val="28"/>
                <w:szCs w:val="28"/>
              </w:rPr>
              <w:t xml:space="preserve">) </w:t>
            </w:r>
            <w:r w:rsidR="009F1C40" w:rsidRPr="008C7A1B">
              <w:rPr>
                <w:sz w:val="28"/>
                <w:szCs w:val="28"/>
              </w:rPr>
              <w:t>–33 шт.</w:t>
            </w:r>
          </w:p>
          <w:p w:rsidR="009D18EA" w:rsidRPr="008C7A1B" w:rsidRDefault="009D18EA" w:rsidP="008C7A1B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1B">
              <w:rPr>
                <w:rFonts w:ascii="Times New Roman" w:hAnsi="Times New Roman" w:cs="Times New Roman"/>
                <w:sz w:val="28"/>
                <w:szCs w:val="28"/>
              </w:rPr>
              <w:t>Рост числа поддержанных инициати</w:t>
            </w:r>
            <w:r w:rsidR="008B2F03" w:rsidRPr="008C7A1B">
              <w:rPr>
                <w:rFonts w:ascii="Times New Roman" w:hAnsi="Times New Roman" w:cs="Times New Roman"/>
                <w:sz w:val="28"/>
                <w:szCs w:val="28"/>
              </w:rPr>
              <w:t>в от молодёжных объединений на 1</w:t>
            </w:r>
            <w:r w:rsidRPr="008C7A1B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8B2F03" w:rsidRPr="008C7A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7A1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ежегодно;</w:t>
            </w:r>
          </w:p>
          <w:p w:rsidR="009D18EA" w:rsidRPr="008C7A1B" w:rsidRDefault="009D18EA" w:rsidP="008C7A1B">
            <w:pPr>
              <w:pStyle w:val="ConsPlusCell"/>
              <w:widowControl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E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A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количества реализованных </w:t>
            </w:r>
            <w:r w:rsidRPr="008C7A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социальных молодёжных проектов: 2019г. – 1 проект;</w:t>
            </w:r>
          </w:p>
          <w:p w:rsidR="009D18EA" w:rsidRPr="008C7A1B" w:rsidRDefault="009D18EA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E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Уменьшение количества правонарушений и в молодёжной среде на 3% ежегодно относительно данных 2018 года.</w:t>
            </w:r>
          </w:p>
          <w:p w:rsidR="009D18EA" w:rsidRPr="008C7A1B" w:rsidRDefault="009D18EA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E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Увеличение числа добровольцев (волонтеров) на 5%;</w:t>
            </w:r>
          </w:p>
          <w:p w:rsidR="00D64927" w:rsidRPr="008C7A1B" w:rsidRDefault="009D18EA" w:rsidP="008C7A1B">
            <w:pPr>
              <w:pStyle w:val="aa"/>
              <w:numPr>
                <w:ilvl w:val="0"/>
                <w:numId w:val="5"/>
              </w:numPr>
              <w:tabs>
                <w:tab w:val="num" w:pos="0"/>
              </w:tabs>
              <w:suppressAutoHyphens w:val="0"/>
              <w:autoSpaceDN w:val="0"/>
              <w:adjustRightInd w:val="0"/>
              <w:spacing w:before="100"/>
              <w:ind w:left="0" w:firstLine="0"/>
              <w:contextualSpacing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Увеличение посещаемости интернет-ресурсов</w:t>
            </w:r>
            <w:r w:rsidR="000E4AE4" w:rsidRPr="008C7A1B">
              <w:rPr>
                <w:sz w:val="28"/>
                <w:szCs w:val="28"/>
              </w:rPr>
              <w:t xml:space="preserve"> </w:t>
            </w:r>
            <w:r w:rsidRPr="008C7A1B">
              <w:rPr>
                <w:sz w:val="28"/>
                <w:szCs w:val="28"/>
              </w:rPr>
              <w:t>молодёжной политики.</w:t>
            </w:r>
          </w:p>
          <w:p w:rsidR="00184DDD" w:rsidRPr="008C7A1B" w:rsidRDefault="00184DDD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10. Утверждение изменений в генеральный план</w:t>
            </w:r>
            <w:r w:rsidRPr="008C7A1B">
              <w:rPr>
                <w:sz w:val="28"/>
                <w:szCs w:val="28"/>
              </w:rPr>
              <w:br/>
              <w:t xml:space="preserve"> - 1 генеральный план.</w:t>
            </w:r>
          </w:p>
          <w:p w:rsidR="00184DDD" w:rsidRPr="008C7A1B" w:rsidRDefault="00184DDD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11. Утверждение изменений в правила землепользования и застройки – 1 правила землепользования и застройки.</w:t>
            </w:r>
          </w:p>
          <w:p w:rsidR="00184DDD" w:rsidRPr="008C7A1B" w:rsidRDefault="00184DDD" w:rsidP="008C7A1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12. Увеличение количества территориальных зон муниципального образования Громовское сельское поселение, сведения о границах которых содержатся в едином государственном реестре недвижимости</w:t>
            </w:r>
            <w:r w:rsidRPr="008C7A1B">
              <w:rPr>
                <w:sz w:val="28"/>
                <w:szCs w:val="28"/>
              </w:rPr>
              <w:br/>
              <w:t>– 20 территориальных зон.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Администрация МО Громовское сельское поселение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Администрация МО Громовское сельское поселение</w:t>
            </w: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A05AD9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Глава</w:t>
            </w:r>
            <w:r w:rsidR="00855E6F" w:rsidRPr="008C7A1B">
              <w:rPr>
                <w:sz w:val="28"/>
                <w:szCs w:val="28"/>
              </w:rPr>
              <w:t xml:space="preserve"> администрации МО Громовское сельское поселение </w:t>
            </w:r>
            <w:r w:rsidR="002C0561" w:rsidRPr="008C7A1B">
              <w:rPr>
                <w:sz w:val="28"/>
                <w:szCs w:val="28"/>
              </w:rPr>
              <w:t>Кутузов А.П.</w:t>
            </w:r>
          </w:p>
          <w:p w:rsidR="00855E6F" w:rsidRPr="008C7A1B" w:rsidRDefault="00855E6F" w:rsidP="008C7A1B">
            <w:pPr>
              <w:tabs>
                <w:tab w:val="num" w:pos="0"/>
              </w:tabs>
              <w:spacing w:before="100"/>
              <w:rPr>
                <w:sz w:val="28"/>
                <w:szCs w:val="28"/>
              </w:rPr>
            </w:pPr>
          </w:p>
        </w:tc>
      </w:tr>
      <w:tr w:rsidR="00855E6F" w:rsidRPr="008C7A1B" w:rsidTr="00267C0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Организация контроля  над исполнением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F" w:rsidRPr="008C7A1B" w:rsidRDefault="00855E6F" w:rsidP="008C7A1B">
            <w:pPr>
              <w:tabs>
                <w:tab w:val="num" w:pos="0"/>
              </w:tabs>
              <w:snapToGrid w:val="0"/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855E6F" w:rsidRPr="008C7A1B" w:rsidRDefault="00855E6F" w:rsidP="008C7A1B">
            <w:pPr>
              <w:tabs>
                <w:tab w:val="num" w:pos="0"/>
              </w:tabs>
              <w:spacing w:before="100"/>
              <w:rPr>
                <w:sz w:val="28"/>
                <w:szCs w:val="28"/>
              </w:rPr>
            </w:pPr>
            <w:r w:rsidRPr="008C7A1B">
              <w:rPr>
                <w:sz w:val="28"/>
                <w:szCs w:val="28"/>
              </w:rPr>
              <w:t xml:space="preserve">Контроль над  ходом реализации Программы осуществляет </w:t>
            </w:r>
            <w:r w:rsidR="002C0561" w:rsidRPr="008C7A1B">
              <w:rPr>
                <w:sz w:val="28"/>
                <w:szCs w:val="28"/>
              </w:rPr>
              <w:t>глава</w:t>
            </w:r>
            <w:r w:rsidRPr="008C7A1B">
              <w:rPr>
                <w:sz w:val="28"/>
                <w:szCs w:val="28"/>
              </w:rPr>
              <w:t xml:space="preserve"> администрации МО Громовское сельское поселение </w:t>
            </w:r>
            <w:r w:rsidR="002C0561" w:rsidRPr="008C7A1B">
              <w:rPr>
                <w:sz w:val="28"/>
                <w:szCs w:val="28"/>
              </w:rPr>
              <w:t>Кутузов А.П.</w:t>
            </w:r>
          </w:p>
        </w:tc>
      </w:tr>
    </w:tbl>
    <w:p w:rsidR="00855E6F" w:rsidRPr="008C7A1B" w:rsidRDefault="00855E6F" w:rsidP="008C7A1B">
      <w:pPr>
        <w:tabs>
          <w:tab w:val="num" w:pos="0"/>
        </w:tabs>
        <w:ind w:firstLine="851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C4038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C7A1B" w:rsidRDefault="008C7A1B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C7A1B" w:rsidRDefault="008C7A1B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C7A1B" w:rsidRDefault="008C7A1B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C7A1B" w:rsidRDefault="008C7A1B" w:rsidP="005E1062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5E1062" w:rsidRDefault="005E1062" w:rsidP="005E1062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C7A1B" w:rsidRPr="008C7A1B" w:rsidRDefault="008C7A1B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1. Общая характеристика сферы реализации Программы,</w:t>
      </w: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текущее состояние, основные проблемы и прогноз её развития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8C7A1B">
        <w:rPr>
          <w:sz w:val="28"/>
          <w:szCs w:val="28"/>
        </w:rPr>
        <w:t xml:space="preserve"> Федерации, утвержденной Указом Президента Российской Федерации </w:t>
      </w:r>
      <w:r w:rsidRPr="008C7A1B">
        <w:rPr>
          <w:sz w:val="28"/>
          <w:szCs w:val="28"/>
        </w:rPr>
        <w:t>от 30 января 2010 г.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уровня комфортности условий жизнедеятельности;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улучшения демографической ситуации;</w:t>
      </w:r>
    </w:p>
    <w:p w:rsidR="00855E6F" w:rsidRPr="008C7A1B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Сокращение и измельчение сельской поселенческой структуры приводит к </w:t>
      </w:r>
      <w:r w:rsidR="008C7A1B" w:rsidRPr="008C7A1B">
        <w:rPr>
          <w:sz w:val="28"/>
          <w:szCs w:val="28"/>
        </w:rPr>
        <w:t>обезлюдею</w:t>
      </w:r>
      <w:r w:rsidRPr="008C7A1B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8C7A1B">
        <w:rPr>
          <w:sz w:val="28"/>
          <w:szCs w:val="28"/>
        </w:rPr>
        <w:t xml:space="preserve">илищного строительства. Уровень благоустройства сельского жилищного фонда </w:t>
      </w:r>
      <w:r w:rsidRPr="008C7A1B">
        <w:rPr>
          <w:sz w:val="28"/>
          <w:szCs w:val="28"/>
        </w:rPr>
        <w:t>в 2-3 раза ниже городского уровня.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целом это огромный резерв экономики поселения.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8C7A1B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целями Программы являются: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создание </w:t>
      </w:r>
      <w:r w:rsidRPr="008C7A1B">
        <w:rPr>
          <w:rFonts w:eastAsia="Calibri"/>
          <w:sz w:val="28"/>
          <w:szCs w:val="28"/>
        </w:rPr>
        <w:t>благоприятных условий для проживания в сельской местности</w:t>
      </w:r>
      <w:r w:rsidRPr="008C7A1B">
        <w:rPr>
          <w:rFonts w:eastAsia="Calibri"/>
          <w:color w:val="000000"/>
          <w:sz w:val="28"/>
          <w:szCs w:val="28"/>
        </w:rPr>
        <w:t>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активизация местного населения в решении вопросов местного значения;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задачами Программы являются: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благоустройство сельских населенных пунктов;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усиление противопожарной безопасности населенных пунктов.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ab/>
      </w: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3. Сроки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Реализацию Программы предполагается осуществить в 201</w:t>
      </w:r>
      <w:r w:rsidR="009D18EA" w:rsidRPr="008C7A1B">
        <w:rPr>
          <w:rFonts w:eastAsia="Calibri"/>
          <w:color w:val="000000"/>
          <w:sz w:val="28"/>
          <w:szCs w:val="28"/>
        </w:rPr>
        <w:t>9</w:t>
      </w:r>
      <w:r w:rsidRPr="008C7A1B">
        <w:rPr>
          <w:rFonts w:eastAsia="Calibri"/>
          <w:color w:val="000000"/>
          <w:sz w:val="28"/>
          <w:szCs w:val="28"/>
        </w:rPr>
        <w:t xml:space="preserve"> году. 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4. Основные мероприятия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E1062" w:rsidRPr="001B1194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8C7A1B">
        <w:rPr>
          <w:sz w:val="28"/>
          <w:szCs w:val="28"/>
        </w:rPr>
        <w:t>комфортного проживания и приложения труда граждан</w:t>
      </w:r>
      <w:r w:rsidRPr="008C7A1B">
        <w:rPr>
          <w:rFonts w:eastAsia="Calibri"/>
          <w:color w:val="000000"/>
          <w:sz w:val="28"/>
          <w:szCs w:val="28"/>
        </w:rPr>
        <w:t xml:space="preserve"> (приложения).</w:t>
      </w: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lastRenderedPageBreak/>
        <w:t>5. Ресурсное обеспечение и механизм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Программа реализуется за счет средств бюджета Ленинградской области, </w:t>
      </w:r>
      <w:r w:rsidRPr="008C7A1B">
        <w:rPr>
          <w:color w:val="000000"/>
          <w:sz w:val="28"/>
          <w:szCs w:val="28"/>
        </w:rPr>
        <w:t>бюджета администрации МО Громовское сельское поселение и трудового участия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Муниципальным заказчиком Программы выполняются следующие основные задачи: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8C7A1B" w:rsidRDefault="00855E6F" w:rsidP="008C7A1B">
      <w:pPr>
        <w:tabs>
          <w:tab w:val="num" w:pos="0"/>
        </w:tabs>
        <w:ind w:right="-284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Контроль за реализацией Программы осуществляется Администрацией. </w:t>
      </w:r>
    </w:p>
    <w:p w:rsidR="00855E6F" w:rsidRPr="008C7A1B" w:rsidRDefault="00855E6F" w:rsidP="004C5815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6. Ожидаемые результаты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8C7A1B" w:rsidRDefault="00171541" w:rsidP="004C5815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7. Оценка эффективности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</w:t>
      </w:r>
      <w:r w:rsidRPr="008C7A1B">
        <w:rPr>
          <w:color w:val="000000"/>
          <w:sz w:val="28"/>
          <w:szCs w:val="28"/>
        </w:rPr>
        <w:lastRenderedPageBreak/>
        <w:t>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В результате реализации Программы 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качестве критериев оценки результативности реализации программы используется индекс результативности и интегральная оценка результативности.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Пф</w:t>
      </w:r>
      <w:r w:rsidRPr="008C7A1B">
        <w:rPr>
          <w:color w:val="000000"/>
          <w:sz w:val="28"/>
          <w:szCs w:val="28"/>
          <w:lang w:val="en-US"/>
        </w:rPr>
        <w:t>it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= ---------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Пп</w:t>
      </w:r>
      <w:r w:rsidRPr="008C7A1B">
        <w:rPr>
          <w:color w:val="000000"/>
          <w:sz w:val="28"/>
          <w:szCs w:val="28"/>
          <w:lang w:val="en-US"/>
        </w:rPr>
        <w:t>it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</w:t>
      </w: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   - результативность достижения характеризующая ход реализации                 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Пф</w:t>
      </w:r>
      <w:r w:rsidRPr="008C7A1B">
        <w:rPr>
          <w:color w:val="000000"/>
          <w:sz w:val="28"/>
          <w:szCs w:val="28"/>
          <w:lang w:val="en-US"/>
        </w:rPr>
        <w:t>it</w:t>
      </w:r>
      <w:r w:rsidRPr="008C7A1B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Пп</w:t>
      </w:r>
      <w:r w:rsidRPr="008C7A1B">
        <w:rPr>
          <w:color w:val="000000"/>
          <w:sz w:val="28"/>
          <w:szCs w:val="28"/>
          <w:lang w:val="en-US"/>
        </w:rPr>
        <w:t>it</w:t>
      </w:r>
      <w:r w:rsidRPr="008C7A1B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SUMPit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         1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Ht</w:t>
      </w:r>
      <w:r w:rsidRPr="008C7A1B">
        <w:rPr>
          <w:color w:val="000000"/>
          <w:sz w:val="28"/>
          <w:szCs w:val="28"/>
        </w:rPr>
        <w:t xml:space="preserve"> = -----------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 </w:t>
      </w:r>
      <w:r w:rsidRPr="008C7A1B">
        <w:rPr>
          <w:color w:val="000000"/>
          <w:sz w:val="28"/>
          <w:szCs w:val="28"/>
          <w:lang w:val="en-US"/>
        </w:rPr>
        <w:t>Ht</w:t>
      </w:r>
      <w:r w:rsidR="000E4AE4" w:rsidRP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- интегральная оценка эффективности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  <w:r w:rsidR="000E4AE4" w:rsidRP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-  количество показателей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SUMPit</w:t>
      </w:r>
      <w:r w:rsidRPr="008C7A1B">
        <w:rPr>
          <w:color w:val="000000"/>
          <w:sz w:val="28"/>
          <w:szCs w:val="28"/>
        </w:rPr>
        <w:t xml:space="preserve"> - индекс результативности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Ht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</w:t>
      </w:r>
      <w:r w:rsidRPr="008C7A1B">
        <w:rPr>
          <w:color w:val="000000"/>
          <w:sz w:val="28"/>
          <w:szCs w:val="28"/>
          <w:lang w:val="en-US"/>
        </w:rPr>
        <w:t>t</w:t>
      </w:r>
      <w:r w:rsidRPr="008C7A1B">
        <w:rPr>
          <w:color w:val="000000"/>
          <w:sz w:val="28"/>
          <w:szCs w:val="28"/>
        </w:rPr>
        <w:t xml:space="preserve"> = </w:t>
      </w:r>
      <w:r w:rsidR="000E4AE4" w:rsidRPr="008C7A1B">
        <w:rPr>
          <w:color w:val="000000"/>
          <w:sz w:val="28"/>
          <w:szCs w:val="28"/>
        </w:rPr>
        <w:t>-</w:t>
      </w:r>
      <w:r w:rsidRPr="008C7A1B">
        <w:rPr>
          <w:color w:val="000000"/>
          <w:sz w:val="28"/>
          <w:szCs w:val="28"/>
        </w:rPr>
        <w:t>----х 100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  <w:r w:rsidR="008C7A1B">
        <w:rPr>
          <w:color w:val="000000"/>
          <w:sz w:val="28"/>
          <w:szCs w:val="28"/>
        </w:rPr>
        <w:t xml:space="preserve">        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где     Э</w:t>
      </w:r>
      <w:r w:rsidRPr="008C7A1B">
        <w:rPr>
          <w:color w:val="000000"/>
          <w:sz w:val="28"/>
          <w:szCs w:val="28"/>
          <w:lang w:val="en-US"/>
        </w:rPr>
        <w:t>t</w:t>
      </w:r>
      <w:r w:rsidRPr="008C7A1B">
        <w:rPr>
          <w:color w:val="000000"/>
          <w:sz w:val="28"/>
          <w:szCs w:val="28"/>
        </w:rPr>
        <w:t xml:space="preserve"> - эффективность программы в год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Ht</w:t>
      </w:r>
      <w:r w:rsidR="000E4AE4" w:rsidRP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 - интегральная оценка эффективности </w:t>
      </w:r>
    </w:p>
    <w:p w:rsidR="00171541" w:rsidRPr="008C7A1B" w:rsidRDefault="00171541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  <w:r w:rsidRPr="008C7A1B">
        <w:rPr>
          <w:color w:val="000000"/>
          <w:sz w:val="28"/>
          <w:szCs w:val="28"/>
        </w:rPr>
        <w:t xml:space="preserve">  - уровень финансирования программы в год.</w:t>
      </w:r>
    </w:p>
    <w:p w:rsidR="00855E6F" w:rsidRDefault="00EA71BB" w:rsidP="008C7A1B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br w:type="page"/>
      </w:r>
      <w:r w:rsidR="00F21F22" w:rsidRPr="008C7A1B">
        <w:rPr>
          <w:rFonts w:eastAsia="Calibri"/>
          <w:b/>
          <w:color w:val="000000"/>
          <w:sz w:val="28"/>
          <w:szCs w:val="28"/>
        </w:rPr>
        <w:lastRenderedPageBreak/>
        <w:t>Подпрограмма «Молодежь Громовского поселения»</w:t>
      </w:r>
      <w:r w:rsidR="008C7A1B">
        <w:rPr>
          <w:rFonts w:eastAsia="Calibri"/>
          <w:color w:val="000000"/>
          <w:sz w:val="28"/>
          <w:szCs w:val="28"/>
        </w:rPr>
        <w:t xml:space="preserve"> </w:t>
      </w:r>
      <w:r w:rsidR="00F21F22" w:rsidRPr="008C7A1B">
        <w:rPr>
          <w:rFonts w:eastAsia="Calibri"/>
          <w:b/>
          <w:color w:val="000000"/>
          <w:sz w:val="28"/>
          <w:szCs w:val="28"/>
        </w:rPr>
        <w:t>на 2019</w:t>
      </w:r>
      <w:r w:rsidR="002E5284" w:rsidRPr="008C7A1B">
        <w:rPr>
          <w:rFonts w:eastAsia="Calibri"/>
          <w:b/>
          <w:color w:val="000000"/>
          <w:sz w:val="28"/>
          <w:szCs w:val="28"/>
        </w:rPr>
        <w:t xml:space="preserve"> г</w:t>
      </w:r>
      <w:r w:rsidR="00F21F22" w:rsidRPr="008C7A1B">
        <w:rPr>
          <w:rFonts w:eastAsia="Calibri"/>
          <w:b/>
          <w:color w:val="000000"/>
          <w:sz w:val="28"/>
          <w:szCs w:val="28"/>
        </w:rPr>
        <w:t>.</w:t>
      </w:r>
    </w:p>
    <w:p w:rsidR="008C7A1B" w:rsidRPr="008C7A1B" w:rsidRDefault="008C7A1B" w:rsidP="008C7A1B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21F22" w:rsidRPr="008C7A1B" w:rsidRDefault="00F21F22" w:rsidP="008C7A1B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 (17,9% численности населения).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Молодежная политика является одним из приоритетных направлений деятельности администрации муниципального образования </w:t>
      </w:r>
      <w:r w:rsidR="009D18EA" w:rsidRPr="008C7A1B">
        <w:rPr>
          <w:sz w:val="28"/>
          <w:szCs w:val="28"/>
        </w:rPr>
        <w:t>Громовское сельское поселение</w:t>
      </w:r>
      <w:r w:rsidRPr="008C7A1B">
        <w:rPr>
          <w:sz w:val="28"/>
          <w:szCs w:val="28"/>
        </w:rPr>
        <w:t>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молодёжных инициатив в области пропаганды здорового образа жизни;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 w:rsidR="00D72168"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(волонтёрства);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5815" w:rsidRDefault="00F21F22" w:rsidP="004C5815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BC4038" w:rsidRPr="00677E51" w:rsidRDefault="00F21F22" w:rsidP="00D72168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 w:rsidR="00677E51">
        <w:rPr>
          <w:rFonts w:ascii="Times New Roman" w:hAnsi="Times New Roman"/>
          <w:sz w:val="28"/>
          <w:szCs w:val="28"/>
        </w:rPr>
        <w:t>анная задача достигается через:</w:t>
      </w:r>
    </w:p>
    <w:p w:rsidR="00F21F22" w:rsidRPr="008C7A1B" w:rsidRDefault="00F21F22" w:rsidP="004C5815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21F22" w:rsidRPr="008C7A1B" w:rsidRDefault="00F21F22" w:rsidP="004C5815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21F22" w:rsidRPr="008C7A1B" w:rsidRDefault="00F21F22" w:rsidP="004C5815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2168" w:rsidRDefault="00F21F22" w:rsidP="00677E51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21F22" w:rsidRPr="008C7A1B" w:rsidRDefault="00F21F22" w:rsidP="00D72168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Методическую помощь по организации работы молодёжных объединений;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Рост числа поддержанных инициати</w:t>
      </w:r>
      <w:r w:rsidR="008B2F03" w:rsidRPr="008C7A1B">
        <w:rPr>
          <w:rFonts w:ascii="Times New Roman" w:hAnsi="Times New Roman" w:cs="Times New Roman"/>
          <w:sz w:val="28"/>
          <w:szCs w:val="28"/>
        </w:rPr>
        <w:t xml:space="preserve">в от молодёжных объединений на 1 инициативу </w:t>
      </w:r>
      <w:r w:rsidRPr="008C7A1B">
        <w:rPr>
          <w:rFonts w:ascii="Times New Roman" w:hAnsi="Times New Roman" w:cs="Times New Roman"/>
          <w:sz w:val="28"/>
          <w:szCs w:val="28"/>
        </w:rPr>
        <w:t>ежегодно;</w:t>
      </w:r>
    </w:p>
    <w:p w:rsidR="00F21F22" w:rsidRPr="008C7A1B" w:rsidRDefault="00F21F22" w:rsidP="008C7A1B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Увеличение количества реализованных социальных молодёжных проектов: 2019</w:t>
      </w:r>
      <w:r w:rsidR="00B44108"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г. – 1 проект.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</w:t>
      </w:r>
      <w:r w:rsidR="008B2F03" w:rsidRPr="008C7A1B">
        <w:rPr>
          <w:sz w:val="28"/>
          <w:szCs w:val="28"/>
        </w:rPr>
        <w:t xml:space="preserve">ение количества правонарушений </w:t>
      </w:r>
      <w:r w:rsidRPr="008C7A1B">
        <w:rPr>
          <w:sz w:val="28"/>
          <w:szCs w:val="28"/>
        </w:rPr>
        <w:t xml:space="preserve"> в молодёжной среде на 3% ежегодно относительно данных 2018 года.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>Увеличение посещаемости интернет-ресурсов молодёжной политики.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21F22" w:rsidRPr="008C7A1B" w:rsidRDefault="00F21F22" w:rsidP="008C7A1B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поселения»  реализуется в период с 2019</w:t>
      </w:r>
      <w:r w:rsidR="008B2F03" w:rsidRPr="008C7A1B">
        <w:rPr>
          <w:rFonts w:ascii="Times New Roman" w:hAnsi="Times New Roman"/>
          <w:sz w:val="28"/>
          <w:szCs w:val="28"/>
        </w:rPr>
        <w:t>г</w:t>
      </w:r>
      <w:r w:rsidRPr="008C7A1B">
        <w:rPr>
          <w:rFonts w:ascii="Times New Roman" w:hAnsi="Times New Roman"/>
          <w:sz w:val="28"/>
          <w:szCs w:val="28"/>
        </w:rPr>
        <w:t>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Перечень основных мероприятий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t>5.1. Организация и осуществление мероприятий по работе с детьми и молодежью в МО Громовское сельское поселение.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</w:p>
    <w:tbl>
      <w:tblPr>
        <w:tblW w:w="93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186"/>
      </w:tblGrid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tabs>
                <w:tab w:val="num" w:pos="175"/>
                <w:tab w:val="left" w:pos="2220"/>
              </w:tabs>
              <w:ind w:firstLine="175"/>
              <w:jc w:val="center"/>
              <w:rPr>
                <w:b/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№ </w:t>
            </w:r>
          </w:p>
          <w:p w:rsidR="00F21F22" w:rsidRPr="008C7A1B" w:rsidRDefault="00D72168" w:rsidP="00D72168">
            <w:pPr>
              <w:tabs>
                <w:tab w:val="num" w:pos="0"/>
                <w:tab w:val="left" w:pos="2220"/>
              </w:tabs>
              <w:ind w:firstLine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21F22" w:rsidRPr="008C7A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86" w:type="dxa"/>
          </w:tcPr>
          <w:p w:rsidR="00F21F22" w:rsidRPr="008C7A1B" w:rsidRDefault="00F21F22" w:rsidP="008C7A1B">
            <w:pPr>
              <w:tabs>
                <w:tab w:val="num" w:pos="0"/>
                <w:tab w:val="left" w:pos="222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по профилактике экстремизма и терроризма в молодежной среде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Развитие добровольчества (волонтёрства);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по профилактике экстремизма и терроризма в молодёжной среде;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общественно-политических мероприятий;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Стимулирование участия молодёжи МО Громовское сельское поселение в районных, региональных и федеральных проектах и мероприятиях;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Поддержка местных молодёжных инициатив;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Стимулирование развития деятельности Совета молодёжи;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Информирование о развитии молодёжной политики;</w:t>
            </w:r>
          </w:p>
        </w:tc>
      </w:tr>
      <w:tr w:rsidR="00F21F22" w:rsidRPr="008C7A1B" w:rsidTr="00D72168">
        <w:trPr>
          <w:trHeight w:val="562"/>
        </w:trPr>
        <w:tc>
          <w:tcPr>
            <w:tcW w:w="9320" w:type="dxa"/>
            <w:gridSpan w:val="2"/>
            <w:tcBorders>
              <w:left w:val="nil"/>
              <w:bottom w:val="nil"/>
              <w:right w:val="nil"/>
            </w:tcBorders>
          </w:tcPr>
          <w:p w:rsidR="007D2B04" w:rsidRPr="008C7A1B" w:rsidRDefault="007D2B04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B04" w:rsidRPr="008C7A1B" w:rsidRDefault="007D2B04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21F22" w:rsidRPr="008C7A1B" w:rsidRDefault="00F21F22" w:rsidP="008C7A1B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lastRenderedPageBreak/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 xml:space="preserve">Устав муниципального образования </w:t>
      </w:r>
      <w:r w:rsidR="008B2F03" w:rsidRPr="008C7A1B">
        <w:rPr>
          <w:rFonts w:eastAsia="Calibri"/>
          <w:sz w:val="28"/>
          <w:szCs w:val="28"/>
          <w:lang w:eastAsia="en-US"/>
        </w:rPr>
        <w:t xml:space="preserve">Громовское сельское поселение МО Приозерский муниципальный район </w:t>
      </w:r>
      <w:r w:rsidRPr="008C7A1B">
        <w:rPr>
          <w:rFonts w:eastAsia="Calibri"/>
          <w:sz w:val="28"/>
          <w:szCs w:val="28"/>
          <w:lang w:eastAsia="en-US"/>
        </w:rPr>
        <w:t>Ленинградской области;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21F22" w:rsidRPr="00D72168" w:rsidRDefault="00F21F22" w:rsidP="00D72168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Перечень и краткое описание муниципальных программ и подпрограмм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Pr="008C7A1B">
        <w:rPr>
          <w:sz w:val="28"/>
          <w:szCs w:val="28"/>
        </w:rPr>
        <w:t xml:space="preserve">«Молодёжь Громовского поселения» не содержит подпрограмм и </w:t>
      </w:r>
      <w:r w:rsidRPr="008C7A1B">
        <w:rPr>
          <w:rFonts w:eastAsia="Calibri"/>
          <w:sz w:val="28"/>
          <w:szCs w:val="28"/>
          <w:lang w:eastAsia="en-US"/>
        </w:rPr>
        <w:t>взаимодействует со следующими программами:</w:t>
      </w:r>
    </w:p>
    <w:p w:rsidR="00F21F22" w:rsidRPr="008C7A1B" w:rsidRDefault="00F21F22" w:rsidP="008C7A1B">
      <w:pPr>
        <w:pStyle w:val="aa"/>
        <w:widowControl/>
        <w:numPr>
          <w:ilvl w:val="0"/>
          <w:numId w:val="28"/>
        </w:numPr>
        <w:tabs>
          <w:tab w:val="num" w:pos="0"/>
        </w:tabs>
        <w:suppressAutoHyphens w:val="0"/>
        <w:autoSpaceDE/>
        <w:ind w:left="0" w:firstLine="851"/>
        <w:contextualSpacing/>
        <w:rPr>
          <w:sz w:val="28"/>
          <w:szCs w:val="28"/>
        </w:rPr>
      </w:pPr>
      <w:r w:rsidRPr="008C7A1B">
        <w:rPr>
          <w:sz w:val="28"/>
          <w:szCs w:val="28"/>
        </w:rPr>
        <w:t>Подпрограмма «Молодежь Ленинградской области на 2017-2021 годы»</w:t>
      </w:r>
    </w:p>
    <w:p w:rsidR="00F21F22" w:rsidRPr="008C7A1B" w:rsidRDefault="00F21F22" w:rsidP="008C7A1B">
      <w:pPr>
        <w:pStyle w:val="aa"/>
        <w:widowControl/>
        <w:numPr>
          <w:ilvl w:val="0"/>
          <w:numId w:val="19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sz w:val="28"/>
          <w:szCs w:val="28"/>
        </w:rPr>
        <w:t>Государственная программа Ленинградской области «Устойчивое общественное развитие  в Ленинградской области».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D72168" w:rsidRDefault="00F21F22" w:rsidP="00D72168">
      <w:pPr>
        <w:pStyle w:val="aa"/>
        <w:widowControl/>
        <w:numPr>
          <w:ilvl w:val="0"/>
          <w:numId w:val="29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21F22" w:rsidRPr="008C7A1B" w:rsidRDefault="00F21F22" w:rsidP="008C7A1B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21F22" w:rsidRDefault="00F21F22" w:rsidP="00D72168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D72168" w:rsidRPr="00D72168" w:rsidRDefault="00D72168" w:rsidP="00D72168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21F22" w:rsidRPr="008C7A1B" w:rsidRDefault="00F21F22" w:rsidP="00D72168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 w:rsidRPr="008C7A1B">
        <w:rPr>
          <w:b/>
          <w:color w:val="000000" w:themeColor="text1"/>
          <w:sz w:val="28"/>
          <w:szCs w:val="28"/>
        </w:rPr>
        <w:t>12.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21F22" w:rsidRPr="00D72168" w:rsidRDefault="00F21F22" w:rsidP="00D7216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 w:rsidR="00D72168"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 w:rsidR="00D72168"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</w:p>
    <w:p w:rsidR="00F21F22" w:rsidRPr="008C7A1B" w:rsidRDefault="00F21F22" w:rsidP="008C7A1B">
      <w:pPr>
        <w:pStyle w:val="aa"/>
        <w:tabs>
          <w:tab w:val="num" w:pos="0"/>
        </w:tabs>
        <w:ind w:left="0" w:firstLine="851"/>
        <w:rPr>
          <w:rFonts w:eastAsia="Calibri"/>
          <w:b/>
          <w:bCs/>
          <w:sz w:val="28"/>
          <w:szCs w:val="28"/>
          <w:lang w:eastAsia="en-US"/>
        </w:rPr>
      </w:pPr>
    </w:p>
    <w:p w:rsidR="00F21F22" w:rsidRPr="00D72168" w:rsidRDefault="00EA71BB" w:rsidP="00D72168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b/>
          <w:sz w:val="28"/>
          <w:szCs w:val="28"/>
        </w:rPr>
        <w:t xml:space="preserve">Подпрограмма «Внесение изменений в документы территориального планирования и </w:t>
      </w:r>
      <w:r w:rsidR="00343234" w:rsidRPr="008C7A1B">
        <w:rPr>
          <w:b/>
          <w:sz w:val="28"/>
          <w:szCs w:val="28"/>
        </w:rPr>
        <w:t>градостроительного зонирования,</w:t>
      </w:r>
      <w:r w:rsidR="00343234" w:rsidRPr="008C7A1B">
        <w:rPr>
          <w:b/>
          <w:sz w:val="28"/>
          <w:szCs w:val="28"/>
        </w:rPr>
        <w:br/>
      </w:r>
      <w:r w:rsidRPr="008C7A1B">
        <w:rPr>
          <w:b/>
          <w:sz w:val="28"/>
          <w:szCs w:val="28"/>
        </w:rPr>
        <w:t>внесение в единый государственный реестр недвижимости сведений</w:t>
      </w:r>
      <w:r w:rsidR="00343234" w:rsidRPr="008C7A1B">
        <w:rPr>
          <w:b/>
          <w:sz w:val="28"/>
          <w:szCs w:val="28"/>
        </w:rPr>
        <w:br/>
      </w:r>
      <w:r w:rsidRPr="008C7A1B">
        <w:rPr>
          <w:b/>
          <w:sz w:val="28"/>
          <w:szCs w:val="28"/>
        </w:rPr>
        <w:t>о границах территориальных зон муниципального образования Громовское сельское поселение</w:t>
      </w:r>
      <w:r w:rsidR="00D72168">
        <w:rPr>
          <w:b/>
          <w:sz w:val="28"/>
          <w:szCs w:val="28"/>
        </w:rPr>
        <w:t>».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C472ED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1. </w:t>
      </w:r>
      <w:r w:rsidR="00C472ED" w:rsidRPr="008C7A1B">
        <w:rPr>
          <w:b/>
          <w:sz w:val="28"/>
          <w:szCs w:val="28"/>
        </w:rPr>
        <w:t>Общая характеристика, состояние, основные проблемы и прогноз развития сферы реализации подпрограммы</w:t>
      </w:r>
    </w:p>
    <w:p w:rsidR="00C472ED" w:rsidRPr="008C7A1B" w:rsidRDefault="00C472ED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инженерно-технических факторов.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Генеральный план 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137 от 14.12.2012 г.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Правила землепользования и застройки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утверждены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139 от 24.12.2012 г.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связи с социально-экономическим развитием муниципального образования Громовское сельское поселение необходима актуализация сведений в документах территориального планирования. В генеральный  план   и  правила землепользования и застройки муниципального образования, утверждённых в 2012 году, необходимо внесение изменений в части уточнения границ населенных пунктов, границ территориальных зон, градостроительных регламентов</w:t>
      </w:r>
      <w:r w:rsidRPr="008C7A1B">
        <w:rPr>
          <w:sz w:val="28"/>
          <w:szCs w:val="28"/>
        </w:rPr>
        <w:br/>
        <w:t>с учетом действующего законодательства.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Подготовка проекта генерального плана осуществляется в соответствии с требованиями статьи 9 Федерального закона от 29.12.2004 г. № 190-ФЗ "Градостроительный кодекс Российской Федерации"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 статьями 31 и 32 Федерального закона от 29.12.2004 г.  № 190-ФЗ "Градостроительный кодекс Российской </w:t>
      </w:r>
      <w:r w:rsidRPr="008C7A1B">
        <w:rPr>
          <w:sz w:val="28"/>
          <w:szCs w:val="28"/>
        </w:rPr>
        <w:lastRenderedPageBreak/>
        <w:t>Федерации".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Согласно статье 10 Федерального закона от 13.07.2015 г. № 218-ФЗ "О государственной регистрации недвижимости" в реестр границ вносятся сведения о территориальных зонах, описание местоположения границ населенных пунктов, а также реквизиты правовых актов об установлении или изменении границ населенных пунктов и реквизиты решений органов государственной власти или органов местного самоуправления об утверждении правил землепользования и застройки.</w:t>
      </w:r>
    </w:p>
    <w:p w:rsidR="00343234" w:rsidRPr="008C7A1B" w:rsidRDefault="00343234" w:rsidP="008C7A1B">
      <w:pPr>
        <w:tabs>
          <w:tab w:val="num" w:pos="0"/>
        </w:tabs>
        <w:autoSpaceDN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Согласно статье 19 218-ФЗ, органы местного самоуправления, уполномоченные на утверждение карты-плана территории, обязаны 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Однако, на практике, из-за дефицита местного бюджета, документы для внесения сведений в государственный кадастр недвижимости о территориальных зонах органами местного самоуправления не готовятся и не направляются.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 информации ФГБУ «ФКП Росреестра» по Ленинградской области на 01.10.2018 года в государственном кадастре недвижимости не имеется сведений о границах территориальных зон на территории 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Наличие в государственном кадастре недвижимости сведений о границах территориальных зон позволит: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 обеспечить доступность и прозрачность государственного учета объектов недвижимости на территории муниципального образования </w:t>
      </w:r>
      <w:r w:rsidR="00C472ED" w:rsidRPr="008C7A1B">
        <w:rPr>
          <w:sz w:val="28"/>
          <w:szCs w:val="28"/>
        </w:rPr>
        <w:t>Громов</w:t>
      </w:r>
      <w:r w:rsidRPr="008C7A1B">
        <w:rPr>
          <w:sz w:val="28"/>
          <w:szCs w:val="28"/>
        </w:rPr>
        <w:t>ское сельское поселение;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существенно увеличить доходную часть местного бюджета, так как при расчете кадастровой стоимости земельных участков, входящих в состав границ населенного пункта, сведения о которых содержатся в государственном кадастре недвижимости, будет применен удельный показатель, который значительно выше, чем для остальных категорий земель;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уменьшить количество судебных разбирательств по земельным спорам за счет исключения неправомерных случаев предоставления земельных участков за пределами установленной границы населенного пункта и территориальных зон;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повысить инвестиционную привлекательность муниципального образования Громовское сельское поселение в результате вовлечения в хозяйственный оборот земель частной собственности и повышения фактора целевого использования земель;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Решение вопроса актуализации генерального плана и правил землепользования и застройки, внесения в единый государственный реестр недвижимости сведений о границах территориальных зон муниципального образования Громовское сельское поселение программным методом представляется наиболее оптимальным. Указанный метод отвечает задаче формирования бюджетов в "программном" формате, позволит увязать между </w:t>
      </w:r>
      <w:r w:rsidRPr="008C7A1B">
        <w:rPr>
          <w:sz w:val="28"/>
          <w:szCs w:val="28"/>
        </w:rPr>
        <w:lastRenderedPageBreak/>
        <w:t xml:space="preserve">собой конкретные результаты, мероприятия и объемы финансирования, необходимые для достижения намеченных целей. 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C472ED" w:rsidRPr="008C7A1B" w:rsidRDefault="00855AF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>2. Ц</w:t>
      </w:r>
      <w:r w:rsidRPr="008C7A1B">
        <w:rPr>
          <w:b/>
          <w:sz w:val="28"/>
          <w:szCs w:val="28"/>
        </w:rPr>
        <w:t>ели, задачи, сроки реализации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Основными целями подпрограммы является обеспеченность территории муниципального образования Громовское сельское поселение актуализированными документами территориального планирования и градостроительного зонирования в соответствии с основными принципами законодательства о градостроительной деятельности, увеличение количества территориальных зон, сведения о которых внесены в единый государственный реестр недвижимости в виде координатного описания, а также пополнение федерального фонда пространственных данных, обеспечивающего индивидуализацию и идентификацию объектов недвижимости на территории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Для достижения указанных целей решается задача по подготовке документации по внесению изменений в генеральный план, правила землепользования и застройки, подготовке землеустроительной документации, содержащей необходимые для внесения в единый государственный реестр недвижимости сведений о местоположении границ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Решение указанной задачи осуществляется посредством проведения землеустроительных работ по описанию местоположения границ территориальных зон, результатом которых является подготовка карты (плана), содержащей координаты характерных точек границ территориальных зон.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Срок реализации подпрограммы – 2019 год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855AF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sz w:val="28"/>
          <w:szCs w:val="28"/>
        </w:rPr>
        <w:t>3. Характеристика основных мероприятий подпрограммы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Основные мероприятия муниципальной программы: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1. </w:t>
      </w:r>
      <w:r w:rsidR="00855AF2" w:rsidRPr="008C7A1B">
        <w:rPr>
          <w:sz w:val="28"/>
          <w:szCs w:val="28"/>
        </w:rPr>
        <w:t>Подготовка документации по внесению изменений в генеральный план</w:t>
      </w:r>
      <w:r w:rsidRPr="008C7A1B">
        <w:rPr>
          <w:sz w:val="28"/>
          <w:szCs w:val="28"/>
        </w:rPr>
        <w:t>.</w:t>
      </w:r>
    </w:p>
    <w:p w:rsidR="00855AF2" w:rsidRPr="008C7A1B" w:rsidRDefault="00855AF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2. Подготовка документации по внесению изменений в правила землепользования и застройки.</w:t>
      </w:r>
    </w:p>
    <w:p w:rsidR="00343234" w:rsidRPr="008C7A1B" w:rsidRDefault="00855AF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3. Подготовка землеустроительной документации по описанию местоположения </w:t>
      </w:r>
      <w:r w:rsidR="00563B7D" w:rsidRPr="008C7A1B">
        <w:rPr>
          <w:sz w:val="28"/>
          <w:szCs w:val="28"/>
        </w:rPr>
        <w:t>границ территориальных</w:t>
      </w:r>
      <w:r w:rsidR="00343234" w:rsidRPr="008C7A1B">
        <w:rPr>
          <w:sz w:val="28"/>
          <w:szCs w:val="28"/>
        </w:rPr>
        <w:t xml:space="preserve"> зон.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caps/>
          <w:sz w:val="28"/>
          <w:szCs w:val="28"/>
        </w:rPr>
      </w:pPr>
      <w:r w:rsidRPr="008C7A1B">
        <w:rPr>
          <w:sz w:val="28"/>
          <w:szCs w:val="28"/>
        </w:rPr>
        <w:t>Основные мероприятия Программы представляют собой комплекс взаимосвязанных мер, направленных на достижение целевых показателей Программы, повышению инвестиционной привлекательности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Реализация подпрограммы осуществляется в один этап в 2019 году.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 течение всего периода реализации программы осуществляется подготовка документации по внесению изменений в генеральный план и правила землепользования и застройки поселения и по описанию </w:t>
      </w:r>
      <w:r w:rsidRPr="008C7A1B">
        <w:rPr>
          <w:sz w:val="28"/>
          <w:szCs w:val="28"/>
        </w:rPr>
        <w:lastRenderedPageBreak/>
        <w:t xml:space="preserve">местоположения границ территориальных зон. 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течение всего периода реализации подпрограммы осуществляется подготовка документации по внесению изменений в генеральный план  и правила землепользования и застройки муниципального образования Громовское сельское поселение, подг</w:t>
      </w:r>
      <w:r w:rsidR="00855AF2" w:rsidRPr="008C7A1B">
        <w:rPr>
          <w:sz w:val="28"/>
          <w:szCs w:val="28"/>
        </w:rPr>
        <w:t>о</w:t>
      </w:r>
      <w:r w:rsidRPr="008C7A1B">
        <w:rPr>
          <w:sz w:val="28"/>
          <w:szCs w:val="28"/>
        </w:rPr>
        <w:t>товка землеустроительной документации по описанию местоположения границ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rPr>
          <w:color w:val="000000"/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b/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 xml:space="preserve">4. </w:t>
      </w:r>
      <w:r w:rsidRPr="008C7A1B">
        <w:rPr>
          <w:b/>
          <w:sz w:val="28"/>
          <w:szCs w:val="28"/>
        </w:rPr>
        <w:t xml:space="preserve">Нормативно-правовое обеспечение подпрограммы 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Правовая поддержка программы осуществляется на основании законодательной базы Российской Федерации, Ленинградской области, муниципального образования Приозерский муниципальный район Ленинградской области и муниципального образования Громовское сельское поселение. 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Разработка и принятие нормативно правовых актов и проектов нормативных правовых актов, для реализации подпрограммы не требуется, поскольку на сегодняшний день разработаны и утверждены документы территориального планирования на территории муниципального образования  Громовское сельское поселение.  </w:t>
      </w:r>
    </w:p>
    <w:p w:rsidR="00343234" w:rsidRPr="008C7A1B" w:rsidRDefault="00343234" w:rsidP="00F1701B">
      <w:pPr>
        <w:tabs>
          <w:tab w:val="num" w:pos="0"/>
        </w:tabs>
        <w:rPr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>5.</w:t>
      </w:r>
      <w:r w:rsidRPr="008C7A1B">
        <w:rPr>
          <w:b/>
          <w:sz w:val="28"/>
          <w:szCs w:val="28"/>
        </w:rPr>
        <w:t>Ресурсное обеспечение муниципальной подпрограммы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Необходимый объем ресурсного обеспечения реализации подпрограммы составит</w:t>
      </w:r>
      <w:r w:rsidRPr="008C7A1B">
        <w:rPr>
          <w:sz w:val="28"/>
          <w:szCs w:val="28"/>
        </w:rPr>
        <w:br/>
        <w:t>300,00 тысяч рублей за счет муниципального бюджета муниципального образования Громовское сельское поселение, в том числе по мероприятиям: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генеральный план - 100,0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правила землепользования и застройки - 100,00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Подготовка землеустроительной документации, содержащей необходимые для внесения в единый государственный реестр недвижимости сведений о местоположении границ территориальных зон - 100,00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Объем финансирования программы и источников финансир</w:t>
      </w:r>
      <w:r w:rsidR="009930C2" w:rsidRPr="008C7A1B">
        <w:rPr>
          <w:sz w:val="28"/>
          <w:szCs w:val="28"/>
        </w:rPr>
        <w:t>ования приведен в приложении</w:t>
      </w:r>
      <w:r w:rsidRPr="008C7A1B">
        <w:rPr>
          <w:sz w:val="28"/>
          <w:szCs w:val="28"/>
        </w:rPr>
        <w:t>.</w:t>
      </w: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  <w:r w:rsidRPr="008C7A1B">
        <w:rPr>
          <w:caps/>
          <w:sz w:val="28"/>
          <w:szCs w:val="28"/>
        </w:rPr>
        <w:t xml:space="preserve">6. </w:t>
      </w:r>
      <w:r w:rsidRPr="008C7A1B">
        <w:rPr>
          <w:b/>
          <w:sz w:val="28"/>
          <w:szCs w:val="28"/>
        </w:rPr>
        <w:t>Механизм реализации подпрограммы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Программа реализуется путём проведения мероприятий в соответствии с основными направлениями (План </w:t>
      </w:r>
      <w:r w:rsidR="00F16924" w:rsidRPr="008C7A1B">
        <w:rPr>
          <w:sz w:val="28"/>
          <w:szCs w:val="28"/>
        </w:rPr>
        <w:t>мероприятий</w:t>
      </w:r>
      <w:r w:rsidRPr="008C7A1B">
        <w:rPr>
          <w:sz w:val="28"/>
          <w:szCs w:val="28"/>
        </w:rPr>
        <w:t xml:space="preserve"> представлен в приложении).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Руководство реализацией </w:t>
      </w:r>
      <w:r w:rsidR="009930C2" w:rsidRPr="008C7A1B">
        <w:rPr>
          <w:sz w:val="28"/>
          <w:szCs w:val="28"/>
        </w:rPr>
        <w:t>под</w:t>
      </w:r>
      <w:r w:rsidRPr="008C7A1B">
        <w:rPr>
          <w:sz w:val="28"/>
          <w:szCs w:val="28"/>
        </w:rPr>
        <w:t>программы осуществляет руководитель программы – администрация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Реализацию мероприятий </w:t>
      </w:r>
      <w:r w:rsidR="009930C2" w:rsidRPr="008C7A1B">
        <w:rPr>
          <w:sz w:val="28"/>
          <w:szCs w:val="28"/>
        </w:rPr>
        <w:t>под</w:t>
      </w:r>
      <w:r w:rsidRPr="008C7A1B">
        <w:rPr>
          <w:sz w:val="28"/>
          <w:szCs w:val="28"/>
        </w:rPr>
        <w:t xml:space="preserve">программы осуществляет </w:t>
      </w:r>
      <w:r w:rsidRPr="008C7A1B">
        <w:rPr>
          <w:sz w:val="28"/>
          <w:szCs w:val="28"/>
        </w:rPr>
        <w:lastRenderedPageBreak/>
        <w:t>администрация муниципального образования Громовское сельское поселение. Она несет ответственность за своевременное и качественное исполнение программных мероприятий, целевое и эффективное использование средств бюджета, выделяемых на их реализацию.</w:t>
      </w:r>
    </w:p>
    <w:p w:rsidR="00BC4038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Администрация муниципального образования Громовское сельское поселение обеспечивает мониторинг и контроль за ходом реализации программных мероприятий, готовит предложения по объёмам и источникам финансирования программных мероприятий, по мере необходимости готовит предложения по корректировке перечня программных мероприятий на очередной финансовый год, уточняет затраты по программным мероприятиям, отдельные их показатели, а также механизм реализации </w:t>
      </w:r>
    </w:p>
    <w:p w:rsidR="00BC4038" w:rsidRPr="008C7A1B" w:rsidRDefault="00BC4038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программы, разрабатывает и вносит в установленном порядке и в установленные сроки предложения о принятии правовых актов, необходимых для выполнения программы.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9930C2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8C7A1B">
        <w:rPr>
          <w:b/>
          <w:caps/>
          <w:sz w:val="28"/>
          <w:szCs w:val="28"/>
        </w:rPr>
        <w:t>7. О</w:t>
      </w:r>
      <w:r w:rsidRPr="008C7A1B">
        <w:rPr>
          <w:b/>
          <w:sz w:val="28"/>
          <w:szCs w:val="28"/>
        </w:rPr>
        <w:t>ценка эффективности муниципальной подпрограммы</w:t>
      </w: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Оценка эффективности муниципальной программы осуществляется в соответствии                      с Методикой оценки эффективности муниципальных программ.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Методика оценки эффективности муниципальной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 результативностью понимается степень достижения запланированных показателей             за счет реализации мероприятий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Пфit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Рit = ------,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Ппit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где: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Рit - результативность достижения i - го показателя, характеризующего ход реализации Программы,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Пфit - фактическое значение i - го показателя, характеризующего реализацию Программы, 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lastRenderedPageBreak/>
        <w:t>Ппit - плановое значение i-го показателя, характеризующего реализацию Программы,                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i - номер показателя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>m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SUM </w:t>
      </w:r>
      <w:r w:rsidRPr="008C7A1B">
        <w:rPr>
          <w:sz w:val="28"/>
          <w:szCs w:val="28"/>
        </w:rPr>
        <w:t>Р</w:t>
      </w:r>
      <w:r w:rsidRPr="008C7A1B">
        <w:rPr>
          <w:sz w:val="28"/>
          <w:szCs w:val="28"/>
          <w:lang w:val="en-US"/>
        </w:rPr>
        <w:t>it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>1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                            Ht = ------- x 100,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m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где: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Ht - интегральная оценка результативности Программы в год t (в процентах);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Рit - индекс результативности по i - му показателю </w:t>
      </w:r>
      <w:hyperlink r:id="rId12" w:history="1">
        <w:r w:rsidRPr="008C7A1B">
          <w:rPr>
            <w:color w:val="0000FF"/>
            <w:sz w:val="28"/>
            <w:szCs w:val="28"/>
            <w:u w:val="single"/>
          </w:rPr>
          <w:t>&lt;1&gt;</w:t>
        </w:r>
      </w:hyperlink>
      <w:r w:rsidRPr="008C7A1B">
        <w:rPr>
          <w:sz w:val="28"/>
          <w:szCs w:val="28"/>
        </w:rPr>
        <w:t xml:space="preserve">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m - количество показателей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--------------------------------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&lt;1&gt; Все целевые и объемные показатели Программы являются равнозначными.</w:t>
      </w:r>
    </w:p>
    <w:p w:rsidR="00F448B6" w:rsidRPr="008C7A1B" w:rsidRDefault="00283F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--------------------------------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>Ht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</w:rPr>
        <w:t>Э</w:t>
      </w:r>
      <w:r w:rsidRPr="008C7A1B">
        <w:rPr>
          <w:sz w:val="28"/>
          <w:szCs w:val="28"/>
          <w:lang w:val="en-US"/>
        </w:rPr>
        <w:t>t = ---- x 100,</w:t>
      </w:r>
    </w:p>
    <w:p w:rsidR="00343234" w:rsidRPr="008C7A1B" w:rsidRDefault="00F448B6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 </w:t>
      </w:r>
      <w:r w:rsidR="00343234" w:rsidRPr="008C7A1B">
        <w:rPr>
          <w:sz w:val="28"/>
          <w:szCs w:val="28"/>
          <w:lang w:val="en-US"/>
        </w:rPr>
        <w:t>St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</w:rPr>
        <w:t>где</w:t>
      </w:r>
      <w:r w:rsidRPr="008C7A1B">
        <w:rPr>
          <w:sz w:val="28"/>
          <w:szCs w:val="28"/>
          <w:lang w:val="en-US"/>
        </w:rPr>
        <w:t>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Эt - эффективность Программы в год t;</w:t>
      </w: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St - уровень финансирования Программы в год t, определяется как отношение фактического объема финансирования к </w:t>
      </w:r>
      <w:r w:rsidRPr="008C7A1B">
        <w:rPr>
          <w:spacing w:val="-20"/>
          <w:sz w:val="28"/>
          <w:szCs w:val="28"/>
        </w:rPr>
        <w:t>запланированному объему финансирования</w:t>
      </w:r>
      <w:r w:rsidRPr="008C7A1B">
        <w:rPr>
          <w:sz w:val="28"/>
          <w:szCs w:val="28"/>
        </w:rPr>
        <w:t xml:space="preserve">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Ht - интегральная оценка результативности Программы в год t.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(Эt) от 90 до 110 %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(Эt) более 110 % - эффективность реализации Программы более высокая по сравнению с запланированной;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(Эt) от 50 до 90 % - эффективность реализации Программы более низкая по сравнению с запланированной;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(Эt) менее 50% - Программа реализуется неэффективно.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lastRenderedPageBreak/>
        <w:t>В случае, если эффективность реализации Программы более низкая по сравнению                            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Основные показатели, отражающие эффективность реализуемых </w:t>
      </w:r>
      <w:r w:rsidR="00F448B6" w:rsidRPr="008C7A1B">
        <w:rPr>
          <w:sz w:val="28"/>
          <w:szCs w:val="28"/>
        </w:rPr>
        <w:t xml:space="preserve">мероприятий, отражены </w:t>
      </w:r>
      <w:r w:rsidRPr="008C7A1B">
        <w:rPr>
          <w:sz w:val="28"/>
          <w:szCs w:val="28"/>
        </w:rPr>
        <w:t>в приложении  к муниципальной программе</w:t>
      </w:r>
      <w:r w:rsidR="00F16924" w:rsidRPr="008C7A1B">
        <w:rPr>
          <w:sz w:val="28"/>
          <w:szCs w:val="28"/>
        </w:rPr>
        <w:t xml:space="preserve"> (Целевые показатели муниципальной подпрограммы)</w:t>
      </w:r>
      <w:r w:rsidRPr="008C7A1B">
        <w:rPr>
          <w:sz w:val="28"/>
          <w:szCs w:val="28"/>
        </w:rPr>
        <w:t xml:space="preserve">. 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Показатели эффективности: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генеральный план муниципального образования Громовское сельское поселение: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–  1.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правила землепользования и застройки муниципального образования Громовское сельское поселение: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– 1.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в единый государственный реестр недвижимости сведений о границах территориальных зон: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- 20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rPr>
          <w:sz w:val="28"/>
          <w:szCs w:val="28"/>
          <w:u w:val="single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21F22" w:rsidRPr="008C7A1B" w:rsidRDefault="00F21F22" w:rsidP="008C7A1B">
      <w:pPr>
        <w:tabs>
          <w:tab w:val="num" w:pos="0"/>
          <w:tab w:val="left" w:pos="5676"/>
        </w:tabs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tab/>
      </w:r>
    </w:p>
    <w:p w:rsidR="00F21F22" w:rsidRPr="008C7A1B" w:rsidRDefault="00F21F22" w:rsidP="008C7A1B">
      <w:pPr>
        <w:tabs>
          <w:tab w:val="num" w:pos="0"/>
          <w:tab w:val="left" w:pos="5676"/>
        </w:tabs>
        <w:ind w:firstLine="851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rPr>
          <w:sz w:val="28"/>
          <w:szCs w:val="28"/>
        </w:rPr>
        <w:sectPr w:rsidR="00855E6F" w:rsidRPr="008C7A1B" w:rsidSect="008C7A1B">
          <w:footerReference w:type="default" r:id="rId13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F21F22" w:rsidRPr="008C7A1B" w:rsidRDefault="00F21F22" w:rsidP="008C7A1B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lastRenderedPageBreak/>
        <w:t>Приложение №</w:t>
      </w:r>
      <w:r w:rsidR="00F1701B">
        <w:rPr>
          <w:rFonts w:eastAsia="Calibri"/>
          <w:b/>
          <w:color w:val="000000"/>
          <w:sz w:val="28"/>
          <w:szCs w:val="28"/>
        </w:rPr>
        <w:t>2</w:t>
      </w:r>
      <w:r w:rsidRPr="008C7A1B">
        <w:rPr>
          <w:rFonts w:eastAsia="Calibri"/>
          <w:b/>
          <w:color w:val="000000"/>
          <w:sz w:val="28"/>
          <w:szCs w:val="28"/>
        </w:rPr>
        <w:t xml:space="preserve"> </w:t>
      </w:r>
    </w:p>
    <w:p w:rsidR="00111FC0" w:rsidRPr="008C7A1B" w:rsidRDefault="00111FC0" w:rsidP="00F1701B">
      <w:pPr>
        <w:tabs>
          <w:tab w:val="num" w:pos="0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t>План мероприятий</w:t>
      </w:r>
    </w:p>
    <w:p w:rsidR="00F1701B" w:rsidRDefault="00111FC0" w:rsidP="00F1701B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муниципальной программы «Устойчивое общественное развитие в муниципальном образовании Громовское се</w:t>
      </w:r>
      <w:r w:rsidR="00F1701B">
        <w:rPr>
          <w:b/>
          <w:color w:val="000000"/>
          <w:sz w:val="28"/>
          <w:szCs w:val="28"/>
        </w:rPr>
        <w:t xml:space="preserve">льское поселение </w:t>
      </w:r>
      <w:r w:rsidRPr="008C7A1B">
        <w:rPr>
          <w:b/>
          <w:color w:val="000000"/>
          <w:sz w:val="28"/>
          <w:szCs w:val="28"/>
        </w:rPr>
        <w:t xml:space="preserve">на 2019 год». </w:t>
      </w:r>
    </w:p>
    <w:p w:rsidR="00F1701B" w:rsidRDefault="00F1701B" w:rsidP="00F1701B">
      <w:pPr>
        <w:tabs>
          <w:tab w:val="num" w:pos="0"/>
        </w:tabs>
        <w:jc w:val="center"/>
        <w:rPr>
          <w:rFonts w:eastAsia="Calibri"/>
          <w:b/>
          <w:color w:val="000000"/>
          <w:sz w:val="28"/>
          <w:szCs w:val="28"/>
        </w:rPr>
      </w:pPr>
    </w:p>
    <w:p w:rsidR="00111FC0" w:rsidRPr="008C7A1B" w:rsidRDefault="00111FC0" w:rsidP="00F1701B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t xml:space="preserve">Мероприятия </w:t>
      </w:r>
      <w:r w:rsidRPr="008C7A1B">
        <w:rPr>
          <w:b/>
          <w:sz w:val="28"/>
          <w:szCs w:val="28"/>
        </w:rPr>
        <w:t xml:space="preserve">по разделу </w:t>
      </w:r>
    </w:p>
    <w:p w:rsidR="00111FC0" w:rsidRDefault="00111FC0" w:rsidP="00F1701B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«Создание условий для эффективного выполнения органами местного самоуправления своих полномочий»</w:t>
      </w:r>
    </w:p>
    <w:p w:rsidR="00F1701B" w:rsidRPr="008C7A1B" w:rsidRDefault="00F1701B" w:rsidP="00F1701B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2"/>
        <w:gridCol w:w="250"/>
        <w:gridCol w:w="88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111FC0" w:rsidRPr="00F1701B" w:rsidTr="003D226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111FC0" w:rsidRPr="008C4CB4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8C4CB4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111FC0" w:rsidRPr="00F1701B" w:rsidTr="003D226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Всего тыс.</w:t>
            </w:r>
            <w:r w:rsidR="00F1701B" w:rsidRPr="008C4CB4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F1701B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Федеральный бюдже</w:t>
            </w:r>
            <w:r w:rsidR="00111FC0" w:rsidRPr="008C4CB4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.</w:t>
            </w:r>
            <w:r w:rsidR="00111FC0" w:rsidRPr="008C4CB4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</w:t>
            </w:r>
            <w:r w:rsidR="00F1701B" w:rsidRPr="008C4CB4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Местные бюджеты  тыс</w:t>
            </w:r>
            <w:r w:rsidR="00F1701B" w:rsidRPr="008C4CB4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14</w:t>
            </w:r>
          </w:p>
        </w:tc>
      </w:tr>
      <w:tr w:rsidR="008F611E" w:rsidRPr="00F1701B" w:rsidTr="003D226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F611E" w:rsidRPr="008C4CB4" w:rsidRDefault="008F611E" w:rsidP="00EF5AA9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8F611E" w:rsidRPr="008C4CB4" w:rsidRDefault="008F611E" w:rsidP="00EF5AA9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8C4CB4" w:rsidRDefault="00800BFF" w:rsidP="00800BFF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Ремонт</w:t>
            </w:r>
            <w:r w:rsidR="008F611E" w:rsidRPr="008C4CB4">
              <w:rPr>
                <w:sz w:val="18"/>
                <w:szCs w:val="28"/>
              </w:rPr>
              <w:t xml:space="preserve"> уличного освещения в п. ст. Громово,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8"/>
                <w:szCs w:val="28"/>
              </w:rPr>
            </w:pPr>
          </w:p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8"/>
                <w:szCs w:val="28"/>
              </w:rPr>
            </w:pPr>
            <w:r w:rsidRPr="008C4CB4">
              <w:rPr>
                <w:rFonts w:eastAsia="Calibri"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8C4CB4" w:rsidRDefault="008F611E" w:rsidP="00F1701B">
            <w:pPr>
              <w:tabs>
                <w:tab w:val="num" w:pos="0"/>
              </w:tabs>
              <w:ind w:firstLine="2"/>
              <w:jc w:val="center"/>
              <w:rPr>
                <w:sz w:val="18"/>
                <w:szCs w:val="28"/>
              </w:rPr>
            </w:pPr>
            <w:r w:rsidRPr="008C4CB4">
              <w:rPr>
                <w:rFonts w:eastAsia="Calibri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D04AC9" w:rsidRDefault="00B300A5" w:rsidP="00D04AC9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436 996,30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8C4CB4" w:rsidRDefault="008F611E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D04AC9" w:rsidRDefault="00800BFF" w:rsidP="00D04AC9">
            <w:pPr>
              <w:jc w:val="center"/>
              <w:rPr>
                <w:sz w:val="18"/>
              </w:rPr>
            </w:pPr>
            <w:r w:rsidRPr="008C4CB4">
              <w:rPr>
                <w:sz w:val="18"/>
              </w:rPr>
              <w:t>343 531,</w:t>
            </w:r>
            <w:r w:rsidR="00D04AC9">
              <w:rPr>
                <w:sz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8C4CB4" w:rsidRDefault="008F611E" w:rsidP="008C4CB4">
            <w:pPr>
              <w:jc w:val="center"/>
              <w:rPr>
                <w:sz w:val="18"/>
              </w:rPr>
            </w:pPr>
          </w:p>
          <w:p w:rsidR="008F611E" w:rsidRPr="008C4CB4" w:rsidRDefault="00FE3394" w:rsidP="008C4C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83 464,66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CB4" w:rsidRDefault="008C4CB4" w:rsidP="008C4CB4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F611E" w:rsidRPr="008C4CB4" w:rsidRDefault="00800BFF" w:rsidP="008C4CB4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11E" w:rsidRPr="008C4CB4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800BFF" w:rsidRPr="00F1701B" w:rsidTr="003D226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0BFF" w:rsidRPr="008C4CB4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00BFF" w:rsidRPr="008C4CB4" w:rsidRDefault="00800BFF" w:rsidP="00EF5AA9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8C4CB4" w:rsidRDefault="00800BFF" w:rsidP="00800BFF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Обустройство уличного освещения в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BFF" w:rsidRPr="008C4CB4" w:rsidRDefault="00800BFF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8"/>
                <w:szCs w:val="28"/>
              </w:rPr>
            </w:pPr>
            <w:r w:rsidRPr="008C4CB4">
              <w:rPr>
                <w:rFonts w:eastAsia="Calibri"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8C4CB4" w:rsidRDefault="00800BFF" w:rsidP="00F1701B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18"/>
                <w:szCs w:val="28"/>
              </w:rPr>
            </w:pPr>
            <w:r w:rsidRPr="008C4CB4">
              <w:rPr>
                <w:rFonts w:eastAsia="Calibri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D04AC9" w:rsidRDefault="00B300A5" w:rsidP="00D04AC9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464 387,97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8C4CB4" w:rsidRDefault="00800BFF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Default="008C4CB4" w:rsidP="008C4CB4">
            <w:pPr>
              <w:jc w:val="center"/>
              <w:rPr>
                <w:sz w:val="18"/>
              </w:rPr>
            </w:pPr>
          </w:p>
          <w:p w:rsidR="00B300A5" w:rsidRDefault="00B300A5" w:rsidP="00D04AC9">
            <w:pPr>
              <w:jc w:val="center"/>
              <w:rPr>
                <w:sz w:val="18"/>
              </w:rPr>
            </w:pPr>
          </w:p>
          <w:p w:rsidR="00800BFF" w:rsidRPr="00D04AC9" w:rsidRDefault="00800BFF" w:rsidP="00D04AC9">
            <w:pPr>
              <w:jc w:val="center"/>
              <w:rPr>
                <w:sz w:val="18"/>
              </w:rPr>
            </w:pPr>
            <w:r w:rsidRPr="008C4CB4">
              <w:rPr>
                <w:sz w:val="18"/>
              </w:rPr>
              <w:t>369 357,</w:t>
            </w:r>
            <w:r w:rsidR="00D04AC9">
              <w:rPr>
                <w:sz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Default="008C4CB4" w:rsidP="008C4CB4">
            <w:pPr>
              <w:jc w:val="center"/>
              <w:rPr>
                <w:sz w:val="18"/>
              </w:rPr>
            </w:pPr>
          </w:p>
          <w:p w:rsidR="00B300A5" w:rsidRDefault="00B300A5" w:rsidP="008C4CB4">
            <w:pPr>
              <w:jc w:val="center"/>
              <w:rPr>
                <w:sz w:val="18"/>
              </w:rPr>
            </w:pPr>
          </w:p>
          <w:p w:rsidR="00800BFF" w:rsidRPr="008C4CB4" w:rsidRDefault="00B300A5" w:rsidP="008C4C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90 030,81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B300A5" w:rsidRDefault="00B300A5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00BFF" w:rsidRPr="008C4CB4" w:rsidRDefault="00800BFF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5 000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BFF" w:rsidRPr="008C4CB4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8C4CB4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FF" w:rsidRPr="008C4CB4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B87E6F" w:rsidP="00800BFF">
            <w:pPr>
              <w:tabs>
                <w:tab w:val="num" w:pos="0"/>
              </w:tabs>
              <w:snapToGrid w:val="0"/>
              <w:ind w:firstLine="2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Ремонт(отсыпка, профилирование)поселков</w:t>
            </w:r>
            <w:r w:rsidR="00800BFF" w:rsidRPr="008C4CB4">
              <w:rPr>
                <w:sz w:val="18"/>
                <w:szCs w:val="28"/>
              </w:rPr>
              <w:t>ой</w:t>
            </w:r>
            <w:r w:rsidR="00EF5AA9" w:rsidRPr="008C4CB4">
              <w:rPr>
                <w:sz w:val="18"/>
                <w:szCs w:val="28"/>
              </w:rPr>
              <w:t xml:space="preserve"> </w:t>
            </w:r>
            <w:r w:rsidRPr="008C4CB4">
              <w:rPr>
                <w:sz w:val="18"/>
                <w:szCs w:val="28"/>
              </w:rPr>
              <w:t>грунтовой</w:t>
            </w:r>
            <w:r w:rsidR="00EF5AA9" w:rsidRPr="008C4CB4">
              <w:rPr>
                <w:sz w:val="18"/>
                <w:szCs w:val="28"/>
              </w:rPr>
              <w:t xml:space="preserve"> </w:t>
            </w:r>
            <w:r w:rsidRPr="008C4CB4">
              <w:rPr>
                <w:sz w:val="18"/>
                <w:szCs w:val="28"/>
              </w:rPr>
              <w:t>дороги</w:t>
            </w:r>
            <w:r w:rsidR="00EF5AA9" w:rsidRPr="008C4CB4">
              <w:rPr>
                <w:sz w:val="18"/>
                <w:szCs w:val="28"/>
              </w:rPr>
              <w:t xml:space="preserve"> </w:t>
            </w:r>
            <w:r w:rsidR="00800BFF" w:rsidRPr="008C4CB4">
              <w:rPr>
                <w:sz w:val="18"/>
                <w:szCs w:val="28"/>
              </w:rPr>
              <w:t xml:space="preserve">в </w:t>
            </w:r>
            <w:r w:rsidRPr="008C4CB4">
              <w:rPr>
                <w:sz w:val="18"/>
                <w:szCs w:val="28"/>
              </w:rPr>
              <w:t>п.</w:t>
            </w:r>
            <w:r w:rsidR="00EF5AA9" w:rsidRPr="008C4CB4">
              <w:rPr>
                <w:sz w:val="18"/>
                <w:szCs w:val="28"/>
              </w:rPr>
              <w:t xml:space="preserve"> </w:t>
            </w:r>
            <w:r w:rsidR="00111FC0" w:rsidRPr="008C4CB4">
              <w:rPr>
                <w:sz w:val="18"/>
                <w:szCs w:val="28"/>
              </w:rPr>
              <w:t>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AA9" w:rsidRPr="008C4CB4" w:rsidRDefault="00EF5AA9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B87E6F" w:rsidRPr="008C4CB4" w:rsidRDefault="00B87E6F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ind w:firstLine="2"/>
              <w:jc w:val="center"/>
              <w:rPr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88342C" w:rsidP="00E84B1A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309</w:t>
            </w:r>
            <w:r w:rsidR="00E84B1A">
              <w:rPr>
                <w:sz w:val="18"/>
                <w:szCs w:val="28"/>
              </w:rPr>
              <w:t> </w:t>
            </w:r>
            <w:r w:rsidR="00056362">
              <w:rPr>
                <w:sz w:val="18"/>
                <w:szCs w:val="28"/>
              </w:rPr>
              <w:t>986</w:t>
            </w:r>
            <w:r w:rsidR="00E84B1A">
              <w:rPr>
                <w:sz w:val="1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8F611E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8342C" w:rsidRDefault="00D04AC9" w:rsidP="008C4CB4">
            <w:pPr>
              <w:tabs>
                <w:tab w:val="num" w:pos="0"/>
              </w:tabs>
              <w:ind w:firstLine="2"/>
              <w:jc w:val="center"/>
              <w:rPr>
                <w:color w:val="000000" w:themeColor="text1"/>
                <w:sz w:val="18"/>
                <w:szCs w:val="28"/>
              </w:rPr>
            </w:pPr>
            <w:r w:rsidRPr="0088342C">
              <w:rPr>
                <w:color w:val="000000" w:themeColor="text1"/>
                <w:sz w:val="18"/>
                <w:szCs w:val="28"/>
              </w:rPr>
              <w:t xml:space="preserve">240 </w:t>
            </w:r>
            <w:r w:rsidR="00C54C2F" w:rsidRPr="0088342C">
              <w:rPr>
                <w:color w:val="000000" w:themeColor="text1"/>
                <w:sz w:val="18"/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8342C" w:rsidRDefault="0088342C" w:rsidP="00E84B1A">
            <w:pPr>
              <w:tabs>
                <w:tab w:val="num" w:pos="0"/>
              </w:tabs>
              <w:ind w:firstLine="2"/>
              <w:jc w:val="center"/>
              <w:rPr>
                <w:color w:val="000000" w:themeColor="text1"/>
                <w:sz w:val="18"/>
                <w:szCs w:val="28"/>
              </w:rPr>
            </w:pPr>
            <w:r w:rsidRPr="0088342C">
              <w:rPr>
                <w:color w:val="000000" w:themeColor="text1"/>
                <w:sz w:val="18"/>
                <w:szCs w:val="28"/>
              </w:rPr>
              <w:t>59</w:t>
            </w:r>
            <w:r w:rsidR="00E84B1A">
              <w:rPr>
                <w:color w:val="000000" w:themeColor="text1"/>
                <w:sz w:val="18"/>
                <w:szCs w:val="28"/>
              </w:rPr>
              <w:t> </w:t>
            </w:r>
            <w:r w:rsidR="00056362">
              <w:rPr>
                <w:color w:val="000000" w:themeColor="text1"/>
                <w:sz w:val="18"/>
                <w:szCs w:val="28"/>
              </w:rPr>
              <w:t>986</w:t>
            </w:r>
            <w:r w:rsidR="00E84B1A">
              <w:rPr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800BFF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Установка детского игрового оборудования и малых архитектурных форм  п. ст. Громово ул. Строителей у д.8</w:t>
            </w:r>
            <w:r w:rsidR="002542C4" w:rsidRPr="008C4CB4">
              <w:rPr>
                <w:sz w:val="18"/>
                <w:szCs w:val="28"/>
              </w:rPr>
              <w:t>, п. Яблоновка.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5AA9" w:rsidRPr="008C4CB4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МО Громовское сельское поселение МО Приозерский</w:t>
            </w:r>
            <w:r w:rsidR="00F1701B" w:rsidRPr="008C4CB4">
              <w:rPr>
                <w:rFonts w:eastAsia="Calibri"/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rFonts w:eastAsia="Calibri"/>
                <w:color w:val="000000"/>
                <w:sz w:val="18"/>
                <w:szCs w:val="28"/>
              </w:rPr>
              <w:t>муниципальный район</w:t>
            </w:r>
          </w:p>
          <w:p w:rsidR="00B87E6F" w:rsidRPr="008C4CB4" w:rsidRDefault="00B87E6F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jc w:val="center"/>
              <w:rPr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A65C9F" w:rsidP="008C4CB4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60</w:t>
            </w:r>
            <w:r w:rsidR="008F611E" w:rsidRPr="008C4CB4">
              <w:rPr>
                <w:color w:val="000000"/>
                <w:sz w:val="18"/>
                <w:szCs w:val="28"/>
              </w:rPr>
              <w:t>9</w:t>
            </w:r>
            <w:r w:rsidR="00D04AC9">
              <w:rPr>
                <w:color w:val="000000"/>
                <w:sz w:val="18"/>
                <w:szCs w:val="28"/>
              </w:rPr>
              <w:t xml:space="preserve"> </w:t>
            </w:r>
            <w:r w:rsidR="00F9359D">
              <w:rPr>
                <w:color w:val="000000"/>
                <w:sz w:val="18"/>
                <w:szCs w:val="28"/>
              </w:rPr>
              <w:t>2</w:t>
            </w:r>
            <w:r w:rsidR="00550B42">
              <w:rPr>
                <w:color w:val="000000"/>
                <w:sz w:val="18"/>
                <w:szCs w:val="28"/>
              </w:rPr>
              <w:t>61</w:t>
            </w:r>
          </w:p>
          <w:p w:rsidR="00111FC0" w:rsidRPr="008C4CB4" w:rsidRDefault="00111FC0" w:rsidP="008C4CB4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1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8F611E" w:rsidP="008C4CB4">
            <w:pPr>
              <w:tabs>
                <w:tab w:val="num" w:pos="0"/>
              </w:tabs>
              <w:snapToGrid w:val="0"/>
              <w:jc w:val="center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D04AC9" w:rsidRDefault="00D04AC9" w:rsidP="00550B42">
            <w:pPr>
              <w:tabs>
                <w:tab w:val="num" w:pos="0"/>
              </w:tabs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479 </w:t>
            </w:r>
            <w:r w:rsidR="00550B42">
              <w:rPr>
                <w:sz w:val="18"/>
                <w:szCs w:val="28"/>
              </w:rPr>
              <w:t>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C54C2F" w:rsidP="00D04AC9">
            <w:pPr>
              <w:tabs>
                <w:tab w:val="num" w:pos="0"/>
              </w:tabs>
              <w:jc w:val="center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119</w:t>
            </w:r>
            <w:r w:rsidR="00D04AC9">
              <w:rPr>
                <w:sz w:val="18"/>
                <w:szCs w:val="28"/>
              </w:rPr>
              <w:t xml:space="preserve"> </w:t>
            </w:r>
            <w:r w:rsidRPr="008C4CB4">
              <w:rPr>
                <w:sz w:val="18"/>
                <w:szCs w:val="2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CB4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800BFF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111FC0" w:rsidP="00800BFF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Установка металлических ограждений в п. ст. Громово ул. Строителе</w:t>
            </w:r>
            <w:r w:rsidR="00800BFF" w:rsidRPr="008C4CB4">
              <w:rPr>
                <w:sz w:val="18"/>
                <w:szCs w:val="28"/>
              </w:rPr>
              <w:t>й</w:t>
            </w:r>
            <w:r w:rsidRPr="008C4CB4">
              <w:rPr>
                <w:sz w:val="18"/>
                <w:szCs w:val="28"/>
              </w:rPr>
              <w:t xml:space="preserve"> </w:t>
            </w:r>
            <w:r w:rsidR="00800BFF" w:rsidRPr="008C4CB4">
              <w:rPr>
                <w:sz w:val="18"/>
                <w:szCs w:val="28"/>
              </w:rPr>
              <w:t xml:space="preserve">от </w:t>
            </w:r>
            <w:r w:rsidRPr="008C4CB4">
              <w:rPr>
                <w:sz w:val="18"/>
                <w:szCs w:val="28"/>
              </w:rPr>
              <w:t>д. 3</w:t>
            </w:r>
            <w:r w:rsidR="00800BFF" w:rsidRPr="008C4CB4">
              <w:rPr>
                <w:sz w:val="18"/>
                <w:szCs w:val="28"/>
              </w:rPr>
              <w:t xml:space="preserve"> до д. </w:t>
            </w:r>
            <w:r w:rsidRPr="008C4CB4">
              <w:rPr>
                <w:sz w:val="18"/>
                <w:szCs w:val="28"/>
              </w:rPr>
              <w:t>6</w:t>
            </w:r>
            <w:r w:rsidR="002542C4" w:rsidRPr="008C4CB4">
              <w:rPr>
                <w:sz w:val="18"/>
                <w:szCs w:val="28"/>
              </w:rPr>
              <w:t>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5AA9" w:rsidRPr="008C4CB4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EF5AA9" w:rsidRPr="008C4CB4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217117" w:rsidP="00F1701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C54C2F" w:rsidP="00D04AC9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8"/>
                <w:szCs w:val="28"/>
              </w:rPr>
            </w:pPr>
            <w:r w:rsidRPr="008C4CB4">
              <w:rPr>
                <w:color w:val="000000"/>
                <w:sz w:val="18"/>
                <w:szCs w:val="28"/>
              </w:rPr>
              <w:t>2</w:t>
            </w:r>
            <w:r w:rsidR="00C943DC">
              <w:rPr>
                <w:color w:val="000000"/>
                <w:sz w:val="18"/>
                <w:szCs w:val="28"/>
              </w:rPr>
              <w:t>6</w:t>
            </w:r>
            <w:r w:rsidRPr="008C4CB4">
              <w:rPr>
                <w:color w:val="000000"/>
                <w:sz w:val="18"/>
                <w:szCs w:val="28"/>
              </w:rPr>
              <w:t>1</w:t>
            </w:r>
            <w:r w:rsidR="00D04AC9">
              <w:rPr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color w:val="000000"/>
                <w:sz w:val="18"/>
                <w:szCs w:val="28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C21AD0" w:rsidP="008C4CB4">
            <w:pPr>
              <w:tabs>
                <w:tab w:val="num" w:pos="0"/>
              </w:tabs>
              <w:snapToGrid w:val="0"/>
              <w:jc w:val="center"/>
              <w:rPr>
                <w:sz w:val="18"/>
                <w:szCs w:val="28"/>
              </w:rPr>
            </w:pPr>
            <w:r w:rsidRPr="008C4CB4">
              <w:rPr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D04AC9" w:rsidP="008C4CB4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227 </w:t>
            </w:r>
            <w:r w:rsidR="00C54C2F" w:rsidRPr="008C4CB4">
              <w:rPr>
                <w:color w:val="000000"/>
                <w:sz w:val="18"/>
                <w:szCs w:val="28"/>
              </w:rPr>
              <w:t>940</w:t>
            </w:r>
            <w:r>
              <w:rPr>
                <w:color w:val="000000"/>
                <w:sz w:val="18"/>
                <w:szCs w:val="28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C54C2F" w:rsidP="00D04AC9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28"/>
              </w:rPr>
            </w:pPr>
            <w:r w:rsidRPr="008C4CB4">
              <w:rPr>
                <w:color w:val="000000"/>
                <w:sz w:val="18"/>
                <w:szCs w:val="28"/>
              </w:rPr>
              <w:t>23</w:t>
            </w:r>
            <w:r w:rsidR="00D04AC9">
              <w:rPr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color w:val="000000"/>
                <w:sz w:val="18"/>
                <w:szCs w:val="28"/>
              </w:rPr>
              <w:t>059</w:t>
            </w:r>
            <w:r w:rsidR="007F4EBF">
              <w:rPr>
                <w:color w:val="000000"/>
                <w:sz w:val="18"/>
                <w:szCs w:val="28"/>
              </w:rPr>
              <w:t>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8C4CB4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8C4CB4" w:rsidRDefault="00800BFF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8C4CB4" w:rsidTr="003D226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8C4CB4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F1701B" w:rsidRPr="008C4CB4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8"/>
                <w:szCs w:val="28"/>
              </w:rPr>
            </w:pPr>
          </w:p>
          <w:p w:rsidR="00F1701B" w:rsidRPr="008C4CB4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8"/>
                <w:szCs w:val="28"/>
              </w:rPr>
            </w:pPr>
          </w:p>
          <w:p w:rsidR="00F1701B" w:rsidRPr="008C4CB4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8"/>
                <w:szCs w:val="28"/>
              </w:rPr>
            </w:pPr>
          </w:p>
          <w:p w:rsidR="00F1701B" w:rsidRPr="008C4CB4" w:rsidRDefault="00F1701B" w:rsidP="00F1701B">
            <w:pPr>
              <w:tabs>
                <w:tab w:val="num" w:pos="0"/>
              </w:tabs>
              <w:snapToGrid w:val="0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Default="00324FF5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</w:p>
          <w:p w:rsidR="00111FC0" w:rsidRPr="00766999" w:rsidRDefault="00C943DC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  <w:lang w:val="en-US"/>
              </w:rPr>
            </w:pPr>
            <w:r>
              <w:rPr>
                <w:b/>
                <w:bCs/>
                <w:sz w:val="18"/>
                <w:szCs w:val="28"/>
              </w:rPr>
              <w:t>2</w:t>
            </w:r>
            <w:r w:rsidR="00815198">
              <w:rPr>
                <w:b/>
                <w:bCs/>
                <w:sz w:val="18"/>
                <w:szCs w:val="28"/>
              </w:rPr>
              <w:t> </w:t>
            </w:r>
            <w:r>
              <w:rPr>
                <w:b/>
                <w:bCs/>
                <w:sz w:val="18"/>
                <w:szCs w:val="28"/>
              </w:rPr>
              <w:t>08</w:t>
            </w:r>
            <w:r w:rsidR="00781609">
              <w:rPr>
                <w:b/>
                <w:bCs/>
                <w:sz w:val="18"/>
                <w:szCs w:val="28"/>
              </w:rPr>
              <w:t>1</w:t>
            </w:r>
            <w:r w:rsidR="00815198">
              <w:rPr>
                <w:b/>
                <w:bCs/>
                <w:sz w:val="18"/>
                <w:szCs w:val="28"/>
              </w:rPr>
              <w:t>,63</w:t>
            </w:r>
          </w:p>
          <w:p w:rsidR="00111FC0" w:rsidRPr="008C4CB4" w:rsidRDefault="00111FC0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24FF5" w:rsidRDefault="00F718C2" w:rsidP="008C4CB4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8"/>
                <w:szCs w:val="28"/>
              </w:rPr>
            </w:pPr>
            <w:r w:rsidRPr="00056362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Default="00324FF5" w:rsidP="008C4CB4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sz w:val="18"/>
                <w:szCs w:val="28"/>
              </w:rPr>
            </w:pPr>
          </w:p>
          <w:p w:rsidR="00111FC0" w:rsidRPr="00815198" w:rsidRDefault="001A7A49" w:rsidP="008C4CB4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FF0000"/>
                <w:sz w:val="18"/>
                <w:szCs w:val="28"/>
              </w:rPr>
            </w:pPr>
            <w:r w:rsidRPr="008C4CB4">
              <w:rPr>
                <w:b/>
                <w:sz w:val="18"/>
                <w:szCs w:val="28"/>
              </w:rPr>
              <w:t>1</w:t>
            </w:r>
            <w:r w:rsidR="00815198">
              <w:rPr>
                <w:b/>
                <w:sz w:val="18"/>
                <w:szCs w:val="28"/>
              </w:rPr>
              <w:t> </w:t>
            </w:r>
            <w:r w:rsidR="0077382A" w:rsidRPr="008C4CB4">
              <w:rPr>
                <w:b/>
                <w:sz w:val="18"/>
                <w:szCs w:val="28"/>
              </w:rPr>
              <w:t>660</w:t>
            </w:r>
            <w:r w:rsidR="00815198">
              <w:rPr>
                <w:b/>
                <w:sz w:val="18"/>
                <w:szCs w:val="28"/>
              </w:rPr>
              <w:t xml:space="preserve">, </w:t>
            </w:r>
            <w:r w:rsidR="00815198">
              <w:rPr>
                <w:b/>
                <w:sz w:val="18"/>
                <w:szCs w:val="28"/>
                <w:lang w:val="en-US"/>
              </w:rPr>
              <w:t>29</w:t>
            </w:r>
          </w:p>
          <w:p w:rsidR="00111FC0" w:rsidRPr="008C4CB4" w:rsidRDefault="00111FC0" w:rsidP="008C4CB4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Default="00324FF5" w:rsidP="00781609">
            <w:pPr>
              <w:tabs>
                <w:tab w:val="num" w:pos="0"/>
              </w:tabs>
              <w:snapToGrid w:val="0"/>
              <w:ind w:right="-245"/>
              <w:rPr>
                <w:b/>
                <w:sz w:val="18"/>
                <w:szCs w:val="28"/>
              </w:rPr>
            </w:pPr>
          </w:p>
          <w:p w:rsidR="00111FC0" w:rsidRPr="008C4CB4" w:rsidRDefault="00056362" w:rsidP="00781609">
            <w:pPr>
              <w:tabs>
                <w:tab w:val="num" w:pos="0"/>
              </w:tabs>
              <w:snapToGrid w:val="0"/>
              <w:ind w:right="-245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376 34</w:t>
            </w:r>
            <w:r w:rsidR="00E84B1A">
              <w:rPr>
                <w:b/>
                <w:sz w:val="18"/>
                <w:szCs w:val="28"/>
              </w:rPr>
              <w:t>1</w:t>
            </w:r>
            <w:r>
              <w:rPr>
                <w:b/>
                <w:sz w:val="18"/>
                <w:szCs w:val="28"/>
              </w:rPr>
              <w:t xml:space="preserve">, </w:t>
            </w:r>
            <w:r w:rsidR="00E84B1A">
              <w:rPr>
                <w:b/>
                <w:sz w:val="18"/>
                <w:szCs w:val="28"/>
              </w:rPr>
              <w:t>2</w:t>
            </w:r>
            <w:r>
              <w:rPr>
                <w:b/>
                <w:sz w:val="18"/>
                <w:szCs w:val="28"/>
              </w:rPr>
              <w:t>7</w:t>
            </w:r>
          </w:p>
          <w:p w:rsidR="00111FC0" w:rsidRPr="008C4CB4" w:rsidRDefault="00111FC0" w:rsidP="008C4CB4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3DC" w:rsidRDefault="00C943DC" w:rsidP="00781609">
            <w:pPr>
              <w:tabs>
                <w:tab w:val="num" w:pos="0"/>
              </w:tabs>
              <w:snapToGrid w:val="0"/>
              <w:rPr>
                <w:rFonts w:eastAsia="Calibri"/>
                <w:color w:val="000000"/>
                <w:sz w:val="18"/>
                <w:szCs w:val="28"/>
              </w:rPr>
            </w:pPr>
          </w:p>
          <w:p w:rsidR="00781609" w:rsidRDefault="00781609" w:rsidP="00781609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8C4CB4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45</w:t>
            </w:r>
            <w:r w:rsidR="00781609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8C4CB4">
              <w:rPr>
                <w:rFonts w:eastAsia="Calibri"/>
                <w:b/>
                <w:color w:val="000000"/>
                <w:sz w:val="18"/>
                <w:szCs w:val="28"/>
              </w:rPr>
              <w:t>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C0" w:rsidRPr="008C4CB4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33320B" w:rsidTr="003D226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111FC0" w:rsidRPr="003A7F3A" w:rsidRDefault="00111FC0" w:rsidP="00F1701B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111FC0" w:rsidRPr="0033320B" w:rsidTr="003D226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</w:tr>
      <w:tr w:rsidR="00111FC0" w:rsidRPr="0033320B" w:rsidTr="003D226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3A7F3A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</w:rPr>
            </w:pPr>
          </w:p>
        </w:tc>
      </w:tr>
      <w:tr w:rsidR="00111FC0" w:rsidRPr="00F1701B" w:rsidTr="003D226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7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14</w:t>
            </w:r>
          </w:p>
        </w:tc>
      </w:tr>
      <w:tr w:rsidR="00111FC0" w:rsidRPr="00F1701B" w:rsidTr="003D226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111FC0" w:rsidRPr="003A7F3A" w:rsidRDefault="00111FC0" w:rsidP="00F1701B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3A7F3A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>Ремонт (асфальтобетонное покрытие) поселковой дороги по ул. Сиреневая в п. Громово Приозерского района Ленинградской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18"/>
                <w:szCs w:val="28"/>
              </w:rPr>
            </w:pPr>
            <w:r w:rsidRPr="003A7F3A">
              <w:rPr>
                <w:rFonts w:eastAsia="Calibri"/>
                <w:sz w:val="18"/>
                <w:szCs w:val="28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7F751A" w:rsidP="0033320B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  <w:r w:rsidRPr="007F751A">
              <w:rPr>
                <w:color w:val="000000" w:themeColor="text1"/>
                <w:sz w:val="18"/>
                <w:szCs w:val="28"/>
              </w:rPr>
              <w:t>2307,8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111FC0" w:rsidP="0033320B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111FC0" w:rsidP="00BF55A8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  <w:r w:rsidRPr="007F751A">
              <w:rPr>
                <w:color w:val="000000" w:themeColor="text1"/>
                <w:sz w:val="18"/>
                <w:szCs w:val="28"/>
              </w:rPr>
              <w:t>6</w:t>
            </w:r>
            <w:r w:rsidR="00EA6CE4" w:rsidRPr="007F751A">
              <w:rPr>
                <w:color w:val="000000" w:themeColor="text1"/>
                <w:sz w:val="18"/>
                <w:szCs w:val="28"/>
              </w:rPr>
              <w:t>4</w:t>
            </w:r>
            <w:r w:rsidRPr="007F751A">
              <w:rPr>
                <w:color w:val="000000" w:themeColor="text1"/>
                <w:sz w:val="18"/>
                <w:szCs w:val="28"/>
              </w:rPr>
              <w:t>8</w:t>
            </w:r>
            <w:r w:rsidR="00BF55A8">
              <w:rPr>
                <w:color w:val="000000" w:themeColor="text1"/>
                <w:sz w:val="18"/>
                <w:szCs w:val="28"/>
              </w:rPr>
              <w:t xml:space="preserve"> 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7F751A" w:rsidP="007F751A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  <w:r w:rsidRPr="007F751A">
              <w:rPr>
                <w:color w:val="000000" w:themeColor="text1"/>
                <w:sz w:val="18"/>
                <w:szCs w:val="28"/>
              </w:rPr>
              <w:t>1649,0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3A7F3A" w:rsidP="003A7F3A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>Ремонт внутри поселковых грунтовых дорог пос. Громово</w:t>
            </w:r>
          </w:p>
          <w:p w:rsidR="00111FC0" w:rsidRPr="003A7F3A" w:rsidRDefault="00111FC0" w:rsidP="0033320B">
            <w:pPr>
              <w:tabs>
                <w:tab w:val="num" w:pos="0"/>
              </w:tabs>
              <w:rPr>
                <w:sz w:val="18"/>
                <w:szCs w:val="28"/>
              </w:rPr>
            </w:pPr>
          </w:p>
          <w:p w:rsidR="00111FC0" w:rsidRPr="003A7F3A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7F751A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 w:themeColor="text1"/>
                <w:sz w:val="18"/>
                <w:szCs w:val="28"/>
              </w:rPr>
            </w:pPr>
            <w:r w:rsidRPr="007F751A">
              <w:rPr>
                <w:rFonts w:eastAsia="Calibri"/>
                <w:color w:val="000000" w:themeColor="text1"/>
                <w:sz w:val="18"/>
                <w:szCs w:val="28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7F751A" w:rsidRDefault="007F751A" w:rsidP="003A7F3A">
            <w:pPr>
              <w:tabs>
                <w:tab w:val="num" w:pos="0"/>
              </w:tabs>
              <w:ind w:firstLine="7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409 134,40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111FC0" w:rsidP="0033320B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E02C8D" w:rsidRDefault="00111FC0" w:rsidP="00BF55A8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8"/>
                <w:szCs w:val="28"/>
              </w:rPr>
            </w:pPr>
            <w:r w:rsidRPr="007F751A">
              <w:rPr>
                <w:color w:val="000000" w:themeColor="text1"/>
                <w:sz w:val="18"/>
                <w:szCs w:val="28"/>
              </w:rPr>
              <w:t>380</w:t>
            </w:r>
            <w:r w:rsidR="00BF55A8">
              <w:rPr>
                <w:color w:val="000000" w:themeColor="text1"/>
                <w:sz w:val="18"/>
                <w:szCs w:val="28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7F751A" w:rsidRDefault="007F751A" w:rsidP="0033320B">
            <w:pPr>
              <w:tabs>
                <w:tab w:val="num" w:pos="0"/>
              </w:tabs>
              <w:ind w:firstLine="7"/>
              <w:jc w:val="center"/>
              <w:rPr>
                <w:color w:val="000000" w:themeColor="text1"/>
                <w:sz w:val="18"/>
                <w:szCs w:val="28"/>
              </w:rPr>
            </w:pPr>
            <w:r w:rsidRPr="007F751A">
              <w:rPr>
                <w:color w:val="000000" w:themeColor="text1"/>
                <w:sz w:val="18"/>
                <w:szCs w:val="28"/>
              </w:rPr>
              <w:t>19 134,40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3A7F3A" w:rsidP="0033320B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10 000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  <w:tr w:rsidR="00111FC0" w:rsidRPr="00F1701B" w:rsidTr="003D226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3A7F3A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3A7F3A">
              <w:rPr>
                <w:rFonts w:eastAsia="Calibri"/>
                <w:b/>
                <w:color w:val="000000"/>
                <w:sz w:val="18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BF55A8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2716,95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111FC0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3A7F3A">
              <w:rPr>
                <w:b/>
                <w:color w:val="000000"/>
                <w:sz w:val="18"/>
                <w:szCs w:val="28"/>
              </w:rPr>
              <w:t>1028</w:t>
            </w:r>
            <w:r w:rsidR="006401F3" w:rsidRPr="003A7F3A">
              <w:rPr>
                <w:b/>
                <w:color w:val="000000"/>
                <w:sz w:val="18"/>
                <w:szCs w:val="28"/>
              </w:rPr>
              <w:t>,8</w:t>
            </w:r>
            <w:r w:rsidR="0025249A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3A7F3A" w:rsidRDefault="00BF55A8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1668,15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1FC0" w:rsidRPr="003A7F3A" w:rsidRDefault="003A7F3A" w:rsidP="003A7F3A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20 000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3A7F3A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</w:tc>
      </w:tr>
    </w:tbl>
    <w:p w:rsidR="00B976EC" w:rsidRPr="00F1701B" w:rsidRDefault="00B976EC" w:rsidP="0083600A">
      <w:pPr>
        <w:tabs>
          <w:tab w:val="num" w:pos="0"/>
        </w:tabs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111FC0" w:rsidRPr="00F1701B" w:rsidRDefault="00111FC0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lastRenderedPageBreak/>
        <w:t>Муниципальная программа</w:t>
      </w:r>
    </w:p>
    <w:p w:rsidR="00111FC0" w:rsidRPr="00F1701B" w:rsidRDefault="00111FC0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111FC0" w:rsidRPr="00F1701B" w:rsidRDefault="00111FC0" w:rsidP="00F1701B">
      <w:pPr>
        <w:tabs>
          <w:tab w:val="num" w:pos="0"/>
        </w:tabs>
        <w:ind w:firstLine="851"/>
        <w:jc w:val="center"/>
        <w:rPr>
          <w:sz w:val="24"/>
          <w:szCs w:val="28"/>
        </w:rPr>
      </w:pPr>
      <w:r w:rsidRPr="00F1701B">
        <w:rPr>
          <w:b/>
          <w:sz w:val="24"/>
          <w:szCs w:val="28"/>
        </w:rPr>
        <w:t>на 2019 год»</w:t>
      </w:r>
    </w:p>
    <w:p w:rsidR="00111FC0" w:rsidRPr="00F1701B" w:rsidRDefault="00111FC0" w:rsidP="00F1701B">
      <w:pPr>
        <w:tabs>
          <w:tab w:val="num" w:pos="0"/>
        </w:tabs>
        <w:ind w:firstLine="851"/>
        <w:jc w:val="center"/>
        <w:rPr>
          <w:sz w:val="24"/>
          <w:szCs w:val="28"/>
        </w:rPr>
      </w:pPr>
    </w:p>
    <w:tbl>
      <w:tblPr>
        <w:tblW w:w="1532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11"/>
        <w:gridCol w:w="1853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111FC0" w:rsidRPr="00F1701B" w:rsidTr="0083600A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 xml:space="preserve">N  </w:t>
            </w:r>
            <w:r w:rsidRPr="0083600A">
              <w:br/>
              <w:t>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Наименование объекта,</w:t>
            </w:r>
            <w:r w:rsidRPr="0083600A">
              <w:br/>
              <w:t>мероприятия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Территориаль-</w:t>
            </w:r>
            <w:r w:rsidRPr="0083600A">
              <w:br/>
              <w:t xml:space="preserve">наяпринад-  </w:t>
            </w:r>
            <w:r w:rsidRPr="0083600A">
              <w:br/>
              <w:t>лежность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 xml:space="preserve">Срок  </w:t>
            </w:r>
            <w:r w:rsidRPr="0083600A">
              <w:br/>
              <w:t>финан-</w:t>
            </w:r>
            <w:r w:rsidRPr="0083600A">
              <w:br/>
              <w:t xml:space="preserve">сиро- </w:t>
            </w:r>
            <w:r w:rsidRPr="0083600A">
              <w:br/>
              <w:t>вания</w:t>
            </w:r>
            <w:r w:rsidRPr="0083600A">
              <w:br/>
              <w:t xml:space="preserve">меро- </w:t>
            </w:r>
            <w:r w:rsidRPr="0083600A">
              <w:br/>
              <w:t xml:space="preserve">прия- </w:t>
            </w:r>
            <w:r w:rsidRPr="0083600A">
              <w:br/>
              <w:t xml:space="preserve">тия,  </w:t>
            </w:r>
            <w:r w:rsidRPr="0083600A">
              <w:br/>
              <w:t>год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 xml:space="preserve">Планируемые объемы финансирования    </w:t>
            </w:r>
            <w:r w:rsidRPr="0083600A">
              <w:br/>
              <w:t xml:space="preserve">(тыс. рублей в ценах года реализации   </w:t>
            </w:r>
            <w:r w:rsidRPr="0083600A">
              <w:br/>
              <w:t>мероприятия)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Индика-</w:t>
            </w:r>
            <w:r w:rsidRPr="0083600A">
              <w:br/>
              <w:t xml:space="preserve">торы   </w:t>
            </w:r>
            <w:r w:rsidRPr="0083600A">
              <w:br/>
              <w:t xml:space="preserve">реали- </w:t>
            </w:r>
            <w:r w:rsidRPr="0083600A">
              <w:br/>
              <w:t>зации</w:t>
            </w:r>
            <w:r w:rsidRPr="0083600A">
              <w:br/>
              <w:t xml:space="preserve">(целе- </w:t>
            </w:r>
            <w:r w:rsidRPr="0083600A">
              <w:br/>
              <w:t xml:space="preserve">вые    </w:t>
            </w:r>
            <w:r w:rsidRPr="0083600A">
              <w:br/>
              <w:t xml:space="preserve">зада-  </w:t>
            </w:r>
            <w:r w:rsidRPr="0083600A">
              <w:br/>
              <w:t>ния)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 xml:space="preserve">Главный   </w:t>
            </w:r>
            <w:r w:rsidRPr="0083600A">
              <w:br/>
              <w:t>распорядитель</w:t>
            </w:r>
            <w:r w:rsidRPr="0083600A">
              <w:br/>
              <w:t xml:space="preserve">бюджетных  </w:t>
            </w:r>
            <w:r w:rsidRPr="0083600A">
              <w:br/>
              <w:t>средств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Распорядитель</w:t>
            </w:r>
            <w:r w:rsidRPr="0083600A">
              <w:br/>
              <w:t xml:space="preserve">(получатель) </w:t>
            </w:r>
            <w:r w:rsidRPr="0083600A">
              <w:br/>
              <w:t xml:space="preserve">бюджетных  </w:t>
            </w:r>
            <w:r w:rsidRPr="0083600A">
              <w:br/>
              <w:t>средств</w:t>
            </w:r>
          </w:p>
        </w:tc>
      </w:tr>
      <w:tr w:rsidR="00111FC0" w:rsidRPr="00F1701B" w:rsidTr="0083600A">
        <w:trPr>
          <w:cantSplit/>
          <w:trHeight w:val="240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711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853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всего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в том числе</w:t>
            </w:r>
          </w:p>
        </w:tc>
        <w:tc>
          <w:tcPr>
            <w:tcW w:w="997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</w:tr>
      <w:tr w:rsidR="00111FC0" w:rsidRPr="00F1701B" w:rsidTr="0083600A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феде-</w:t>
            </w:r>
            <w:r w:rsidRPr="0083600A">
              <w:br/>
              <w:t>ральный</w:t>
            </w:r>
            <w:r w:rsidRPr="0083600A">
              <w:br/>
              <w:t>бюджет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обла-</w:t>
            </w:r>
            <w:r w:rsidRPr="0083600A">
              <w:br/>
              <w:t>стной</w:t>
            </w:r>
            <w:r w:rsidRPr="0083600A">
              <w:br/>
              <w:t>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местные</w:t>
            </w:r>
            <w:r w:rsidRPr="0083600A"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 xml:space="preserve">прочие </w:t>
            </w:r>
            <w:r w:rsidRPr="0083600A">
              <w:br/>
              <w:t>источ-</w:t>
            </w:r>
            <w:r w:rsidRPr="0083600A">
              <w:br/>
              <w:t>ники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</w:tr>
      <w:tr w:rsidR="00111FC0" w:rsidRPr="00F1701B" w:rsidTr="0083600A">
        <w:trPr>
          <w:cantSplit/>
          <w:trHeight w:val="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12</w:t>
            </w:r>
          </w:p>
        </w:tc>
      </w:tr>
      <w:tr w:rsidR="00111FC0" w:rsidRPr="00F1701B" w:rsidTr="0083600A">
        <w:trPr>
          <w:cantSplit/>
          <w:trHeight w:val="2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мероприятия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Муниципальное образование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2019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10</w:t>
            </w:r>
            <w:r w:rsidR="00887F13" w:rsidRPr="0083600A">
              <w:t>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  <w:r w:rsidRPr="0083600A">
              <w:t>Администрация 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</w:tr>
      <w:tr w:rsidR="00111FC0" w:rsidRPr="00F1701B" w:rsidTr="0083600A">
        <w:trPr>
          <w:cantSplit/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  <w:r w:rsidRPr="0083600A"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  <w:r w:rsidRPr="0083600A">
              <w:rPr>
                <w:b/>
              </w:rPr>
              <w:t>10</w:t>
            </w:r>
            <w:r w:rsidR="00887F13" w:rsidRPr="0083600A">
              <w:rPr>
                <w:b/>
              </w:rPr>
              <w:t>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83600A" w:rsidRDefault="00111FC0" w:rsidP="0083600A">
            <w:pPr>
              <w:tabs>
                <w:tab w:val="num" w:pos="0"/>
              </w:tabs>
              <w:ind w:firstLine="72"/>
              <w:jc w:val="center"/>
              <w:rPr>
                <w:b/>
              </w:rPr>
            </w:pPr>
          </w:p>
        </w:tc>
      </w:tr>
    </w:tbl>
    <w:p w:rsidR="00111FC0" w:rsidRPr="00F1701B" w:rsidRDefault="00111FC0" w:rsidP="00F1701B">
      <w:pPr>
        <w:tabs>
          <w:tab w:val="num" w:pos="0"/>
        </w:tabs>
        <w:ind w:firstLine="851"/>
        <w:jc w:val="center"/>
        <w:rPr>
          <w:sz w:val="24"/>
          <w:szCs w:val="28"/>
        </w:rPr>
      </w:pPr>
    </w:p>
    <w:p w:rsidR="009C1E30" w:rsidRPr="008C7A1B" w:rsidRDefault="009C1E30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9C1E30" w:rsidRPr="008C7A1B" w:rsidRDefault="009C1E30" w:rsidP="008C7A1B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21F22" w:rsidRPr="008C7A1B" w:rsidRDefault="00F21F22" w:rsidP="008C7A1B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p w:rsidR="0083600A" w:rsidRPr="008C7A1B" w:rsidRDefault="0083600A" w:rsidP="0083600A">
      <w:pPr>
        <w:widowControl/>
        <w:tabs>
          <w:tab w:val="num" w:pos="0"/>
        </w:tabs>
        <w:autoSpaceDE/>
        <w:spacing w:before="280"/>
        <w:rPr>
          <w:b/>
          <w:sz w:val="28"/>
          <w:szCs w:val="28"/>
        </w:rPr>
      </w:pPr>
    </w:p>
    <w:p w:rsidR="00F21F22" w:rsidRPr="008C7A1B" w:rsidRDefault="00F21F22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lastRenderedPageBreak/>
        <w:t>ПЛАН</w:t>
      </w:r>
    </w:p>
    <w:p w:rsidR="00A926FF" w:rsidRPr="00F32649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 w:rsidRPr="00F32649">
        <w:rPr>
          <w:b/>
          <w:sz w:val="28"/>
          <w:szCs w:val="28"/>
          <w:lang w:eastAsia="ru-RU"/>
        </w:rPr>
        <w:t xml:space="preserve"> «Устойчивое общественное развитие в муниципальном образовании Громовское сельское поселение</w:t>
      </w:r>
    </w:p>
    <w:p w:rsidR="00A926FF" w:rsidRPr="00F32649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 w:rsidRPr="00F32649">
        <w:rPr>
          <w:b/>
          <w:sz w:val="28"/>
          <w:szCs w:val="28"/>
          <w:lang w:eastAsia="ru-RU"/>
        </w:rPr>
        <w:t>на 2019 год». Мероприятия по разделу</w:t>
      </w:r>
    </w:p>
    <w:p w:rsidR="00A926FF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поселения» </w:t>
      </w:r>
    </w:p>
    <w:p w:rsidR="0083600A" w:rsidRPr="008C7A1B" w:rsidRDefault="0083600A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005"/>
        <w:gridCol w:w="3665"/>
        <w:gridCol w:w="2268"/>
        <w:gridCol w:w="2339"/>
        <w:gridCol w:w="71"/>
      </w:tblGrid>
      <w:tr w:rsidR="00A926FF" w:rsidRPr="0083600A" w:rsidTr="0083600A">
        <w:trPr>
          <w:gridAfter w:val="1"/>
          <w:wAfter w:w="71" w:type="dxa"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(тыс.руб.)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3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6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проведение общественно политических мероприятий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(волонтерства)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10,0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90,0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Информирование о развитии молодежной политики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8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2019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150,0</w:t>
            </w:r>
          </w:p>
        </w:tc>
      </w:tr>
      <w:tr w:rsidR="00A926FF" w:rsidRPr="008C7A1B" w:rsidTr="0083600A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150,0</w:t>
            </w:r>
          </w:p>
        </w:tc>
      </w:tr>
    </w:tbl>
    <w:p w:rsidR="00A926FF" w:rsidRPr="008C7A1B" w:rsidRDefault="00A926FF" w:rsidP="008C7A1B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3E2FB5" w:rsidRPr="008C7A1B" w:rsidRDefault="003E2FB5" w:rsidP="008C7A1B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3E2FB5" w:rsidRPr="008C7A1B" w:rsidRDefault="003E2FB5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lastRenderedPageBreak/>
        <w:t>План</w:t>
      </w:r>
    </w:p>
    <w:p w:rsidR="003E2FB5" w:rsidRPr="008C7A1B" w:rsidRDefault="003E2FB5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>мероприятий по реализации муниципальной подпрограммы «Внесение изменений в документы территориального планирования и градостроительного зонирования, внесение в единый государственный реестр недвижимости сведений о границах территориальных зон муниципального     образования Громовское сельское поселение»</w:t>
      </w:r>
    </w:p>
    <w:p w:rsidR="003E2FB5" w:rsidRPr="008C7A1B" w:rsidRDefault="003E2FB5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W w:w="1375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2976"/>
        <w:gridCol w:w="1701"/>
        <w:gridCol w:w="1843"/>
        <w:gridCol w:w="2835"/>
      </w:tblGrid>
      <w:tr w:rsidR="003E2FB5" w:rsidRPr="008C7A1B" w:rsidTr="003E2FB5">
        <w:trPr>
          <w:trHeight w:val="70"/>
          <w:jc w:val="center"/>
        </w:trPr>
        <w:tc>
          <w:tcPr>
            <w:tcW w:w="4395" w:type="dxa"/>
            <w:vMerge w:val="restart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Ответственный исполнитель (структурное подразделение, должность)</w:t>
            </w:r>
          </w:p>
        </w:tc>
        <w:tc>
          <w:tcPr>
            <w:tcW w:w="3544" w:type="dxa"/>
            <w:gridSpan w:val="2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Срок</w:t>
            </w:r>
          </w:p>
        </w:tc>
        <w:tc>
          <w:tcPr>
            <w:tcW w:w="2835" w:type="dxa"/>
            <w:vMerge w:val="restart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Финансирование (тыс.руб.)</w:t>
            </w:r>
          </w:p>
        </w:tc>
      </w:tr>
      <w:tr w:rsidR="003E2FB5" w:rsidRPr="008C7A1B" w:rsidTr="003E2FB5">
        <w:trPr>
          <w:trHeight w:val="322"/>
          <w:jc w:val="center"/>
        </w:trPr>
        <w:tc>
          <w:tcPr>
            <w:tcW w:w="4395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начала реализации</w:t>
            </w:r>
          </w:p>
        </w:tc>
        <w:tc>
          <w:tcPr>
            <w:tcW w:w="1843" w:type="dxa"/>
            <w:vMerge w:val="restart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3E2FB5" w:rsidRPr="008C7A1B" w:rsidTr="003E2FB5">
        <w:trPr>
          <w:trHeight w:val="322"/>
          <w:jc w:val="center"/>
        </w:trPr>
        <w:tc>
          <w:tcPr>
            <w:tcW w:w="4395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3E2FB5" w:rsidRPr="008C7A1B" w:rsidTr="003E2FB5">
        <w:trPr>
          <w:jc w:val="center"/>
        </w:trPr>
        <w:tc>
          <w:tcPr>
            <w:tcW w:w="4395" w:type="dxa"/>
            <w:tcBorders>
              <w:top w:val="nil"/>
            </w:tcBorders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nil"/>
            </w:tcBorders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5</w:t>
            </w:r>
          </w:p>
        </w:tc>
      </w:tr>
      <w:tr w:rsidR="003E2FB5" w:rsidRPr="008C7A1B" w:rsidTr="003E2FB5">
        <w:trPr>
          <w:jc w:val="center"/>
        </w:trPr>
        <w:tc>
          <w:tcPr>
            <w:tcW w:w="4395" w:type="dxa"/>
            <w:hideMark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 xml:space="preserve">Муниципальная подпрограмма </w:t>
            </w:r>
            <w:r w:rsidRPr="0083600A">
              <w:rPr>
                <w:szCs w:val="28"/>
              </w:rPr>
              <w:t>«Внесение изменений в документы территориального планирования и градостроительного зонирования, внесение в единый государственный реестр недвижимости сведений о границах территориальных зон муниципального     образования Громовское сельское поселение на 2019 год»</w:t>
            </w:r>
            <w:r w:rsidRPr="0083600A">
              <w:rPr>
                <w:szCs w:val="28"/>
                <w:lang w:eastAsia="en-US"/>
              </w:rPr>
              <w:t>, в т.ч.</w:t>
            </w:r>
          </w:p>
        </w:tc>
        <w:tc>
          <w:tcPr>
            <w:tcW w:w="2976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600A">
              <w:rPr>
                <w:szCs w:val="28"/>
              </w:rPr>
              <w:t>Администрация муниципального образования Громовское сельское поселение</w:t>
            </w:r>
          </w:p>
        </w:tc>
        <w:tc>
          <w:tcPr>
            <w:tcW w:w="1701" w:type="dxa"/>
            <w:vAlign w:val="center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1843" w:type="dxa"/>
            <w:vAlign w:val="center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300</w:t>
            </w:r>
          </w:p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(местный бюджет)</w:t>
            </w:r>
          </w:p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E2FB5" w:rsidRPr="008C7A1B" w:rsidTr="003E2FB5">
        <w:trPr>
          <w:jc w:val="center"/>
        </w:trPr>
        <w:tc>
          <w:tcPr>
            <w:tcW w:w="439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- внесение изменений в генеральный план</w:t>
            </w:r>
          </w:p>
        </w:tc>
        <w:tc>
          <w:tcPr>
            <w:tcW w:w="2976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1843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283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100</w:t>
            </w:r>
          </w:p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(местный бюджет)</w:t>
            </w:r>
          </w:p>
        </w:tc>
      </w:tr>
      <w:tr w:rsidR="003E2FB5" w:rsidRPr="008C7A1B" w:rsidTr="003E2FB5">
        <w:trPr>
          <w:jc w:val="center"/>
        </w:trPr>
        <w:tc>
          <w:tcPr>
            <w:tcW w:w="439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- внесение изменений в правила землепользования и застройки</w:t>
            </w:r>
          </w:p>
        </w:tc>
        <w:tc>
          <w:tcPr>
            <w:tcW w:w="2976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1843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283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100</w:t>
            </w:r>
          </w:p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(местный бюджет)</w:t>
            </w:r>
          </w:p>
        </w:tc>
      </w:tr>
      <w:tr w:rsidR="003E2FB5" w:rsidRPr="008C7A1B" w:rsidTr="003E2FB5">
        <w:trPr>
          <w:jc w:val="center"/>
        </w:trPr>
        <w:tc>
          <w:tcPr>
            <w:tcW w:w="439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-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2976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1843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2019</w:t>
            </w:r>
          </w:p>
        </w:tc>
        <w:tc>
          <w:tcPr>
            <w:tcW w:w="2835" w:type="dxa"/>
          </w:tcPr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100</w:t>
            </w:r>
          </w:p>
          <w:p w:rsidR="003E2FB5" w:rsidRPr="0083600A" w:rsidRDefault="003E2FB5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(местный бюджет)</w:t>
            </w:r>
          </w:p>
        </w:tc>
      </w:tr>
    </w:tbl>
    <w:p w:rsidR="00F16924" w:rsidRPr="008C7A1B" w:rsidRDefault="00F1692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16924" w:rsidRPr="008C7A1B" w:rsidRDefault="00F16924" w:rsidP="008C7A1B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16924" w:rsidRPr="008C7A1B" w:rsidRDefault="00F16924" w:rsidP="008C7A1B">
      <w:pPr>
        <w:widowControl/>
        <w:tabs>
          <w:tab w:val="num" w:pos="0"/>
        </w:tabs>
        <w:suppressAutoHyphens w:val="0"/>
        <w:autoSpaceDE/>
        <w:ind w:firstLine="851"/>
        <w:jc w:val="center"/>
        <w:rPr>
          <w:b/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lastRenderedPageBreak/>
        <w:t>Целевые показатели</w:t>
      </w:r>
    </w:p>
    <w:p w:rsidR="00F16924" w:rsidRPr="008C7A1B" w:rsidRDefault="00F16924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>муниципальной подпрограммы «Внесение изменений в документы территориального планирования и градостроительного зонирования, внесение в единый государственный реестр недвижимости сведений о границах территориальных зон муниципального     образования Громовское сельское поселение»</w:t>
      </w:r>
    </w:p>
    <w:p w:rsidR="00F16924" w:rsidRPr="008C7A1B" w:rsidRDefault="00F16924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W w:w="1118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535"/>
        <w:gridCol w:w="1645"/>
        <w:gridCol w:w="2925"/>
        <w:gridCol w:w="2178"/>
      </w:tblGrid>
      <w:tr w:rsidR="00F16924" w:rsidRPr="008C7A1B" w:rsidTr="0083600A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№ строки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Наименование</w:t>
            </w:r>
          </w:p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целевого показателя муниципальной 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Ед. изм.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Значения целевых показателей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Базовые значение</w:t>
            </w:r>
          </w:p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целевого показателя</w:t>
            </w:r>
          </w:p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(2018 год)</w:t>
            </w:r>
          </w:p>
        </w:tc>
      </w:tr>
      <w:tr w:rsidR="00F16924" w:rsidRPr="008C7A1B" w:rsidTr="0083600A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По итогам 2019 года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F16924" w:rsidRPr="008C7A1B" w:rsidTr="0083600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Внесение изменений в генеральный план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единиц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-</w:t>
            </w:r>
          </w:p>
        </w:tc>
      </w:tr>
      <w:tr w:rsidR="00F16924" w:rsidRPr="008C7A1B" w:rsidTr="0083600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Внесение изменений в правила землепользования и застройки поселения;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единиц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1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-</w:t>
            </w:r>
          </w:p>
        </w:tc>
      </w:tr>
      <w:tr w:rsidR="00F16924" w:rsidRPr="008C7A1B" w:rsidTr="0083600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both"/>
              <w:rPr>
                <w:szCs w:val="28"/>
              </w:rPr>
            </w:pPr>
            <w:r w:rsidRPr="0083600A">
              <w:rPr>
                <w:szCs w:val="28"/>
              </w:rPr>
              <w:t xml:space="preserve">Внесение в единый государственный реестр недвижимости сведений о границах территориальных зон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единиц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20 территориальных зон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24" w:rsidRPr="0083600A" w:rsidRDefault="00F16924" w:rsidP="0083600A">
            <w:pPr>
              <w:tabs>
                <w:tab w:val="num" w:pos="0"/>
              </w:tabs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83600A">
              <w:rPr>
                <w:szCs w:val="28"/>
                <w:lang w:eastAsia="en-US"/>
              </w:rPr>
              <w:t>0</w:t>
            </w:r>
          </w:p>
        </w:tc>
      </w:tr>
    </w:tbl>
    <w:p w:rsidR="003E2FB5" w:rsidRPr="008C7A1B" w:rsidRDefault="003E2FB5" w:rsidP="0083600A">
      <w:pPr>
        <w:tabs>
          <w:tab w:val="num" w:pos="0"/>
        </w:tabs>
        <w:jc w:val="both"/>
        <w:rPr>
          <w:sz w:val="28"/>
          <w:szCs w:val="28"/>
        </w:rPr>
        <w:sectPr w:rsidR="003E2FB5" w:rsidRPr="008C7A1B" w:rsidSect="008C7A1B">
          <w:pgSz w:w="16840" w:h="11907" w:orient="landscape" w:code="9"/>
          <w:pgMar w:top="1134" w:right="819" w:bottom="426" w:left="1701" w:header="567" w:footer="299" w:gutter="0"/>
          <w:pgNumType w:start="1"/>
          <w:cols w:space="709"/>
          <w:titlePg/>
          <w:docGrid w:linePitch="326"/>
        </w:sectPr>
      </w:pPr>
    </w:p>
    <w:p w:rsidR="00F21F22" w:rsidRPr="008C7A1B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RPr="008C7A1B" w:rsidSect="008C7A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9A" w:rsidRDefault="0036779A">
      <w:r>
        <w:separator/>
      </w:r>
    </w:p>
  </w:endnote>
  <w:endnote w:type="continuationSeparator" w:id="0">
    <w:p w:rsidR="0036779A" w:rsidRDefault="0036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9E1014">
      <w:rPr>
        <w:noProof/>
      </w:rPr>
      <w:t>1</w:t>
    </w:r>
    <w:r>
      <w:rPr>
        <w:noProof/>
      </w:rPr>
      <w:fldChar w:fldCharType="end"/>
    </w:r>
  </w:p>
  <w:p w:rsidR="00056362" w:rsidRDefault="0005636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9E1014">
      <w:rPr>
        <w:noProof/>
      </w:rPr>
      <w:t>9</w:t>
    </w:r>
    <w:r>
      <w:rPr>
        <w:noProof/>
      </w:rPr>
      <w:fldChar w:fldCharType="end"/>
    </w:r>
  </w:p>
  <w:p w:rsidR="00056362" w:rsidRDefault="0005636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9A" w:rsidRDefault="0036779A">
      <w:r>
        <w:separator/>
      </w:r>
    </w:p>
  </w:footnote>
  <w:footnote w:type="continuationSeparator" w:id="0">
    <w:p w:rsidR="0036779A" w:rsidRDefault="0036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>
    <w:pPr>
      <w:pStyle w:val="ab"/>
    </w:pPr>
  </w:p>
  <w:p w:rsidR="00056362" w:rsidRDefault="000563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2" w:rsidRDefault="000563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6"/>
  </w:num>
  <w:num w:numId="7">
    <w:abstractNumId w:val="25"/>
  </w:num>
  <w:num w:numId="8">
    <w:abstractNumId w:val="15"/>
  </w:num>
  <w:num w:numId="9">
    <w:abstractNumId w:val="12"/>
  </w:num>
  <w:num w:numId="10">
    <w:abstractNumId w:val="18"/>
  </w:num>
  <w:num w:numId="11">
    <w:abstractNumId w:val="20"/>
  </w:num>
  <w:num w:numId="12">
    <w:abstractNumId w:val="13"/>
  </w:num>
  <w:num w:numId="13">
    <w:abstractNumId w:val="23"/>
  </w:num>
  <w:num w:numId="14">
    <w:abstractNumId w:val="24"/>
  </w:num>
  <w:num w:numId="15">
    <w:abstractNumId w:val="6"/>
  </w:num>
  <w:num w:numId="16">
    <w:abstractNumId w:val="19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1"/>
  </w:num>
  <w:num w:numId="23">
    <w:abstractNumId w:val="26"/>
  </w:num>
  <w:num w:numId="24">
    <w:abstractNumId w:val="22"/>
  </w:num>
  <w:num w:numId="25">
    <w:abstractNumId w:val="27"/>
  </w:num>
  <w:num w:numId="26">
    <w:abstractNumId w:val="28"/>
  </w:num>
  <w:num w:numId="27">
    <w:abstractNumId w:val="29"/>
  </w:num>
  <w:num w:numId="28">
    <w:abstractNumId w:val="5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39BA"/>
    <w:rsid w:val="00105597"/>
    <w:rsid w:val="00111FC0"/>
    <w:rsid w:val="00113E68"/>
    <w:rsid w:val="00135603"/>
    <w:rsid w:val="001414CD"/>
    <w:rsid w:val="00171541"/>
    <w:rsid w:val="00176D91"/>
    <w:rsid w:val="00180DC8"/>
    <w:rsid w:val="00184DDD"/>
    <w:rsid w:val="001856DF"/>
    <w:rsid w:val="0019641B"/>
    <w:rsid w:val="00197C12"/>
    <w:rsid w:val="001A7A49"/>
    <w:rsid w:val="001B1194"/>
    <w:rsid w:val="001B465D"/>
    <w:rsid w:val="001C494B"/>
    <w:rsid w:val="001E2D35"/>
    <w:rsid w:val="001E6CD2"/>
    <w:rsid w:val="001F0FF8"/>
    <w:rsid w:val="00217117"/>
    <w:rsid w:val="00232A42"/>
    <w:rsid w:val="00233DE8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A2B86"/>
    <w:rsid w:val="002C0561"/>
    <w:rsid w:val="002E5284"/>
    <w:rsid w:val="002F4D57"/>
    <w:rsid w:val="002F4DEE"/>
    <w:rsid w:val="003030F6"/>
    <w:rsid w:val="00307BD9"/>
    <w:rsid w:val="00307FEB"/>
    <w:rsid w:val="003244A7"/>
    <w:rsid w:val="00324FF5"/>
    <w:rsid w:val="0033320B"/>
    <w:rsid w:val="00343234"/>
    <w:rsid w:val="003530C4"/>
    <w:rsid w:val="003646BE"/>
    <w:rsid w:val="0036779A"/>
    <w:rsid w:val="00374F14"/>
    <w:rsid w:val="003754C8"/>
    <w:rsid w:val="0038564F"/>
    <w:rsid w:val="003A7F3A"/>
    <w:rsid w:val="003D21D4"/>
    <w:rsid w:val="003D2263"/>
    <w:rsid w:val="003D6699"/>
    <w:rsid w:val="003E2FB5"/>
    <w:rsid w:val="00403371"/>
    <w:rsid w:val="00420DE4"/>
    <w:rsid w:val="00422173"/>
    <w:rsid w:val="00426707"/>
    <w:rsid w:val="0043198F"/>
    <w:rsid w:val="004440AC"/>
    <w:rsid w:val="00451505"/>
    <w:rsid w:val="004777B8"/>
    <w:rsid w:val="0048735E"/>
    <w:rsid w:val="004A4BEC"/>
    <w:rsid w:val="004A6827"/>
    <w:rsid w:val="004B269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837E2"/>
    <w:rsid w:val="00592241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31930"/>
    <w:rsid w:val="006401F3"/>
    <w:rsid w:val="006468E1"/>
    <w:rsid w:val="006542E7"/>
    <w:rsid w:val="006565D0"/>
    <w:rsid w:val="00677E51"/>
    <w:rsid w:val="0068119F"/>
    <w:rsid w:val="0068426C"/>
    <w:rsid w:val="006B07FB"/>
    <w:rsid w:val="006B32DF"/>
    <w:rsid w:val="006E553F"/>
    <w:rsid w:val="006F2117"/>
    <w:rsid w:val="006F3CBA"/>
    <w:rsid w:val="00703A3A"/>
    <w:rsid w:val="007045AA"/>
    <w:rsid w:val="00707034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2045"/>
    <w:rsid w:val="00766999"/>
    <w:rsid w:val="007704E9"/>
    <w:rsid w:val="0077382A"/>
    <w:rsid w:val="0077661B"/>
    <w:rsid w:val="00781609"/>
    <w:rsid w:val="007869F4"/>
    <w:rsid w:val="007A20AF"/>
    <w:rsid w:val="007A263B"/>
    <w:rsid w:val="007A58C2"/>
    <w:rsid w:val="007A6768"/>
    <w:rsid w:val="007B3DC8"/>
    <w:rsid w:val="007D2B04"/>
    <w:rsid w:val="007F4EBF"/>
    <w:rsid w:val="007F751A"/>
    <w:rsid w:val="00800BFF"/>
    <w:rsid w:val="00810021"/>
    <w:rsid w:val="00810678"/>
    <w:rsid w:val="00815198"/>
    <w:rsid w:val="008208F1"/>
    <w:rsid w:val="0083600A"/>
    <w:rsid w:val="00855AF2"/>
    <w:rsid w:val="00855E6F"/>
    <w:rsid w:val="00870A01"/>
    <w:rsid w:val="00882B78"/>
    <w:rsid w:val="0088342C"/>
    <w:rsid w:val="008878E5"/>
    <w:rsid w:val="00887F13"/>
    <w:rsid w:val="008A6E35"/>
    <w:rsid w:val="008B0692"/>
    <w:rsid w:val="008B2F03"/>
    <w:rsid w:val="008C33E5"/>
    <w:rsid w:val="008C4CB4"/>
    <w:rsid w:val="008C7A1B"/>
    <w:rsid w:val="008D40DE"/>
    <w:rsid w:val="008F0E9E"/>
    <w:rsid w:val="008F3BE5"/>
    <w:rsid w:val="008F5F6F"/>
    <w:rsid w:val="008F611E"/>
    <w:rsid w:val="0091427C"/>
    <w:rsid w:val="009145B9"/>
    <w:rsid w:val="00916BDC"/>
    <w:rsid w:val="00927B4E"/>
    <w:rsid w:val="00947516"/>
    <w:rsid w:val="0095235E"/>
    <w:rsid w:val="00956708"/>
    <w:rsid w:val="00957947"/>
    <w:rsid w:val="009930C2"/>
    <w:rsid w:val="009B4D91"/>
    <w:rsid w:val="009C1E30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A05AD9"/>
    <w:rsid w:val="00A52055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4983"/>
    <w:rsid w:val="00AC393B"/>
    <w:rsid w:val="00AF2AE0"/>
    <w:rsid w:val="00AF5005"/>
    <w:rsid w:val="00B0399F"/>
    <w:rsid w:val="00B234C6"/>
    <w:rsid w:val="00B300A5"/>
    <w:rsid w:val="00B30E96"/>
    <w:rsid w:val="00B35A7E"/>
    <w:rsid w:val="00B35C6D"/>
    <w:rsid w:val="00B44108"/>
    <w:rsid w:val="00B56869"/>
    <w:rsid w:val="00B60C8D"/>
    <w:rsid w:val="00B70CCF"/>
    <w:rsid w:val="00B87E6F"/>
    <w:rsid w:val="00B9305C"/>
    <w:rsid w:val="00B976EC"/>
    <w:rsid w:val="00BC4038"/>
    <w:rsid w:val="00BD16C0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472ED"/>
    <w:rsid w:val="00C545F7"/>
    <w:rsid w:val="00C54C2F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623D"/>
    <w:rsid w:val="00D04AC9"/>
    <w:rsid w:val="00D14FCB"/>
    <w:rsid w:val="00D16CAC"/>
    <w:rsid w:val="00D33D7D"/>
    <w:rsid w:val="00D4722C"/>
    <w:rsid w:val="00D539D8"/>
    <w:rsid w:val="00D61A08"/>
    <w:rsid w:val="00D64927"/>
    <w:rsid w:val="00D72168"/>
    <w:rsid w:val="00D86E78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F15F1"/>
    <w:rsid w:val="00DF445F"/>
    <w:rsid w:val="00E02C8D"/>
    <w:rsid w:val="00E16020"/>
    <w:rsid w:val="00E3700E"/>
    <w:rsid w:val="00E606B4"/>
    <w:rsid w:val="00E60AE6"/>
    <w:rsid w:val="00E70E99"/>
    <w:rsid w:val="00E756EF"/>
    <w:rsid w:val="00E84B1A"/>
    <w:rsid w:val="00E93EB9"/>
    <w:rsid w:val="00E96ADD"/>
    <w:rsid w:val="00EA37FE"/>
    <w:rsid w:val="00EA6CE4"/>
    <w:rsid w:val="00EA71BB"/>
    <w:rsid w:val="00EC2814"/>
    <w:rsid w:val="00EF4206"/>
    <w:rsid w:val="00EF5AA9"/>
    <w:rsid w:val="00F064AF"/>
    <w:rsid w:val="00F12D29"/>
    <w:rsid w:val="00F13574"/>
    <w:rsid w:val="00F16924"/>
    <w:rsid w:val="00F1701B"/>
    <w:rsid w:val="00F20CE5"/>
    <w:rsid w:val="00F21F22"/>
    <w:rsid w:val="00F27E3C"/>
    <w:rsid w:val="00F32649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8F4E7ACC6B233161AA48CC83D250141AFC3661E9C77F5FAEE09F556170BEFAED3D40052FE07C96534550CBH1G5D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gromov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enoblinform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31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29</cp:revision>
  <cp:lastPrinted>2018-12-28T06:21:00Z</cp:lastPrinted>
  <dcterms:created xsi:type="dcterms:W3CDTF">2019-08-29T07:43:00Z</dcterms:created>
  <dcterms:modified xsi:type="dcterms:W3CDTF">2019-09-02T07:50:00Z</dcterms:modified>
</cp:coreProperties>
</file>