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87FE" w14:textId="77777777" w:rsidR="00296835" w:rsidRDefault="00296835" w:rsidP="00296835"/>
    <w:p w14:paraId="7950EF6A" w14:textId="77777777" w:rsidR="009B6614" w:rsidRPr="00697B1A" w:rsidRDefault="009B6614" w:rsidP="009B6614">
      <w:pPr>
        <w:jc w:val="center"/>
      </w:pPr>
      <w:r w:rsidRPr="00697B1A">
        <w:rPr>
          <w:noProof/>
        </w:rPr>
        <w:drawing>
          <wp:inline distT="0" distB="0" distL="0" distR="0" wp14:anchorId="5B0395C3" wp14:editId="33954E0E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DB509" w14:textId="77777777" w:rsidR="00296835" w:rsidRDefault="00296835" w:rsidP="00296835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14:paraId="1016FA1B" w14:textId="77777777" w:rsidR="00296835" w:rsidRDefault="00296835" w:rsidP="00296835">
      <w:pPr>
        <w:jc w:val="center"/>
        <w:rPr>
          <w:b/>
        </w:rPr>
      </w:pPr>
      <w:r>
        <w:rPr>
          <w:b/>
        </w:rPr>
        <w:t>Громовское сельское поселение</w:t>
      </w:r>
    </w:p>
    <w:p w14:paraId="5C859D7F" w14:textId="77777777" w:rsidR="00296835" w:rsidRDefault="00296835" w:rsidP="00296835">
      <w:pPr>
        <w:jc w:val="center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14:paraId="0CF7FA1D" w14:textId="77777777" w:rsidR="00296835" w:rsidRDefault="00296835" w:rsidP="00296835">
      <w:pPr>
        <w:jc w:val="center"/>
        <w:rPr>
          <w:b/>
        </w:rPr>
      </w:pPr>
      <w:r>
        <w:rPr>
          <w:b/>
        </w:rPr>
        <w:t xml:space="preserve">Ленинградской области </w:t>
      </w:r>
    </w:p>
    <w:p w14:paraId="2042F05F" w14:textId="77777777" w:rsidR="00296835" w:rsidRDefault="00296835" w:rsidP="00296835">
      <w:pPr>
        <w:jc w:val="center"/>
      </w:pPr>
    </w:p>
    <w:p w14:paraId="430C2B14" w14:textId="77777777" w:rsidR="00296835" w:rsidRDefault="00296835" w:rsidP="00296835">
      <w:pPr>
        <w:jc w:val="center"/>
        <w:rPr>
          <w:b/>
        </w:rPr>
      </w:pPr>
      <w:r>
        <w:rPr>
          <w:b/>
        </w:rPr>
        <w:t>П О С Т А Н О В Л Е Н И Е</w:t>
      </w:r>
    </w:p>
    <w:p w14:paraId="44DD6B71" w14:textId="77777777" w:rsidR="00296835" w:rsidRDefault="00296835" w:rsidP="00296835">
      <w:pPr>
        <w:jc w:val="center"/>
        <w:rPr>
          <w:b/>
        </w:rPr>
      </w:pPr>
    </w:p>
    <w:p w14:paraId="7D6FAB55" w14:textId="77777777" w:rsidR="00296835" w:rsidRDefault="00296835" w:rsidP="00296835">
      <w:pPr>
        <w:rPr>
          <w:b/>
        </w:rPr>
      </w:pPr>
    </w:p>
    <w:p w14:paraId="400CE18D" w14:textId="7A85DDFF" w:rsidR="00296835" w:rsidRPr="00296835" w:rsidRDefault="00296835" w:rsidP="00296835">
      <w:pPr>
        <w:rPr>
          <w:b/>
        </w:rPr>
      </w:pPr>
      <w:r w:rsidRPr="00296835">
        <w:rPr>
          <w:b/>
        </w:rPr>
        <w:t xml:space="preserve">от </w:t>
      </w:r>
      <w:r w:rsidR="00CD0256">
        <w:rPr>
          <w:b/>
        </w:rPr>
        <w:t>11 мая</w:t>
      </w:r>
      <w:r w:rsidR="00D46886">
        <w:rPr>
          <w:b/>
        </w:rPr>
        <w:t xml:space="preserve"> 2021</w:t>
      </w:r>
      <w:r w:rsidRPr="00296835">
        <w:rPr>
          <w:b/>
        </w:rPr>
        <w:t xml:space="preserve"> года                     №</w:t>
      </w:r>
      <w:r w:rsidR="00CD0256">
        <w:rPr>
          <w:b/>
        </w:rPr>
        <w:t xml:space="preserve"> 123</w:t>
      </w:r>
      <w:r w:rsidRPr="00296835">
        <w:rPr>
          <w:b/>
        </w:rPr>
        <w:t xml:space="preserve">  </w:t>
      </w:r>
    </w:p>
    <w:p w14:paraId="4935B9DC" w14:textId="77777777" w:rsidR="00296835" w:rsidRPr="00296835" w:rsidRDefault="00296835" w:rsidP="00296835">
      <w:pPr>
        <w:tabs>
          <w:tab w:val="left" w:pos="0"/>
        </w:tabs>
        <w:ind w:firstLine="709"/>
        <w:jc w:val="both"/>
        <w:rPr>
          <w:b/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296835" w:rsidRPr="00591F4B" w14:paraId="746FCECF" w14:textId="77777777" w:rsidTr="00296835">
        <w:trPr>
          <w:trHeight w:val="1732"/>
        </w:trPr>
        <w:tc>
          <w:tcPr>
            <w:tcW w:w="4962" w:type="dxa"/>
          </w:tcPr>
          <w:p w14:paraId="2D280C62" w14:textId="0DCAAE1A" w:rsidR="00296835" w:rsidRPr="00591F4B" w:rsidRDefault="00D46886" w:rsidP="0029683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внесении изменений в постановление администрации от 16.03.2015 г. № 63 «</w:t>
            </w:r>
            <w:r w:rsidR="00296835" w:rsidRPr="00591F4B">
              <w:rPr>
                <w:sz w:val="23"/>
                <w:szCs w:val="23"/>
              </w:rPr>
              <w:t>О</w:t>
            </w:r>
            <w:r w:rsidR="00296835">
              <w:rPr>
                <w:sz w:val="23"/>
                <w:szCs w:val="23"/>
              </w:rPr>
              <w:t xml:space="preserve">б утверждении Порядка представления сведений о расходах муниципальными служащими </w:t>
            </w:r>
            <w:r w:rsidR="00296835" w:rsidRPr="001C4360">
              <w:t>администрации</w:t>
            </w:r>
            <w:r w:rsidR="00296835">
              <w:t xml:space="preserve"> муниципального образования Громовское сельское поселение</w:t>
            </w:r>
            <w:r w:rsidR="00296835" w:rsidRPr="001C4360">
              <w:t xml:space="preserve"> муниципального образования Приозерский муниципальный район Ленинградской области</w:t>
            </w:r>
            <w:r w:rsidR="00296835">
              <w:rPr>
                <w:sz w:val="23"/>
                <w:szCs w:val="23"/>
              </w:rPr>
              <w:t xml:space="preserve"> в новой редакции</w:t>
            </w:r>
            <w:r>
              <w:rPr>
                <w:sz w:val="23"/>
                <w:szCs w:val="23"/>
              </w:rPr>
              <w:t>»</w:t>
            </w:r>
          </w:p>
        </w:tc>
      </w:tr>
    </w:tbl>
    <w:p w14:paraId="005DD8C9" w14:textId="77777777" w:rsidR="00296835" w:rsidRPr="00591F4B" w:rsidRDefault="00296835" w:rsidP="00296835">
      <w:pPr>
        <w:pStyle w:val="a7"/>
        <w:rPr>
          <w:sz w:val="23"/>
          <w:szCs w:val="23"/>
        </w:rPr>
      </w:pPr>
    </w:p>
    <w:p w14:paraId="2B52349E" w14:textId="77777777" w:rsidR="00296835" w:rsidRPr="007A38BA" w:rsidRDefault="00296835" w:rsidP="00296835">
      <w:pPr>
        <w:pStyle w:val="a7"/>
        <w:ind w:firstLine="709"/>
        <w:jc w:val="both"/>
        <w:rPr>
          <w:sz w:val="16"/>
          <w:szCs w:val="16"/>
        </w:rPr>
      </w:pPr>
    </w:p>
    <w:p w14:paraId="0BB96194" w14:textId="64B48717" w:rsidR="00296835" w:rsidRDefault="00296835" w:rsidP="00CF6828">
      <w:pPr>
        <w:ind w:firstLine="851"/>
        <w:jc w:val="both"/>
        <w:rPr>
          <w:b/>
          <w:sz w:val="23"/>
          <w:szCs w:val="23"/>
        </w:rPr>
      </w:pPr>
      <w:r w:rsidRPr="00591F4B">
        <w:rPr>
          <w:sz w:val="23"/>
          <w:szCs w:val="23"/>
        </w:rPr>
        <w:t xml:space="preserve">В </w:t>
      </w:r>
      <w:r>
        <w:rPr>
          <w:sz w:val="23"/>
          <w:szCs w:val="23"/>
        </w:rPr>
        <w:t>соответствии с Федеральным закон</w:t>
      </w:r>
      <w:r w:rsidR="00D46886">
        <w:rPr>
          <w:sz w:val="23"/>
          <w:szCs w:val="23"/>
        </w:rPr>
        <w:t>ом</w:t>
      </w:r>
      <w:r w:rsidR="00CF6828">
        <w:rPr>
          <w:sz w:val="23"/>
          <w:szCs w:val="23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sz w:val="23"/>
          <w:szCs w:val="23"/>
        </w:rPr>
        <w:t>от 25 декабря 2008 года № 273-ФЗ «О противодействии коррупци</w:t>
      </w:r>
      <w:r w:rsidR="00D46886">
        <w:rPr>
          <w:sz w:val="23"/>
          <w:szCs w:val="23"/>
        </w:rPr>
        <w:t>и»</w:t>
      </w:r>
      <w:r>
        <w:rPr>
          <w:sz w:val="23"/>
          <w:szCs w:val="23"/>
        </w:rPr>
        <w:t xml:space="preserve">, </w:t>
      </w:r>
      <w:r w:rsidR="00D46886">
        <w:rPr>
          <w:sz w:val="23"/>
          <w:szCs w:val="23"/>
        </w:rPr>
        <w:t xml:space="preserve">Федеральным законом </w:t>
      </w:r>
      <w:r>
        <w:rPr>
          <w:sz w:val="23"/>
          <w:szCs w:val="23"/>
        </w:rPr>
        <w:t>от 3 декабря 2012 года № 230-ФЗ «О контроле за соответствием расходов лиц, замещающих государственные должности, и иных лиц их доходам»,</w:t>
      </w:r>
      <w:r w:rsidR="00CF6828">
        <w:rPr>
          <w:sz w:val="23"/>
          <w:szCs w:val="23"/>
        </w:rPr>
        <w:t xml:space="preserve"> </w:t>
      </w:r>
      <w:r w:rsidRPr="00591F4B">
        <w:rPr>
          <w:sz w:val="23"/>
          <w:szCs w:val="23"/>
        </w:rPr>
        <w:t>администрация муниципального о</w:t>
      </w:r>
      <w:r>
        <w:rPr>
          <w:sz w:val="23"/>
          <w:szCs w:val="23"/>
        </w:rPr>
        <w:t>бразования Громовское сельское поселение</w:t>
      </w:r>
      <w:r w:rsidRPr="00591F4B">
        <w:rPr>
          <w:sz w:val="23"/>
          <w:szCs w:val="23"/>
        </w:rPr>
        <w:t xml:space="preserve"> </w:t>
      </w:r>
      <w:r w:rsidRPr="00FD0628">
        <w:rPr>
          <w:b/>
          <w:sz w:val="23"/>
          <w:szCs w:val="23"/>
        </w:rPr>
        <w:t>ПОСТАНОВЛЯЕТ:</w:t>
      </w:r>
    </w:p>
    <w:p w14:paraId="7CAF6EB8" w14:textId="03BF1E2A" w:rsidR="00CF6828" w:rsidRDefault="00CF6828" w:rsidP="00CF6828">
      <w:pPr>
        <w:jc w:val="both"/>
        <w:rPr>
          <w:b/>
          <w:sz w:val="23"/>
          <w:szCs w:val="23"/>
        </w:rPr>
      </w:pPr>
    </w:p>
    <w:p w14:paraId="55F4D380" w14:textId="751133D7" w:rsidR="00CF6828" w:rsidRPr="00CF6828" w:rsidRDefault="00CF6828" w:rsidP="00384B1C">
      <w:pPr>
        <w:pStyle w:val="ac"/>
        <w:numPr>
          <w:ilvl w:val="0"/>
          <w:numId w:val="2"/>
        </w:numPr>
        <w:ind w:left="0" w:firstLine="851"/>
        <w:jc w:val="both"/>
        <w:rPr>
          <w:bCs/>
          <w:sz w:val="23"/>
          <w:szCs w:val="23"/>
        </w:rPr>
      </w:pPr>
      <w:r w:rsidRPr="00CF6828">
        <w:rPr>
          <w:bCs/>
          <w:sz w:val="23"/>
          <w:szCs w:val="23"/>
        </w:rPr>
        <w:t xml:space="preserve">Внести изменения в постановление администрации </w:t>
      </w:r>
      <w:r>
        <w:rPr>
          <w:bCs/>
          <w:sz w:val="23"/>
          <w:szCs w:val="23"/>
        </w:rPr>
        <w:t>от 16.03.2015 г. № 63 «</w:t>
      </w:r>
      <w:r w:rsidRPr="00591F4B">
        <w:rPr>
          <w:sz w:val="23"/>
          <w:szCs w:val="23"/>
        </w:rPr>
        <w:t>О</w:t>
      </w:r>
      <w:r>
        <w:rPr>
          <w:sz w:val="23"/>
          <w:szCs w:val="23"/>
        </w:rPr>
        <w:t xml:space="preserve">б утверждении Порядка представления сведений о расходах муниципальными служащими </w:t>
      </w:r>
      <w:r w:rsidRPr="001C4360">
        <w:t>администрации</w:t>
      </w:r>
      <w:r>
        <w:t xml:space="preserve"> муниципального образования Громовское сельское поселение</w:t>
      </w:r>
      <w:r w:rsidRPr="001C4360">
        <w:t xml:space="preserve"> муниципального образования Приозерский муниципальный район Ленинградской области</w:t>
      </w:r>
      <w:r>
        <w:rPr>
          <w:sz w:val="23"/>
          <w:szCs w:val="23"/>
        </w:rPr>
        <w:t xml:space="preserve"> в новой редакции»</w:t>
      </w:r>
      <w:r w:rsidR="00C861A0">
        <w:rPr>
          <w:sz w:val="23"/>
          <w:szCs w:val="23"/>
        </w:rPr>
        <w:t xml:space="preserve"> (далее – Порядок)</w:t>
      </w:r>
      <w:r>
        <w:rPr>
          <w:sz w:val="23"/>
          <w:szCs w:val="23"/>
        </w:rPr>
        <w:t xml:space="preserve"> следующие изменения:</w:t>
      </w:r>
    </w:p>
    <w:p w14:paraId="73B45F09" w14:textId="7957320E" w:rsidR="00CF6828" w:rsidRDefault="00C861A0" w:rsidP="00CF6828">
      <w:pPr>
        <w:pStyle w:val="ac"/>
        <w:numPr>
          <w:ilvl w:val="1"/>
          <w:numId w:val="2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Пункт 3 Порядка читать в следующей редакции:</w:t>
      </w:r>
    </w:p>
    <w:p w14:paraId="6B5E0A39" w14:textId="58D45BAE" w:rsidR="00D46886" w:rsidRDefault="00C861A0" w:rsidP="00C861A0">
      <w:pPr>
        <w:ind w:firstLine="720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«3. </w:t>
      </w:r>
      <w:r w:rsidRPr="00625AB1">
        <w:t xml:space="preserve">Сведения </w:t>
      </w:r>
      <w:r w:rsidRPr="00625AB1">
        <w:rPr>
          <w:sz w:val="23"/>
          <w:szCs w:val="23"/>
        </w:rPr>
        <w:t>о  расходах представляются ведущему специалисту по кадровой работе по форме справки, утверждённой  Указом Президента Российской Федерации от</w:t>
      </w:r>
      <w:r>
        <w:rPr>
          <w:sz w:val="23"/>
          <w:szCs w:val="23"/>
        </w:rPr>
        <w:t xml:space="preserve"> </w:t>
      </w:r>
      <w:r w:rsidRPr="00625AB1">
        <w:rPr>
          <w:sz w:val="23"/>
          <w:szCs w:val="23"/>
        </w:rPr>
        <w:t>23.06.2014</w:t>
      </w:r>
      <w:r>
        <w:rPr>
          <w:sz w:val="23"/>
          <w:szCs w:val="23"/>
        </w:rPr>
        <w:t xml:space="preserve"> </w:t>
      </w:r>
      <w:r w:rsidRPr="00625AB1">
        <w:rPr>
          <w:sz w:val="23"/>
          <w:szCs w:val="23"/>
        </w:rPr>
        <w:t>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Pr="00F063B2">
        <w:rPr>
          <w:sz w:val="23"/>
          <w:szCs w:val="23"/>
        </w:rPr>
        <w:t xml:space="preserve"> </w:t>
      </w:r>
      <w:r w:rsidRPr="00625AB1">
        <w:rPr>
          <w:sz w:val="23"/>
          <w:szCs w:val="23"/>
        </w:rPr>
        <w:t>заполненной с использованием специального программного обеспечения "Справки БК", размещенного на официальном сайте Президента Российской Федерации</w:t>
      </w:r>
      <w:r>
        <w:rPr>
          <w:sz w:val="23"/>
          <w:szCs w:val="23"/>
        </w:rPr>
        <w:t>.».</w:t>
      </w:r>
    </w:p>
    <w:p w14:paraId="1F1262E2" w14:textId="77777777" w:rsidR="00384B1C" w:rsidRDefault="00C861A0" w:rsidP="00384B1C">
      <w:pPr>
        <w:pStyle w:val="ac"/>
        <w:numPr>
          <w:ilvl w:val="1"/>
          <w:numId w:val="2"/>
        </w:numPr>
        <w:ind w:left="0" w:firstLine="851"/>
        <w:jc w:val="both"/>
        <w:rPr>
          <w:bCs/>
          <w:sz w:val="23"/>
          <w:szCs w:val="23"/>
        </w:rPr>
      </w:pPr>
      <w:r w:rsidRPr="00C861A0">
        <w:rPr>
          <w:bCs/>
          <w:sz w:val="23"/>
          <w:szCs w:val="23"/>
        </w:rPr>
        <w:t>Пункт</w:t>
      </w:r>
      <w:r>
        <w:rPr>
          <w:bCs/>
          <w:sz w:val="23"/>
          <w:szCs w:val="23"/>
        </w:rPr>
        <w:t xml:space="preserve"> 4 Порядка</w:t>
      </w:r>
      <w:r w:rsidRPr="00C861A0">
        <w:rPr>
          <w:bCs/>
          <w:sz w:val="23"/>
          <w:szCs w:val="23"/>
        </w:rPr>
        <w:t xml:space="preserve"> после слов «акций (долей участия, паев в уставных (складочных) капиталах организаций)» дополнить словами «,</w:t>
      </w:r>
      <w:r>
        <w:rPr>
          <w:bCs/>
          <w:sz w:val="23"/>
          <w:szCs w:val="23"/>
        </w:rPr>
        <w:t xml:space="preserve"> </w:t>
      </w:r>
      <w:r w:rsidRPr="00C861A0">
        <w:rPr>
          <w:bCs/>
          <w:sz w:val="23"/>
          <w:szCs w:val="23"/>
        </w:rPr>
        <w:t>цифровых финансовых активов, цифровой валюты</w:t>
      </w:r>
      <w:r w:rsidR="00384B1C">
        <w:rPr>
          <w:bCs/>
          <w:sz w:val="23"/>
          <w:szCs w:val="23"/>
        </w:rPr>
        <w:t>,</w:t>
      </w:r>
      <w:r w:rsidRPr="00C861A0">
        <w:rPr>
          <w:bCs/>
          <w:sz w:val="23"/>
          <w:szCs w:val="23"/>
        </w:rPr>
        <w:t>».</w:t>
      </w:r>
    </w:p>
    <w:p w14:paraId="0F567899" w14:textId="3EC29BE7" w:rsidR="00384B1C" w:rsidRDefault="00C861A0" w:rsidP="00384B1C">
      <w:pPr>
        <w:pStyle w:val="ac"/>
        <w:numPr>
          <w:ilvl w:val="0"/>
          <w:numId w:val="2"/>
        </w:numPr>
        <w:ind w:left="0" w:firstLine="851"/>
        <w:jc w:val="both"/>
        <w:rPr>
          <w:bCs/>
          <w:sz w:val="23"/>
          <w:szCs w:val="23"/>
        </w:rPr>
      </w:pPr>
      <w:r w:rsidRPr="00384B1C">
        <w:rPr>
          <w:bCs/>
          <w:sz w:val="23"/>
          <w:szCs w:val="23"/>
        </w:rPr>
        <w:t xml:space="preserve">Опубликовать настоящее постановление в средствах массовой информации: Ленинградском областном информационном агентстве (далее «Леноблинформ»)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="00384B1C" w:rsidRPr="00544693">
          <w:rPr>
            <w:rStyle w:val="ad"/>
            <w:bCs/>
            <w:sz w:val="23"/>
            <w:szCs w:val="23"/>
          </w:rPr>
          <w:t>www.admingromovo.ru</w:t>
        </w:r>
      </w:hyperlink>
      <w:r w:rsidRPr="00384B1C">
        <w:rPr>
          <w:bCs/>
          <w:sz w:val="23"/>
          <w:szCs w:val="23"/>
        </w:rPr>
        <w:t>.</w:t>
      </w:r>
    </w:p>
    <w:p w14:paraId="4054D865" w14:textId="337E4CD6" w:rsidR="00296835" w:rsidRPr="00384B1C" w:rsidRDefault="00296835" w:rsidP="00384B1C">
      <w:pPr>
        <w:pStyle w:val="ac"/>
        <w:numPr>
          <w:ilvl w:val="0"/>
          <w:numId w:val="2"/>
        </w:numPr>
        <w:ind w:left="0" w:firstLine="851"/>
        <w:jc w:val="both"/>
        <w:rPr>
          <w:bCs/>
          <w:sz w:val="23"/>
          <w:szCs w:val="23"/>
        </w:rPr>
      </w:pPr>
      <w:r w:rsidRPr="00384B1C">
        <w:rPr>
          <w:sz w:val="23"/>
          <w:szCs w:val="23"/>
        </w:rPr>
        <w:t xml:space="preserve"> Постановление вступает в силу со дня его официального опубликования.</w:t>
      </w:r>
    </w:p>
    <w:p w14:paraId="11FE6B51" w14:textId="77777777" w:rsidR="00296835" w:rsidRDefault="00296835" w:rsidP="00296835">
      <w:pPr>
        <w:jc w:val="both"/>
        <w:rPr>
          <w:sz w:val="23"/>
          <w:szCs w:val="23"/>
        </w:rPr>
      </w:pPr>
    </w:p>
    <w:p w14:paraId="6867C6FC" w14:textId="2C199CDF" w:rsidR="00296835" w:rsidRDefault="00384B1C" w:rsidP="0029683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Глава </w:t>
      </w:r>
      <w:r w:rsidR="00296835">
        <w:rPr>
          <w:sz w:val="23"/>
          <w:szCs w:val="23"/>
        </w:rPr>
        <w:t>администрации</w:t>
      </w:r>
      <w:r>
        <w:rPr>
          <w:sz w:val="23"/>
          <w:szCs w:val="23"/>
        </w:rPr>
        <w:t xml:space="preserve"> </w:t>
      </w:r>
      <w:r w:rsidR="00296835">
        <w:rPr>
          <w:sz w:val="23"/>
          <w:szCs w:val="23"/>
        </w:rPr>
        <w:t xml:space="preserve">                                                             </w:t>
      </w:r>
      <w:r>
        <w:rPr>
          <w:sz w:val="23"/>
          <w:szCs w:val="23"/>
        </w:rPr>
        <w:t>А.П. Кутузов</w:t>
      </w:r>
    </w:p>
    <w:p w14:paraId="7049931A" w14:textId="77777777" w:rsidR="00296835" w:rsidRDefault="00296835" w:rsidP="00296835">
      <w:pPr>
        <w:jc w:val="both"/>
        <w:rPr>
          <w:sz w:val="14"/>
          <w:szCs w:val="14"/>
        </w:rPr>
      </w:pPr>
    </w:p>
    <w:p w14:paraId="519D3951" w14:textId="77777777" w:rsidR="00296835" w:rsidRDefault="00296835" w:rsidP="00296835">
      <w:pPr>
        <w:jc w:val="both"/>
        <w:rPr>
          <w:sz w:val="14"/>
          <w:szCs w:val="14"/>
        </w:rPr>
      </w:pPr>
    </w:p>
    <w:p w14:paraId="17ACAF6C" w14:textId="77777777" w:rsidR="00296835" w:rsidRDefault="00296835" w:rsidP="00296835">
      <w:pPr>
        <w:jc w:val="both"/>
        <w:rPr>
          <w:sz w:val="14"/>
          <w:szCs w:val="14"/>
        </w:rPr>
      </w:pPr>
    </w:p>
    <w:p w14:paraId="56D2714A" w14:textId="17C9BF04" w:rsidR="00296835" w:rsidRPr="004A5D6B" w:rsidRDefault="00384B1C" w:rsidP="002968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Сайфулина Н.Р., 8 </w:t>
      </w:r>
      <w:r w:rsidR="00296835">
        <w:rPr>
          <w:sz w:val="20"/>
          <w:szCs w:val="20"/>
        </w:rPr>
        <w:t>(81379) 9</w:t>
      </w:r>
      <w:r w:rsidR="009B6614">
        <w:rPr>
          <w:sz w:val="20"/>
          <w:szCs w:val="20"/>
        </w:rPr>
        <w:t>9</w:t>
      </w:r>
      <w:r w:rsidR="00296835">
        <w:rPr>
          <w:sz w:val="20"/>
          <w:szCs w:val="20"/>
        </w:rPr>
        <w:t>-</w:t>
      </w:r>
      <w:r w:rsidR="009B6614">
        <w:rPr>
          <w:sz w:val="20"/>
          <w:szCs w:val="20"/>
        </w:rPr>
        <w:t>447</w:t>
      </w:r>
    </w:p>
    <w:sectPr w:rsidR="00296835" w:rsidRPr="004A5D6B" w:rsidSect="00296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22AD" w14:textId="77777777" w:rsidR="00ED7461" w:rsidRDefault="00ED7461">
      <w:r>
        <w:separator/>
      </w:r>
    </w:p>
  </w:endnote>
  <w:endnote w:type="continuationSeparator" w:id="0">
    <w:p w14:paraId="0379A2D4" w14:textId="77777777" w:rsidR="00ED7461" w:rsidRDefault="00ED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B759" w14:textId="77777777" w:rsidR="00D46886" w:rsidRDefault="00D468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C9F3" w14:textId="77777777" w:rsidR="00D46886" w:rsidRDefault="00D468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1FAE" w14:textId="77777777" w:rsidR="00D46886" w:rsidRDefault="00D468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DB81" w14:textId="77777777" w:rsidR="00ED7461" w:rsidRDefault="00ED7461">
      <w:r>
        <w:separator/>
      </w:r>
    </w:p>
  </w:footnote>
  <w:footnote w:type="continuationSeparator" w:id="0">
    <w:p w14:paraId="3211DCF9" w14:textId="77777777" w:rsidR="00ED7461" w:rsidRDefault="00ED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9489" w14:textId="77777777" w:rsidR="00D46886" w:rsidRDefault="00D46886" w:rsidP="0029683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543006" w14:textId="77777777" w:rsidR="00D46886" w:rsidRDefault="00D468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BF2A" w14:textId="77777777" w:rsidR="00D46886" w:rsidRDefault="00D468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D16F" w14:textId="77777777" w:rsidR="00D46886" w:rsidRDefault="00D46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B5DCA"/>
    <w:multiLevelType w:val="hybridMultilevel"/>
    <w:tmpl w:val="D5969DD4"/>
    <w:lvl w:ilvl="0" w:tplc="62769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3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115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835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B1C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085B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E28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614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1A0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0256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6828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86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461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0C69"/>
  <w15:docId w15:val="{28B42FD7-11C8-493B-AE91-1BF63E8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83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96835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96835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296835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296835"/>
  </w:style>
  <w:style w:type="paragraph" w:customStyle="1" w:styleId="ConsPlusNonformat">
    <w:name w:val="ConsPlusNonformat"/>
    <w:uiPriority w:val="99"/>
    <w:rsid w:val="00296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66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6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F682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84B1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84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3</cp:revision>
  <cp:lastPrinted>2015-03-16T13:35:00Z</cp:lastPrinted>
  <dcterms:created xsi:type="dcterms:W3CDTF">2021-04-26T12:27:00Z</dcterms:created>
  <dcterms:modified xsi:type="dcterms:W3CDTF">2021-05-11T12:47:00Z</dcterms:modified>
</cp:coreProperties>
</file>