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04" w:rsidRPr="00B62504" w:rsidRDefault="006F1828" w:rsidP="00B62504">
      <w:pPr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7C6CB9DB" wp14:editId="7222F2FA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C37" w:rsidRPr="00584C37" w:rsidRDefault="00584C37" w:rsidP="00584C37">
      <w:pPr>
        <w:keepNext/>
        <w:jc w:val="center"/>
        <w:outlineLvl w:val="1"/>
        <w:rPr>
          <w:b/>
          <w:sz w:val="28"/>
          <w:szCs w:val="28"/>
        </w:rPr>
      </w:pPr>
      <w:r w:rsidRPr="00584C37">
        <w:rPr>
          <w:b/>
          <w:sz w:val="28"/>
          <w:szCs w:val="28"/>
        </w:rPr>
        <w:t xml:space="preserve">Администрация муниципального образования </w:t>
      </w:r>
    </w:p>
    <w:p w:rsidR="00584C37" w:rsidRPr="00584C37" w:rsidRDefault="00584C37" w:rsidP="00584C37">
      <w:pPr>
        <w:keepNext/>
        <w:jc w:val="center"/>
        <w:outlineLvl w:val="1"/>
        <w:rPr>
          <w:b/>
          <w:sz w:val="28"/>
          <w:szCs w:val="28"/>
        </w:rPr>
      </w:pPr>
      <w:r w:rsidRPr="00584C37">
        <w:rPr>
          <w:b/>
          <w:sz w:val="28"/>
          <w:szCs w:val="28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584C37" w:rsidRPr="00584C37" w:rsidRDefault="00584C37" w:rsidP="00584C37">
      <w:pPr>
        <w:rPr>
          <w:sz w:val="20"/>
          <w:szCs w:val="20"/>
        </w:rPr>
      </w:pPr>
    </w:p>
    <w:p w:rsidR="00584C37" w:rsidRPr="00584C37" w:rsidRDefault="00584C37" w:rsidP="00584C37">
      <w:pPr>
        <w:keepNext/>
        <w:jc w:val="center"/>
        <w:outlineLvl w:val="1"/>
        <w:rPr>
          <w:b/>
        </w:rPr>
      </w:pPr>
      <w:proofErr w:type="gramStart"/>
      <w:r w:rsidRPr="00584C37">
        <w:rPr>
          <w:b/>
        </w:rPr>
        <w:t>П</w:t>
      </w:r>
      <w:proofErr w:type="gramEnd"/>
      <w:r w:rsidRPr="00584C37">
        <w:rPr>
          <w:b/>
        </w:rPr>
        <w:t xml:space="preserve"> О С Т А Н О В Л Е Н И Е</w:t>
      </w:r>
    </w:p>
    <w:p w:rsidR="00584C37" w:rsidRPr="00584C37" w:rsidRDefault="00584C37" w:rsidP="00584C37"/>
    <w:p w:rsidR="00584C37" w:rsidRPr="00584C37" w:rsidRDefault="00584C37" w:rsidP="00584C37"/>
    <w:p w:rsidR="00342DE8" w:rsidRPr="00342DE8" w:rsidRDefault="00342DE8" w:rsidP="00342DE8">
      <w:pPr>
        <w:widowControl w:val="0"/>
        <w:tabs>
          <w:tab w:val="num" w:pos="0"/>
        </w:tabs>
        <w:suppressAutoHyphens/>
        <w:autoSpaceDE w:val="0"/>
        <w:rPr>
          <w:lang w:eastAsia="ar-SA"/>
        </w:rPr>
      </w:pPr>
      <w:r w:rsidRPr="00342DE8">
        <w:rPr>
          <w:lang w:eastAsia="ar-SA"/>
        </w:rPr>
        <w:t>«</w:t>
      </w:r>
      <w:r w:rsidR="003952B5">
        <w:rPr>
          <w:lang w:eastAsia="ar-SA"/>
        </w:rPr>
        <w:t>30</w:t>
      </w:r>
      <w:r w:rsidRPr="00342DE8">
        <w:rPr>
          <w:lang w:eastAsia="ar-SA"/>
        </w:rPr>
        <w:t xml:space="preserve">» </w:t>
      </w:r>
      <w:r w:rsidR="003952B5">
        <w:rPr>
          <w:lang w:eastAsia="ar-SA"/>
        </w:rPr>
        <w:t>марта</w:t>
      </w:r>
      <w:r w:rsidRPr="00342DE8">
        <w:rPr>
          <w:lang w:eastAsia="ar-SA"/>
        </w:rPr>
        <w:t xml:space="preserve"> 2021г.                                  </w:t>
      </w:r>
      <w:r w:rsidR="003952B5">
        <w:rPr>
          <w:lang w:eastAsia="ar-SA"/>
        </w:rPr>
        <w:t xml:space="preserve">    </w:t>
      </w:r>
      <w:r w:rsidRPr="00342DE8">
        <w:rPr>
          <w:lang w:eastAsia="ar-SA"/>
        </w:rPr>
        <w:t xml:space="preserve">     № </w:t>
      </w:r>
      <w:r w:rsidR="003952B5">
        <w:rPr>
          <w:lang w:eastAsia="ar-SA"/>
        </w:rPr>
        <w:t>92</w:t>
      </w:r>
    </w:p>
    <w:p w:rsidR="00342DE8" w:rsidRPr="00342DE8" w:rsidRDefault="00342DE8" w:rsidP="00342DE8">
      <w:pPr>
        <w:widowControl w:val="0"/>
        <w:tabs>
          <w:tab w:val="num" w:pos="0"/>
        </w:tabs>
        <w:suppressAutoHyphens/>
        <w:autoSpaceDE w:val="0"/>
        <w:rPr>
          <w:lang w:eastAsia="ar-SA"/>
        </w:rPr>
      </w:pPr>
    </w:p>
    <w:p w:rsidR="003952B5" w:rsidRPr="003952B5" w:rsidRDefault="003952B5" w:rsidP="003952B5">
      <w:r>
        <w:t>«</w:t>
      </w:r>
      <w:r w:rsidRPr="003952B5">
        <w:t xml:space="preserve">О запрете выезда </w:t>
      </w:r>
      <w:proofErr w:type="gramStart"/>
      <w:r w:rsidRPr="003952B5">
        <w:t>транспортных</w:t>
      </w:r>
      <w:proofErr w:type="gramEnd"/>
      <w:r w:rsidRPr="003952B5">
        <w:t xml:space="preserve"> средств,</w:t>
      </w:r>
    </w:p>
    <w:p w:rsidR="003952B5" w:rsidRPr="003952B5" w:rsidRDefault="003952B5" w:rsidP="003952B5">
      <w:r w:rsidRPr="003952B5">
        <w:t>выхода граждан на ледовое покрытие водных</w:t>
      </w:r>
      <w:r w:rsidRPr="003952B5">
        <w:br/>
        <w:t xml:space="preserve">объектов </w:t>
      </w:r>
      <w:r>
        <w:t xml:space="preserve">МО Громовское сельское </w:t>
      </w:r>
      <w:r w:rsidRPr="003952B5">
        <w:t>поселени</w:t>
      </w:r>
      <w:r>
        <w:t>е»</w:t>
      </w:r>
      <w:r w:rsidRPr="003952B5">
        <w:t>.</w:t>
      </w:r>
    </w:p>
    <w:p w:rsidR="003952B5" w:rsidRPr="003952B5" w:rsidRDefault="003952B5" w:rsidP="003952B5"/>
    <w:p w:rsidR="003952B5" w:rsidRDefault="003952B5" w:rsidP="003952B5">
      <w:pPr>
        <w:ind w:firstLine="708"/>
        <w:jc w:val="both"/>
      </w:pPr>
      <w:proofErr w:type="gramStart"/>
      <w:r w:rsidRPr="003952B5">
        <w:t>Во исполнение Федерального закона от 6 октября 2003 года № 131-ФЗ «Об общих принципах организации местного самоуправления в Российской Федерации», Постановления Правительства Ленинградской области от 29.12.2007 г. № 352 «Об утверждении правил охраны жизни людей на водных объектах Ленинградской области», в связи с  вероятностью чрезвычайных ситуаций, связанных с провалом под лед  людей, в целях предупреждения несчастных случаев на водоемах, расположенных на территории</w:t>
      </w:r>
      <w:proofErr w:type="gramEnd"/>
      <w:r w:rsidRPr="003952B5">
        <w:t xml:space="preserve"> МО Громовское сельское поселение, администрация МО Громовское сельское поселение </w:t>
      </w:r>
    </w:p>
    <w:p w:rsidR="003952B5" w:rsidRDefault="003952B5" w:rsidP="003952B5">
      <w:pPr>
        <w:ind w:firstLine="708"/>
        <w:jc w:val="both"/>
      </w:pPr>
    </w:p>
    <w:p w:rsidR="003952B5" w:rsidRDefault="003952B5" w:rsidP="003952B5">
      <w:pPr>
        <w:jc w:val="both"/>
        <w:rPr>
          <w:b/>
        </w:rPr>
      </w:pPr>
      <w:r w:rsidRPr="003952B5">
        <w:rPr>
          <w:b/>
        </w:rPr>
        <w:t>ПОСТАНОВЛЯЕТ:</w:t>
      </w:r>
    </w:p>
    <w:p w:rsidR="003952B5" w:rsidRPr="003952B5" w:rsidRDefault="003952B5" w:rsidP="003952B5">
      <w:pPr>
        <w:jc w:val="both"/>
      </w:pPr>
    </w:p>
    <w:p w:rsidR="003952B5" w:rsidRPr="003952B5" w:rsidRDefault="003952B5" w:rsidP="00C10693">
      <w:pPr>
        <w:ind w:firstLine="708"/>
        <w:jc w:val="both"/>
        <w:rPr>
          <w:color w:val="2D2D2D"/>
          <w:spacing w:val="2"/>
          <w:shd w:val="clear" w:color="auto" w:fill="FFFFFF"/>
        </w:rPr>
      </w:pPr>
      <w:r w:rsidRPr="003952B5">
        <w:t xml:space="preserve">1. Запретить </w:t>
      </w:r>
      <w:r w:rsidRPr="003952B5">
        <w:rPr>
          <w:color w:val="2D2D2D"/>
          <w:spacing w:val="2"/>
          <w:shd w:val="clear" w:color="auto" w:fill="FFFFFF"/>
        </w:rPr>
        <w:t xml:space="preserve">выезд и стоянку на </w:t>
      </w:r>
      <w:r w:rsidR="00C10693" w:rsidRPr="00C10693">
        <w:rPr>
          <w:color w:val="2D2D2D"/>
          <w:spacing w:val="2"/>
          <w:shd w:val="clear" w:color="auto" w:fill="FFFFFF"/>
        </w:rPr>
        <w:t>ледово</w:t>
      </w:r>
      <w:r w:rsidR="00C10693">
        <w:rPr>
          <w:color w:val="2D2D2D"/>
          <w:spacing w:val="2"/>
          <w:shd w:val="clear" w:color="auto" w:fill="FFFFFF"/>
        </w:rPr>
        <w:t>м</w:t>
      </w:r>
      <w:r w:rsidR="00C10693" w:rsidRPr="00C10693">
        <w:rPr>
          <w:color w:val="2D2D2D"/>
          <w:spacing w:val="2"/>
          <w:shd w:val="clear" w:color="auto" w:fill="FFFFFF"/>
        </w:rPr>
        <w:t xml:space="preserve"> покрыти</w:t>
      </w:r>
      <w:r w:rsidR="00C10693">
        <w:rPr>
          <w:color w:val="2D2D2D"/>
          <w:spacing w:val="2"/>
          <w:shd w:val="clear" w:color="auto" w:fill="FFFFFF"/>
        </w:rPr>
        <w:t xml:space="preserve">и водных </w:t>
      </w:r>
      <w:r w:rsidR="00C10693" w:rsidRPr="00C10693">
        <w:rPr>
          <w:color w:val="2D2D2D"/>
          <w:spacing w:val="2"/>
          <w:shd w:val="clear" w:color="auto" w:fill="FFFFFF"/>
        </w:rPr>
        <w:t>объектов</w:t>
      </w:r>
      <w:r w:rsidR="00832F7A">
        <w:rPr>
          <w:color w:val="2D2D2D"/>
          <w:spacing w:val="2"/>
          <w:shd w:val="clear" w:color="auto" w:fill="FFFFFF"/>
        </w:rPr>
        <w:t>,</w:t>
      </w:r>
      <w:r w:rsidRPr="003952B5">
        <w:rPr>
          <w:color w:val="2D2D2D"/>
          <w:spacing w:val="2"/>
          <w:shd w:val="clear" w:color="auto" w:fill="FFFFFF"/>
        </w:rPr>
        <w:t xml:space="preserve"> </w:t>
      </w:r>
      <w:r w:rsidR="00ED5C86" w:rsidRPr="00ED5C86">
        <w:rPr>
          <w:color w:val="2D2D2D"/>
          <w:spacing w:val="2"/>
          <w:shd w:val="clear" w:color="auto" w:fill="FFFFFF"/>
        </w:rPr>
        <w:t xml:space="preserve">расположенных на территории МО Громовское сельское поселение </w:t>
      </w:r>
      <w:r w:rsidRPr="003952B5">
        <w:rPr>
          <w:color w:val="2D2D2D"/>
          <w:spacing w:val="2"/>
          <w:shd w:val="clear" w:color="auto" w:fill="FFFFFF"/>
        </w:rPr>
        <w:t>механических транспортных средств.</w:t>
      </w:r>
    </w:p>
    <w:p w:rsidR="003952B5" w:rsidRPr="003952B5" w:rsidRDefault="003952B5" w:rsidP="003952B5">
      <w:pPr>
        <w:ind w:firstLine="708"/>
        <w:jc w:val="both"/>
      </w:pPr>
      <w:r w:rsidRPr="003952B5">
        <w:rPr>
          <w:color w:val="2D2D2D"/>
          <w:spacing w:val="2"/>
          <w:shd w:val="clear" w:color="auto" w:fill="FFFFFF"/>
        </w:rPr>
        <w:t xml:space="preserve">2. Запретить </w:t>
      </w:r>
      <w:r w:rsidRPr="003952B5">
        <w:t>выход граждан на ледовое покрытие водных объектов, расположенных на территории МО Громовское сельское поселение.</w:t>
      </w:r>
    </w:p>
    <w:p w:rsidR="003952B5" w:rsidRDefault="00B124EC" w:rsidP="00B124EC">
      <w:pPr>
        <w:ind w:firstLine="708"/>
        <w:jc w:val="both"/>
      </w:pPr>
      <w:r>
        <w:t>3.</w:t>
      </w:r>
      <w:r w:rsidR="003952B5" w:rsidRPr="003952B5">
        <w:t xml:space="preserve">Руководителям предприятий и организаций </w:t>
      </w:r>
      <w:r>
        <w:t xml:space="preserve">рекомендовать </w:t>
      </w:r>
      <w:r w:rsidR="003952B5" w:rsidRPr="003952B5">
        <w:t>провести разъяснительную работу в коллективах о запрете выхода</w:t>
      </w:r>
      <w:r w:rsidR="003952B5">
        <w:t xml:space="preserve"> и </w:t>
      </w:r>
      <w:proofErr w:type="gramStart"/>
      <w:r w:rsidR="003952B5">
        <w:t>выезда</w:t>
      </w:r>
      <w:proofErr w:type="gramEnd"/>
      <w:r w:rsidR="003952B5" w:rsidRPr="003952B5">
        <w:t xml:space="preserve"> </w:t>
      </w:r>
      <w:r w:rsidR="003952B5">
        <w:t xml:space="preserve">транспортных средств </w:t>
      </w:r>
      <w:r w:rsidR="003952B5" w:rsidRPr="003952B5">
        <w:t xml:space="preserve">на ледовое покрытие </w:t>
      </w:r>
      <w:r w:rsidR="003952B5">
        <w:t>водных объектов</w:t>
      </w:r>
      <w:r w:rsidR="00F738D1" w:rsidRPr="00F738D1">
        <w:t xml:space="preserve"> расположенных на территории МО Громовское сельское поселение</w:t>
      </w:r>
      <w:r w:rsidR="003952B5">
        <w:t xml:space="preserve"> </w:t>
      </w:r>
      <w:r w:rsidR="003952B5" w:rsidRPr="003952B5">
        <w:t xml:space="preserve">с целью предупреждения гибели людей. </w:t>
      </w:r>
    </w:p>
    <w:p w:rsidR="00360773" w:rsidRDefault="003952B5" w:rsidP="003952B5">
      <w:pPr>
        <w:ind w:firstLine="708"/>
        <w:jc w:val="both"/>
      </w:pPr>
      <w:r>
        <w:t>4</w:t>
      </w:r>
      <w:r w:rsidRPr="003952B5">
        <w:t xml:space="preserve">. </w:t>
      </w:r>
      <w:r>
        <w:t>Заместителю главы администрации М.В. Матвеевой</w:t>
      </w:r>
      <w:r w:rsidR="00360773">
        <w:t>:</w:t>
      </w:r>
    </w:p>
    <w:p w:rsidR="003952B5" w:rsidRDefault="00360773" w:rsidP="003952B5">
      <w:pPr>
        <w:ind w:firstLine="708"/>
        <w:jc w:val="both"/>
      </w:pPr>
      <w:r>
        <w:t>4.1. О</w:t>
      </w:r>
      <w:r w:rsidR="003952B5" w:rsidRPr="003952B5">
        <w:t>рганизовать извещение населения о запрете выезда транспортных средств и выхода граждан на ледовое покрытие водных объектов, расположенных на территории МО Громовское сельское поселение в СМИ и на официальном сайте администрации МО Приозерский муниципальный район.</w:t>
      </w:r>
    </w:p>
    <w:p w:rsidR="00360773" w:rsidRPr="003952B5" w:rsidRDefault="00360773" w:rsidP="003952B5">
      <w:pPr>
        <w:ind w:firstLine="708"/>
        <w:jc w:val="both"/>
      </w:pPr>
      <w:r>
        <w:t>4.2. Провести мероприятия</w:t>
      </w:r>
      <w:r w:rsidRPr="00360773">
        <w:t xml:space="preserve"> по пресечению правонарушений и составлению протоколов об административных правонарушениях, предусмотренных статьей 2.10. закона Ленинградской области от 2 июля 2003 года № 47-оз «Об административных правонарушениях».</w:t>
      </w:r>
    </w:p>
    <w:p w:rsidR="003952B5" w:rsidRPr="003952B5" w:rsidRDefault="004F548A" w:rsidP="003952B5">
      <w:pPr>
        <w:ind w:firstLine="708"/>
        <w:jc w:val="both"/>
      </w:pPr>
      <w:r>
        <w:t>5</w:t>
      </w:r>
      <w:r w:rsidR="003952B5" w:rsidRPr="003952B5">
        <w:t>. Настоящее постановление вступает в силу со дня официального опубликования.</w:t>
      </w:r>
    </w:p>
    <w:p w:rsidR="003952B5" w:rsidRPr="003952B5" w:rsidRDefault="004F548A" w:rsidP="003952B5">
      <w:pPr>
        <w:ind w:firstLine="708"/>
        <w:jc w:val="both"/>
      </w:pPr>
      <w:r>
        <w:t>6</w:t>
      </w:r>
      <w:bookmarkStart w:id="0" w:name="_GoBack"/>
      <w:bookmarkEnd w:id="0"/>
      <w:r w:rsidR="003952B5" w:rsidRPr="003952B5">
        <w:t>. Контроль</w:t>
      </w:r>
      <w:r w:rsidR="003952B5">
        <w:t>,</w:t>
      </w:r>
      <w:r w:rsidR="003952B5" w:rsidRPr="003952B5">
        <w:t xml:space="preserve"> за исполнением  </w:t>
      </w:r>
      <w:r w:rsidR="003952B5">
        <w:t>настоящего</w:t>
      </w:r>
      <w:r w:rsidR="003952B5" w:rsidRPr="003952B5">
        <w:t xml:space="preserve"> постановления  </w:t>
      </w:r>
      <w:r w:rsidR="003952B5">
        <w:t>оставляю за собой</w:t>
      </w:r>
      <w:r w:rsidR="003952B5" w:rsidRPr="003952B5">
        <w:t>.</w:t>
      </w:r>
    </w:p>
    <w:p w:rsidR="003952B5" w:rsidRPr="003952B5" w:rsidRDefault="003952B5" w:rsidP="003952B5">
      <w:pPr>
        <w:ind w:firstLine="708"/>
        <w:jc w:val="both"/>
      </w:pPr>
    </w:p>
    <w:p w:rsidR="00342DE8" w:rsidRPr="00342DE8" w:rsidRDefault="00342DE8" w:rsidP="00342DE8">
      <w:pPr>
        <w:widowControl w:val="0"/>
        <w:shd w:val="clear" w:color="auto" w:fill="FFFFFF"/>
        <w:tabs>
          <w:tab w:val="num" w:pos="0"/>
          <w:tab w:val="left" w:pos="979"/>
        </w:tabs>
        <w:suppressAutoHyphens/>
        <w:autoSpaceDE w:val="0"/>
        <w:spacing w:line="274" w:lineRule="exact"/>
        <w:ind w:firstLine="851"/>
        <w:jc w:val="both"/>
        <w:rPr>
          <w:color w:val="000000"/>
          <w:lang w:eastAsia="ar-SA"/>
        </w:rPr>
      </w:pPr>
    </w:p>
    <w:p w:rsidR="00342DE8" w:rsidRPr="00342DE8" w:rsidRDefault="00342DE8" w:rsidP="00342DE8">
      <w:pPr>
        <w:widowControl w:val="0"/>
        <w:shd w:val="clear" w:color="auto" w:fill="FFFFFF"/>
        <w:tabs>
          <w:tab w:val="num" w:pos="0"/>
          <w:tab w:val="left" w:pos="979"/>
        </w:tabs>
        <w:suppressAutoHyphens/>
        <w:autoSpaceDE w:val="0"/>
        <w:spacing w:line="274" w:lineRule="exact"/>
        <w:ind w:firstLine="851"/>
        <w:jc w:val="both"/>
        <w:rPr>
          <w:color w:val="000000"/>
          <w:lang w:eastAsia="ar-SA"/>
        </w:rPr>
      </w:pPr>
    </w:p>
    <w:p w:rsidR="00342DE8" w:rsidRPr="00342DE8" w:rsidRDefault="00342DE8" w:rsidP="00342DE8">
      <w:pPr>
        <w:widowControl w:val="0"/>
        <w:shd w:val="clear" w:color="auto" w:fill="FFFFFF"/>
        <w:tabs>
          <w:tab w:val="num" w:pos="0"/>
          <w:tab w:val="left" w:pos="979"/>
        </w:tabs>
        <w:suppressAutoHyphens/>
        <w:autoSpaceDE w:val="0"/>
        <w:spacing w:line="274" w:lineRule="exact"/>
        <w:jc w:val="both"/>
        <w:rPr>
          <w:color w:val="000000"/>
          <w:lang w:eastAsia="ar-SA"/>
        </w:rPr>
      </w:pPr>
      <w:r w:rsidRPr="00342DE8">
        <w:rPr>
          <w:color w:val="000000"/>
          <w:lang w:eastAsia="ar-SA"/>
        </w:rPr>
        <w:t>Глава администрации                                                                                                А.П. Кутузов</w:t>
      </w:r>
    </w:p>
    <w:p w:rsidR="003952B5" w:rsidRDefault="003952B5" w:rsidP="00342DE8">
      <w:pPr>
        <w:widowControl w:val="0"/>
        <w:shd w:val="clear" w:color="auto" w:fill="FFFFFF"/>
        <w:tabs>
          <w:tab w:val="num" w:pos="0"/>
          <w:tab w:val="left" w:pos="979"/>
        </w:tabs>
        <w:suppressAutoHyphens/>
        <w:autoSpaceDE w:val="0"/>
        <w:spacing w:line="274" w:lineRule="exact"/>
        <w:jc w:val="both"/>
        <w:rPr>
          <w:color w:val="000000"/>
          <w:lang w:eastAsia="ar-SA"/>
        </w:rPr>
      </w:pPr>
    </w:p>
    <w:p w:rsidR="003952B5" w:rsidRPr="00342DE8" w:rsidRDefault="003952B5" w:rsidP="00342DE8">
      <w:pPr>
        <w:widowControl w:val="0"/>
        <w:shd w:val="clear" w:color="auto" w:fill="FFFFFF"/>
        <w:tabs>
          <w:tab w:val="num" w:pos="0"/>
          <w:tab w:val="left" w:pos="979"/>
        </w:tabs>
        <w:suppressAutoHyphens/>
        <w:autoSpaceDE w:val="0"/>
        <w:spacing w:line="274" w:lineRule="exact"/>
        <w:jc w:val="both"/>
        <w:rPr>
          <w:color w:val="000000"/>
          <w:lang w:eastAsia="ar-SA"/>
        </w:rPr>
      </w:pPr>
    </w:p>
    <w:p w:rsidR="00342DE8" w:rsidRPr="00342DE8" w:rsidRDefault="00342DE8" w:rsidP="00342DE8">
      <w:pPr>
        <w:widowControl w:val="0"/>
        <w:tabs>
          <w:tab w:val="num" w:pos="0"/>
        </w:tabs>
        <w:suppressAutoHyphens/>
        <w:autoSpaceDE w:val="0"/>
        <w:jc w:val="both"/>
        <w:rPr>
          <w:color w:val="000000"/>
          <w:sz w:val="16"/>
          <w:lang w:eastAsia="ar-SA"/>
        </w:rPr>
      </w:pPr>
    </w:p>
    <w:p w:rsidR="00342DE8" w:rsidRPr="00342DE8" w:rsidRDefault="00342DE8" w:rsidP="00342DE8">
      <w:pPr>
        <w:widowControl w:val="0"/>
        <w:tabs>
          <w:tab w:val="num" w:pos="0"/>
        </w:tabs>
        <w:suppressAutoHyphens/>
        <w:autoSpaceDE w:val="0"/>
        <w:jc w:val="both"/>
        <w:rPr>
          <w:color w:val="000000"/>
          <w:sz w:val="16"/>
          <w:lang w:eastAsia="ar-SA"/>
        </w:rPr>
      </w:pPr>
      <w:r w:rsidRPr="00342DE8">
        <w:rPr>
          <w:color w:val="000000"/>
          <w:sz w:val="16"/>
          <w:lang w:eastAsia="ar-SA"/>
        </w:rPr>
        <w:t>Исп. М.В. Матвеева  Тел.: 8-81379-99-470.</w:t>
      </w:r>
    </w:p>
    <w:p w:rsidR="00342DE8" w:rsidRPr="00342DE8" w:rsidRDefault="00342DE8" w:rsidP="00342DE8">
      <w:pPr>
        <w:widowControl w:val="0"/>
        <w:tabs>
          <w:tab w:val="num" w:pos="0"/>
        </w:tabs>
        <w:suppressAutoHyphens/>
        <w:autoSpaceDE w:val="0"/>
        <w:jc w:val="both"/>
        <w:rPr>
          <w:color w:val="000000"/>
          <w:sz w:val="16"/>
          <w:lang w:eastAsia="ar-SA"/>
        </w:rPr>
      </w:pPr>
      <w:r w:rsidRPr="00342DE8">
        <w:rPr>
          <w:color w:val="000000"/>
          <w:sz w:val="16"/>
          <w:lang w:eastAsia="ar-SA"/>
        </w:rPr>
        <w:t>Разослано: дело-1, Прокуратура - 1, СМИ – 1</w:t>
      </w:r>
    </w:p>
    <w:p w:rsidR="00B62504" w:rsidRPr="007A50A7" w:rsidRDefault="00B62504" w:rsidP="006F1828">
      <w:pPr>
        <w:jc w:val="center"/>
        <w:rPr>
          <w:b/>
          <w:sz w:val="28"/>
          <w:szCs w:val="28"/>
        </w:rPr>
      </w:pPr>
    </w:p>
    <w:p w:rsidR="00E411F6" w:rsidRPr="00E411F6" w:rsidRDefault="00E411F6" w:rsidP="00E411F6">
      <w:pPr>
        <w:widowControl w:val="0"/>
        <w:autoSpaceDE w:val="0"/>
        <w:autoSpaceDN w:val="0"/>
        <w:adjustRightInd w:val="0"/>
        <w:ind w:right="5165"/>
        <w:jc w:val="both"/>
        <w:rPr>
          <w:color w:val="000000"/>
          <w:sz w:val="28"/>
          <w:szCs w:val="28"/>
        </w:rPr>
      </w:pPr>
    </w:p>
    <w:sectPr w:rsidR="00E411F6" w:rsidRPr="00E411F6" w:rsidSect="00580F04">
      <w:pgSz w:w="11905" w:h="16838" w:code="9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69D" w:rsidRDefault="0050469D" w:rsidP="00ED1803">
      <w:r>
        <w:separator/>
      </w:r>
    </w:p>
  </w:endnote>
  <w:endnote w:type="continuationSeparator" w:id="0">
    <w:p w:rsidR="0050469D" w:rsidRDefault="0050469D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69D" w:rsidRDefault="0050469D" w:rsidP="00ED1803">
      <w:r>
        <w:separator/>
      </w:r>
    </w:p>
  </w:footnote>
  <w:footnote w:type="continuationSeparator" w:id="0">
    <w:p w:rsidR="0050469D" w:rsidRDefault="0050469D" w:rsidP="00ED1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DE5D6E"/>
    <w:multiLevelType w:val="hybridMultilevel"/>
    <w:tmpl w:val="28209C2A"/>
    <w:lvl w:ilvl="0" w:tplc="C37E6A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B12039F"/>
    <w:multiLevelType w:val="hybridMultilevel"/>
    <w:tmpl w:val="168C6C5E"/>
    <w:lvl w:ilvl="0" w:tplc="C258295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62D2D0A"/>
    <w:multiLevelType w:val="hybridMultilevel"/>
    <w:tmpl w:val="2A882786"/>
    <w:lvl w:ilvl="0" w:tplc="9A645F6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3F47F6"/>
    <w:multiLevelType w:val="multilevel"/>
    <w:tmpl w:val="79AAE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6">
    <w:nsid w:val="727B3227"/>
    <w:multiLevelType w:val="multilevel"/>
    <w:tmpl w:val="D07497A0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75D66CBA"/>
    <w:multiLevelType w:val="hybridMultilevel"/>
    <w:tmpl w:val="F8F472CA"/>
    <w:lvl w:ilvl="0" w:tplc="C12EA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3D2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3FF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77B0B"/>
    <w:rsid w:val="0008192A"/>
    <w:rsid w:val="000820F1"/>
    <w:rsid w:val="00082174"/>
    <w:rsid w:val="0008226D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1A45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4E97"/>
    <w:rsid w:val="00175EAB"/>
    <w:rsid w:val="0017605D"/>
    <w:rsid w:val="001762B2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296E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5748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10FF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1D5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2F8D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97AEB"/>
    <w:rsid w:val="002A075D"/>
    <w:rsid w:val="002A271C"/>
    <w:rsid w:val="002A30A4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1B0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5DAA"/>
    <w:rsid w:val="002F6441"/>
    <w:rsid w:val="002F66D8"/>
    <w:rsid w:val="002F6A22"/>
    <w:rsid w:val="002F6C72"/>
    <w:rsid w:val="00300516"/>
    <w:rsid w:val="00300E78"/>
    <w:rsid w:val="0030197E"/>
    <w:rsid w:val="00301B30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6F6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2DE8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773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52B5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4300"/>
    <w:rsid w:val="003E5326"/>
    <w:rsid w:val="003E537C"/>
    <w:rsid w:val="003E65C4"/>
    <w:rsid w:val="003E65CD"/>
    <w:rsid w:val="003E756E"/>
    <w:rsid w:val="003E7840"/>
    <w:rsid w:val="003E7C07"/>
    <w:rsid w:val="003F03AE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5D5E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E09"/>
    <w:rsid w:val="00434ECD"/>
    <w:rsid w:val="00434FCF"/>
    <w:rsid w:val="00435985"/>
    <w:rsid w:val="004360C4"/>
    <w:rsid w:val="004363DA"/>
    <w:rsid w:val="004377B0"/>
    <w:rsid w:val="004405C0"/>
    <w:rsid w:val="0044160A"/>
    <w:rsid w:val="00442405"/>
    <w:rsid w:val="00442420"/>
    <w:rsid w:val="00442B06"/>
    <w:rsid w:val="00443DEF"/>
    <w:rsid w:val="00444070"/>
    <w:rsid w:val="0044407B"/>
    <w:rsid w:val="00444273"/>
    <w:rsid w:val="00444E8C"/>
    <w:rsid w:val="00445ABD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64EC"/>
    <w:rsid w:val="00477570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48A"/>
    <w:rsid w:val="004F55D4"/>
    <w:rsid w:val="004F7342"/>
    <w:rsid w:val="00500D89"/>
    <w:rsid w:val="005011F1"/>
    <w:rsid w:val="0050265C"/>
    <w:rsid w:val="00503B71"/>
    <w:rsid w:val="0050432B"/>
    <w:rsid w:val="0050469D"/>
    <w:rsid w:val="005052A5"/>
    <w:rsid w:val="00511F56"/>
    <w:rsid w:val="0051268C"/>
    <w:rsid w:val="00512F59"/>
    <w:rsid w:val="005130EA"/>
    <w:rsid w:val="005144F2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37EA5"/>
    <w:rsid w:val="005403BB"/>
    <w:rsid w:val="00540A0D"/>
    <w:rsid w:val="00540CAD"/>
    <w:rsid w:val="00541E7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04"/>
    <w:rsid w:val="00580FEE"/>
    <w:rsid w:val="00583492"/>
    <w:rsid w:val="00584387"/>
    <w:rsid w:val="00584C37"/>
    <w:rsid w:val="005853C4"/>
    <w:rsid w:val="00586354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1E2F"/>
    <w:rsid w:val="005A39F3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2F2E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AEA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4752"/>
    <w:rsid w:val="00626E10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54D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1599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243D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C7BDD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092E"/>
    <w:rsid w:val="006F1828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5763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51C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08E8"/>
    <w:rsid w:val="00781993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A7871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1C1F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2F7A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3D3C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C5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3A9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07C89"/>
    <w:rsid w:val="00910648"/>
    <w:rsid w:val="00914642"/>
    <w:rsid w:val="00914E2B"/>
    <w:rsid w:val="009151EE"/>
    <w:rsid w:val="009157FF"/>
    <w:rsid w:val="00915CB3"/>
    <w:rsid w:val="00915FDF"/>
    <w:rsid w:val="009172EB"/>
    <w:rsid w:val="00920DD3"/>
    <w:rsid w:val="00921282"/>
    <w:rsid w:val="0092165B"/>
    <w:rsid w:val="009218C5"/>
    <w:rsid w:val="0092284F"/>
    <w:rsid w:val="00924360"/>
    <w:rsid w:val="00924BE8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2C53"/>
    <w:rsid w:val="00973149"/>
    <w:rsid w:val="0097336E"/>
    <w:rsid w:val="009741F9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1EE3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0C27"/>
    <w:rsid w:val="009B11AC"/>
    <w:rsid w:val="009B19AF"/>
    <w:rsid w:val="009B2008"/>
    <w:rsid w:val="009B2494"/>
    <w:rsid w:val="009B24E6"/>
    <w:rsid w:val="009B2A89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56D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3684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16B9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5D8B"/>
    <w:rsid w:val="00AC6C9A"/>
    <w:rsid w:val="00AC6EA5"/>
    <w:rsid w:val="00AC72B5"/>
    <w:rsid w:val="00AC789D"/>
    <w:rsid w:val="00AD0D9D"/>
    <w:rsid w:val="00AD2990"/>
    <w:rsid w:val="00AD29BC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4DE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2E8"/>
    <w:rsid w:val="00B006AA"/>
    <w:rsid w:val="00B00C81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4EC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317"/>
    <w:rsid w:val="00B379BB"/>
    <w:rsid w:val="00B40FF2"/>
    <w:rsid w:val="00B417A0"/>
    <w:rsid w:val="00B41927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57679"/>
    <w:rsid w:val="00B6174C"/>
    <w:rsid w:val="00B62504"/>
    <w:rsid w:val="00B63EB2"/>
    <w:rsid w:val="00B65530"/>
    <w:rsid w:val="00B65722"/>
    <w:rsid w:val="00B6726A"/>
    <w:rsid w:val="00B67E34"/>
    <w:rsid w:val="00B71A69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58E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693"/>
    <w:rsid w:val="00C1097B"/>
    <w:rsid w:val="00C10987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12B9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6DB5"/>
    <w:rsid w:val="00C8745B"/>
    <w:rsid w:val="00C87627"/>
    <w:rsid w:val="00C91080"/>
    <w:rsid w:val="00C91914"/>
    <w:rsid w:val="00C92478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1A73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1CF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1AD"/>
    <w:rsid w:val="00CD7408"/>
    <w:rsid w:val="00CD793D"/>
    <w:rsid w:val="00CE0060"/>
    <w:rsid w:val="00CE1FA0"/>
    <w:rsid w:val="00CE3495"/>
    <w:rsid w:val="00CF098F"/>
    <w:rsid w:val="00CF1184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6BA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6A8"/>
    <w:rsid w:val="00D54FB8"/>
    <w:rsid w:val="00D55481"/>
    <w:rsid w:val="00D557EB"/>
    <w:rsid w:val="00D5678A"/>
    <w:rsid w:val="00D600B3"/>
    <w:rsid w:val="00D60665"/>
    <w:rsid w:val="00D6103F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67975"/>
    <w:rsid w:val="00D705EF"/>
    <w:rsid w:val="00D70EA9"/>
    <w:rsid w:val="00D7160F"/>
    <w:rsid w:val="00D72A9E"/>
    <w:rsid w:val="00D73173"/>
    <w:rsid w:val="00D73B78"/>
    <w:rsid w:val="00D7567A"/>
    <w:rsid w:val="00D76CD4"/>
    <w:rsid w:val="00D806F8"/>
    <w:rsid w:val="00D80B95"/>
    <w:rsid w:val="00D8220B"/>
    <w:rsid w:val="00D83357"/>
    <w:rsid w:val="00D859C9"/>
    <w:rsid w:val="00D85FE0"/>
    <w:rsid w:val="00D92B77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B7704"/>
    <w:rsid w:val="00DC0FE8"/>
    <w:rsid w:val="00DC14BD"/>
    <w:rsid w:val="00DC2DF9"/>
    <w:rsid w:val="00DC3BB3"/>
    <w:rsid w:val="00DC446F"/>
    <w:rsid w:val="00DC4E30"/>
    <w:rsid w:val="00DC5120"/>
    <w:rsid w:val="00DC7426"/>
    <w:rsid w:val="00DD1488"/>
    <w:rsid w:val="00DD1879"/>
    <w:rsid w:val="00DD2112"/>
    <w:rsid w:val="00DD23F5"/>
    <w:rsid w:val="00DD4A68"/>
    <w:rsid w:val="00DD4ECE"/>
    <w:rsid w:val="00DD57BD"/>
    <w:rsid w:val="00DD590C"/>
    <w:rsid w:val="00DD6BD4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5F83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610E"/>
    <w:rsid w:val="00E1773D"/>
    <w:rsid w:val="00E20467"/>
    <w:rsid w:val="00E24D18"/>
    <w:rsid w:val="00E2559D"/>
    <w:rsid w:val="00E26B38"/>
    <w:rsid w:val="00E27B97"/>
    <w:rsid w:val="00E27FDF"/>
    <w:rsid w:val="00E30F20"/>
    <w:rsid w:val="00E3126F"/>
    <w:rsid w:val="00E32622"/>
    <w:rsid w:val="00E32A2D"/>
    <w:rsid w:val="00E32A79"/>
    <w:rsid w:val="00E32B06"/>
    <w:rsid w:val="00E37C54"/>
    <w:rsid w:val="00E411F6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5BF7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3DA7"/>
    <w:rsid w:val="00EC50D8"/>
    <w:rsid w:val="00EC5FBE"/>
    <w:rsid w:val="00EC68DA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C86"/>
    <w:rsid w:val="00ED5DD2"/>
    <w:rsid w:val="00ED665B"/>
    <w:rsid w:val="00ED756F"/>
    <w:rsid w:val="00EE0C24"/>
    <w:rsid w:val="00EE161C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EF7C21"/>
    <w:rsid w:val="00F0164A"/>
    <w:rsid w:val="00F01A2B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6C93"/>
    <w:rsid w:val="00F17C3B"/>
    <w:rsid w:val="00F2211D"/>
    <w:rsid w:val="00F24C96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1F56"/>
    <w:rsid w:val="00F720B8"/>
    <w:rsid w:val="00F722A9"/>
    <w:rsid w:val="00F72651"/>
    <w:rsid w:val="00F72F52"/>
    <w:rsid w:val="00F73537"/>
    <w:rsid w:val="00F738D1"/>
    <w:rsid w:val="00F73A76"/>
    <w:rsid w:val="00F758B0"/>
    <w:rsid w:val="00F761AC"/>
    <w:rsid w:val="00F76519"/>
    <w:rsid w:val="00F76772"/>
    <w:rsid w:val="00F769EB"/>
    <w:rsid w:val="00F76CAC"/>
    <w:rsid w:val="00F7708C"/>
    <w:rsid w:val="00F77622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6143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3C2B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EFC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5451C"/>
    <w:pPr>
      <w:ind w:left="720"/>
      <w:contextualSpacing/>
    </w:pPr>
  </w:style>
  <w:style w:type="paragraph" w:styleId="ae">
    <w:name w:val="footnote text"/>
    <w:basedOn w:val="a"/>
    <w:link w:val="af"/>
    <w:semiHidden/>
    <w:unhideWhenUsed/>
    <w:rsid w:val="009B19AF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9B19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unhideWhenUsed/>
    <w:rsid w:val="009B19AF"/>
    <w:rPr>
      <w:vertAlign w:val="superscript"/>
    </w:rPr>
  </w:style>
  <w:style w:type="paragraph" w:customStyle="1" w:styleId="af1">
    <w:name w:val="Название проектного документа"/>
    <w:basedOn w:val="a"/>
    <w:rsid w:val="00FD3C2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2">
    <w:name w:val="Hyperlink"/>
    <w:basedOn w:val="a0"/>
    <w:uiPriority w:val="99"/>
    <w:unhideWhenUsed/>
    <w:rsid w:val="00FD3C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5451C"/>
    <w:pPr>
      <w:ind w:left="720"/>
      <w:contextualSpacing/>
    </w:pPr>
  </w:style>
  <w:style w:type="paragraph" w:styleId="ae">
    <w:name w:val="footnote text"/>
    <w:basedOn w:val="a"/>
    <w:link w:val="af"/>
    <w:semiHidden/>
    <w:unhideWhenUsed/>
    <w:rsid w:val="009B19AF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9B19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unhideWhenUsed/>
    <w:rsid w:val="009B19AF"/>
    <w:rPr>
      <w:vertAlign w:val="superscript"/>
    </w:rPr>
  </w:style>
  <w:style w:type="paragraph" w:customStyle="1" w:styleId="af1">
    <w:name w:val="Название проектного документа"/>
    <w:basedOn w:val="a"/>
    <w:rsid w:val="00FD3C2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2">
    <w:name w:val="Hyperlink"/>
    <w:basedOn w:val="a0"/>
    <w:uiPriority w:val="99"/>
    <w:unhideWhenUsed/>
    <w:rsid w:val="00FD3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F2FF4-53E2-4E68-95E2-2303DEDD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8</cp:revision>
  <cp:lastPrinted>2020-09-21T06:56:00Z</cp:lastPrinted>
  <dcterms:created xsi:type="dcterms:W3CDTF">2021-03-30T13:48:00Z</dcterms:created>
  <dcterms:modified xsi:type="dcterms:W3CDTF">2021-03-30T13:54:00Z</dcterms:modified>
</cp:coreProperties>
</file>