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AB45BA">
        <w:t>17</w:t>
      </w:r>
      <w:r w:rsidRPr="00DD2FD9">
        <w:t xml:space="preserve">» </w:t>
      </w:r>
      <w:r w:rsidR="001F5748" w:rsidRPr="00DD2FD9">
        <w:t xml:space="preserve"> </w:t>
      </w:r>
      <w:r w:rsidR="00AB45BA">
        <w:t xml:space="preserve">июня </w:t>
      </w:r>
      <w:r w:rsidR="00B45F31">
        <w:t xml:space="preserve"> 202</w:t>
      </w:r>
      <w:r w:rsidR="002A71DB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</w:t>
      </w:r>
      <w:r w:rsidR="00B45F31">
        <w:t xml:space="preserve"> </w:t>
      </w:r>
      <w:r w:rsidR="00AB45BA">
        <w:t>169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5BA" w:rsidRDefault="00AB45BA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AB45BA" w:rsidRDefault="00AB45BA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66 от 04.03.2022г.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9A444A">
        <w:rPr>
          <w:sz w:val="16"/>
        </w:rPr>
        <w:t>,Ленинформбюро-1,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AB45BA">
        <w:rPr>
          <w:lang w:eastAsia="ar-SA"/>
        </w:rPr>
        <w:t>17</w:t>
      </w:r>
      <w:r w:rsidR="00FA2AF5">
        <w:rPr>
          <w:lang w:eastAsia="ar-SA"/>
        </w:rPr>
        <w:t>.0</w:t>
      </w:r>
      <w:r w:rsidR="00AB45BA">
        <w:rPr>
          <w:lang w:eastAsia="ar-SA"/>
        </w:rPr>
        <w:t>6</w:t>
      </w:r>
      <w:r w:rsidR="00FA2AF5">
        <w:rPr>
          <w:lang w:eastAsia="ar-SA"/>
        </w:rPr>
        <w:t>.2022г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AB45BA">
        <w:rPr>
          <w:lang w:eastAsia="ar-SA"/>
        </w:rPr>
        <w:t>169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арка в п. Громово – </w:t>
            </w:r>
            <w:r w:rsidR="002937C1">
              <w:t>2022г. -</w:t>
            </w:r>
            <w:r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газонокосилок и </w:t>
            </w:r>
            <w:proofErr w:type="spellStart"/>
            <w:r>
              <w:t>мотокос</w:t>
            </w:r>
            <w:proofErr w:type="spellEnd"/>
            <w:r>
              <w:t xml:space="preserve"> – </w:t>
            </w:r>
            <w:r w:rsidR="002937C1">
              <w:t>2022г.-</w:t>
            </w:r>
            <w:r>
              <w:t>100%</w:t>
            </w:r>
          </w:p>
          <w:p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>Создание мест (площадок) накопления ТКО – 2022г. – 80%, 2023- 86%, 2024 – 90%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676517">
              <w:t>12 143,9</w:t>
            </w:r>
            <w:r w:rsidRPr="00523478">
              <w:t xml:space="preserve">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2022 год -  </w:t>
            </w:r>
            <w:r w:rsidR="00676517">
              <w:rPr>
                <w:b/>
              </w:rPr>
              <w:t>8 714,7</w:t>
            </w:r>
            <w:r w:rsidRPr="00847915">
              <w:rPr>
                <w:b/>
              </w:rPr>
              <w:t xml:space="preserve">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676517">
              <w:t>4 107,8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676517">
              <w:t>4 606,9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</w:t>
            </w:r>
            <w:r w:rsidR="00676517">
              <w:rPr>
                <w:b/>
              </w:rPr>
              <w:t> 875,5</w:t>
            </w:r>
            <w:r w:rsidRPr="00847915">
              <w:rPr>
                <w:b/>
              </w:rPr>
              <w:t xml:space="preserve">  тыс. руб.;</w:t>
            </w:r>
          </w:p>
          <w:p w:rsidR="00D61186" w:rsidRDefault="0067651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344,9 </w:t>
            </w:r>
            <w:r w:rsidR="00D61186"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676517">
              <w:t>1 530,6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2024 год -  1</w:t>
            </w:r>
            <w:r w:rsidR="00676517">
              <w:rPr>
                <w:b/>
              </w:rPr>
              <w:t> 553,7</w:t>
            </w:r>
            <w:r w:rsidRPr="00847915">
              <w:rPr>
                <w:b/>
              </w:rPr>
              <w:t xml:space="preserve">  тыс.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676517">
              <w:t>540,1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6765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-</w:t>
            </w:r>
            <w:r w:rsidR="00676517">
              <w:t>1 013,6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</w:t>
      </w:r>
      <w:r w:rsidR="00D96900">
        <w:t xml:space="preserve"> </w:t>
      </w:r>
      <w:r w:rsidR="00D96900" w:rsidRPr="00D96900">
        <w:t xml:space="preserve">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 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</w:t>
      </w:r>
      <w:proofErr w:type="gramEnd"/>
      <w:r w:rsidR="00CD74B9">
        <w:t xml:space="preserve">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</w:t>
      </w:r>
      <w:proofErr w:type="gramEnd"/>
      <w:r w:rsidR="00B935E0">
        <w:t xml:space="preserve">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з которой 9 км. дороги имеют асфальтобетонное покрытие, остальная часть дорог  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техники  </w:t>
      </w:r>
      <w:r w:rsidR="00215E35">
        <w:t>путем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года  поддерживать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>№110 от 28 сентября 2021г.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МО Громовское  сельское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 xml:space="preserve"> 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 w:rsidRPr="000C5533">
        <w:rPr>
          <w:b/>
          <w:lang w:eastAsia="ar-SA"/>
        </w:rPr>
        <w:t>Риски при  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  <w:bookmarkStart w:id="0" w:name="_GoBack"/>
      <w:bookmarkEnd w:id="0"/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676517">
        <w:rPr>
          <w:lang w:eastAsia="ar-SA"/>
        </w:rPr>
        <w:t>17</w:t>
      </w:r>
      <w:r w:rsidR="00FA2AF5">
        <w:rPr>
          <w:lang w:eastAsia="ar-SA"/>
        </w:rPr>
        <w:t>.0</w:t>
      </w:r>
      <w:r w:rsidR="00676517">
        <w:rPr>
          <w:lang w:eastAsia="ar-SA"/>
        </w:rPr>
        <w:t>6</w:t>
      </w:r>
      <w:r w:rsidR="00FA2AF5">
        <w:rPr>
          <w:lang w:eastAsia="ar-SA"/>
        </w:rPr>
        <w:t>.2022г.</w:t>
      </w:r>
      <w:r w:rsidRPr="00DD2FD9">
        <w:rPr>
          <w:lang w:eastAsia="ar-SA"/>
        </w:rPr>
        <w:t xml:space="preserve"> №</w:t>
      </w:r>
      <w:r w:rsidR="00676517">
        <w:rPr>
          <w:lang w:eastAsia="ar-SA"/>
        </w:rPr>
        <w:t>169</w:t>
      </w:r>
      <w:r w:rsidRPr="00DD2FD9">
        <w:rPr>
          <w:lang w:eastAsia="ar-SA"/>
        </w:rPr>
        <w:t xml:space="preserve"> 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:rsidR="0030130C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 2021г.</w:t>
            </w:r>
          </w:p>
        </w:tc>
      </w:tr>
      <w:tr w:rsidR="0030130C" w:rsidRPr="00AC2578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0130C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11 улиц (20%)</w:t>
            </w:r>
          </w:p>
        </w:tc>
      </w:tr>
      <w:tr w:rsidR="0030130C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16,7 Га 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453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 объект (100%)</w:t>
            </w:r>
          </w:p>
        </w:tc>
      </w:tr>
      <w:tr w:rsidR="00C0689F" w:rsidRPr="00AC2578" w:rsidTr="00D70364">
        <w:trPr>
          <w:trHeight w:val="49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</w:t>
            </w:r>
            <w:r w:rsidR="00F4277A" w:rsidRPr="00D70364">
              <w:rPr>
                <w:sz w:val="20"/>
                <w:szCs w:val="20"/>
                <w:lang w:eastAsia="en-US"/>
              </w:rPr>
              <w:t xml:space="preserve"> (впервые включен)</w:t>
            </w:r>
          </w:p>
        </w:tc>
      </w:tr>
      <w:tr w:rsidR="00C0689F" w:rsidRPr="00AC2578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67B33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>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</w:t>
            </w:r>
            <w:r>
              <w:rPr>
                <w:sz w:val="20"/>
                <w:szCs w:val="20"/>
                <w:lang w:eastAsia="en-US"/>
              </w:rPr>
              <w:t xml:space="preserve">ретение газонокосилок и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мотокос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C0689F" w:rsidRPr="00AC2578" w:rsidTr="00D70364">
        <w:trPr>
          <w:trHeight w:val="2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4596м3.(80%)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4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FA2AF5" w:rsidRDefault="00FA2AF5" w:rsidP="00FA2AF5">
      <w:pPr>
        <w:ind w:firstLine="709"/>
        <w:jc w:val="right"/>
      </w:pPr>
      <w:r>
        <w:tab/>
        <w:t>МО Громовское сельское поселение</w:t>
      </w:r>
    </w:p>
    <w:p w:rsidR="00FA2AF5" w:rsidRDefault="00FA2AF5" w:rsidP="00FA2AF5">
      <w:pPr>
        <w:ind w:firstLine="709"/>
        <w:jc w:val="right"/>
      </w:pPr>
      <w:r>
        <w:tab/>
        <w:t xml:space="preserve">от </w:t>
      </w:r>
      <w:r w:rsidR="00194D6F">
        <w:t>17</w:t>
      </w:r>
      <w:r>
        <w:t>.0</w:t>
      </w:r>
      <w:r w:rsidR="00194D6F">
        <w:t>6</w:t>
      </w:r>
      <w:r>
        <w:t>.2022г. №</w:t>
      </w:r>
      <w:r w:rsidR="00194D6F">
        <w:t>169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61DB7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961DB7" w:rsidP="008F46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4 347,</w:t>
            </w:r>
            <w:r w:rsidR="008F464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C637E4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C5EB3">
              <w:rPr>
                <w:b/>
                <w:color w:val="000000"/>
                <w:sz w:val="20"/>
                <w:szCs w:val="20"/>
              </w:rPr>
              <w:t> 204,6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EE5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F464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F464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6 784,9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586728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536DA">
              <w:rPr>
                <w:b/>
                <w:color w:val="000000"/>
                <w:sz w:val="20"/>
                <w:szCs w:val="20"/>
              </w:rPr>
              <w:t> 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51364A" w:rsidTr="00A62EE7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D76EB8" w:rsidRPr="0051364A" w:rsidRDefault="00D76EB8" w:rsidP="00A6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F36721">
            <w:pPr>
              <w:jc w:val="center"/>
              <w:rPr>
                <w:color w:val="000000"/>
                <w:sz w:val="20"/>
                <w:szCs w:val="20"/>
              </w:rPr>
            </w:pPr>
            <w:r w:rsidRPr="00484B69">
              <w:rPr>
                <w:color w:val="000000"/>
                <w:sz w:val="20"/>
                <w:szCs w:val="20"/>
              </w:rPr>
              <w:t>Благоустройство сельских территорий (федеральный проект).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A03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94A03" w:rsidRDefault="00C94A03" w:rsidP="001B6974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06769F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551FE1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484B69">
        <w:trPr>
          <w:trHeight w:val="699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3D5A" w:rsidRPr="0051364A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51364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3D5A" w:rsidRDefault="000B3D5A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2 642,7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B45BA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B45BA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AB45BA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67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>Организация вывоза ТКО (несанкционированных свалок)</w:t>
            </w: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AB45BA" w:rsidRDefault="00AB45BA" w:rsidP="000676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B45BA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14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Обустройство  площадки под контейнеры ECOBIN-5000 (3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 площадки под контейнер К-6 по адресу:</w:t>
            </w:r>
          </w:p>
          <w:p w:rsidR="00AB45BA" w:rsidRPr="00512C60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>Ленинградская область Приозерский район п. ст. Громово ул. Строителей у ТП-517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>ул. Аэродромная напротив д. 17а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 пер. Железнодорожный у д.20 (ГСМ)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 п. Приладожское ул. Гусиная у д. 100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 ул. Лесная у д. 16, ул. Шоссейная у земельного участка № 14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1E1081">
        <w:trPr>
          <w:trHeight w:val="724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</w:t>
            </w:r>
            <w:r>
              <w:rPr>
                <w:bCs/>
                <w:color w:val="000000"/>
                <w:sz w:val="20"/>
                <w:szCs w:val="20"/>
              </w:rPr>
              <w:t xml:space="preserve"> п. Громово ул. Центральная  д. 20 (МТП)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B45BA">
        <w:trPr>
          <w:trHeight w:val="1209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257DD4" w:rsidRDefault="00057102" w:rsidP="00257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 </w:t>
            </w:r>
          </w:p>
          <w:p w:rsidR="00057102" w:rsidRPr="00512C60" w:rsidRDefault="00057102" w:rsidP="00257DD4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7102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057102" w:rsidRDefault="00057102" w:rsidP="0006769F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12C60" w:rsidTr="00AB45BA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7102" w:rsidRPr="00551FE1" w:rsidTr="00AB45BA">
        <w:trPr>
          <w:trHeight w:val="34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02" w:rsidRPr="00512C60" w:rsidRDefault="00057102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102" w:rsidRPr="00D6034B" w:rsidRDefault="00057102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12C60" w:rsidRDefault="00057102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102" w:rsidRPr="00551FE1" w:rsidRDefault="00057102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AB45BA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Default="00257DD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AB45BA">
        <w:trPr>
          <w:trHeight w:val="96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630BC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054FE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A6C3C" w:rsidRPr="004A6C3C" w:rsidRDefault="004A6C3C" w:rsidP="004A6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4A6C3C" w:rsidRPr="00512C60" w:rsidRDefault="004A6C3C" w:rsidP="004A6C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Default="004A6C3C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4A6C3C" w:rsidRDefault="004A6C3C" w:rsidP="0006769F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B79F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6909AD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51FE1" w:rsidTr="00AB45B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81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DE195B" w:rsidP="00706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5 905,4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565BA7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06769F" w:rsidP="00B4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уличного освещения, выполнение работ по ремонту уличного освещения и монтажу новогоднего</w:t>
            </w:r>
            <w:r w:rsidR="00B40E29">
              <w:rPr>
                <w:color w:val="000000"/>
                <w:sz w:val="20"/>
                <w:szCs w:val="20"/>
              </w:rPr>
              <w:t xml:space="preserve"> оформления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40E2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40E2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</w:t>
            </w:r>
            <w:r w:rsidR="00B40E29">
              <w:rPr>
                <w:b/>
                <w:color w:val="000000"/>
                <w:sz w:val="20"/>
                <w:szCs w:val="20"/>
              </w:rPr>
              <w:t> 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</w:t>
            </w:r>
            <w:r w:rsidR="00B40E29">
              <w:rPr>
                <w:b/>
                <w:color w:val="000000"/>
                <w:sz w:val="20"/>
                <w:szCs w:val="20"/>
              </w:rPr>
              <w:t> 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Благоустройство  озеленение, окос, проведение субботников (закупка товаров, оплата работ)</w:t>
            </w:r>
            <w:r w:rsidR="00B02609">
              <w:rPr>
                <w:color w:val="000000"/>
                <w:sz w:val="20"/>
                <w:szCs w:val="20"/>
              </w:rPr>
              <w:t>, прочие мероприятие по благоустройству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0260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02609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1B6974" w:rsidRPr="00512C6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B0260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B0260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B6974" w:rsidRPr="004B79F5">
              <w:rPr>
                <w:b/>
                <w:color w:val="000000"/>
                <w:sz w:val="20"/>
                <w:szCs w:val="20"/>
              </w:rPr>
              <w:t> 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отдыха населения (проведение лаб</w:t>
            </w:r>
            <w:r>
              <w:rPr>
                <w:bCs/>
                <w:color w:val="000000"/>
                <w:sz w:val="20"/>
                <w:szCs w:val="20"/>
              </w:rPr>
              <w:t xml:space="preserve">ораторных </w:t>
            </w:r>
            <w:r w:rsidRPr="00512C60">
              <w:rPr>
                <w:bCs/>
                <w:color w:val="000000"/>
                <w:sz w:val="20"/>
                <w:szCs w:val="20"/>
              </w:rPr>
              <w:t>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проб</w:t>
            </w:r>
            <w:r w:rsidRPr="00512C60">
              <w:rPr>
                <w:bCs/>
                <w:color w:val="000000"/>
                <w:sz w:val="20"/>
                <w:szCs w:val="20"/>
              </w:rPr>
              <w:t xml:space="preserve"> почвы и воды, водолазное обследовани</w:t>
            </w:r>
            <w:r>
              <w:rPr>
                <w:bCs/>
                <w:color w:val="000000"/>
                <w:sz w:val="20"/>
                <w:szCs w:val="20"/>
              </w:rPr>
              <w:t>е, очистка дна озера, спасатели).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93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2C60">
              <w:rPr>
                <w:bCs/>
                <w:color w:val="000000"/>
                <w:sz w:val="20"/>
                <w:szCs w:val="20"/>
              </w:rPr>
              <w:t>–п</w:t>
            </w:r>
            <w:proofErr w:type="gramEnd"/>
            <w:r w:rsidRPr="00512C60">
              <w:rPr>
                <w:bCs/>
                <w:color w:val="000000"/>
                <w:sz w:val="20"/>
                <w:szCs w:val="20"/>
              </w:rPr>
              <w:t>арка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газонокосилок и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Специалисты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1222F" w:rsidP="00565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E759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</w:t>
            </w:r>
            <w:r w:rsidR="00E759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237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B45BA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81222F" w:rsidP="0056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E759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E759F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B45B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625E10">
      <w:pPr>
        <w:widowControl w:val="0"/>
        <w:autoSpaceDE w:val="0"/>
        <w:autoSpaceDN w:val="0"/>
        <w:adjustRightInd w:val="0"/>
        <w:outlineLvl w:val="2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lastRenderedPageBreak/>
        <w:t xml:space="preserve">Приложение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от 04.03.2022г. №66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1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ED" w:rsidRDefault="00D35FED" w:rsidP="00ED1803">
      <w:r>
        <w:separator/>
      </w:r>
    </w:p>
  </w:endnote>
  <w:endnote w:type="continuationSeparator" w:id="0">
    <w:p w:rsidR="00D35FED" w:rsidRDefault="00D35FED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ED" w:rsidRDefault="00D35FED" w:rsidP="00ED1803">
      <w:r>
        <w:separator/>
      </w:r>
    </w:p>
  </w:footnote>
  <w:footnote w:type="continuationSeparator" w:id="0">
    <w:p w:rsidR="00D35FED" w:rsidRDefault="00D35FED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BA" w:rsidRDefault="00AB45BA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5E0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6007F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DA7"/>
    <w:rsid w:val="00EC50D8"/>
    <w:rsid w:val="00EC51A6"/>
    <w:rsid w:val="00EC5FBE"/>
    <w:rsid w:val="00EC68DA"/>
    <w:rsid w:val="00EC699A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1E47-6F74-441D-88AD-43144627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10</cp:revision>
  <cp:lastPrinted>2022-02-15T07:30:00Z</cp:lastPrinted>
  <dcterms:created xsi:type="dcterms:W3CDTF">2022-06-20T09:27:00Z</dcterms:created>
  <dcterms:modified xsi:type="dcterms:W3CDTF">2022-06-20T09:40:00Z</dcterms:modified>
</cp:coreProperties>
</file>