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20" w:rsidRDefault="001B2C20" w:rsidP="001B2C20">
      <w:pPr>
        <w:framePr w:w="1696" w:h="956" w:hRule="exact" w:hSpace="141" w:wrap="auto" w:vAnchor="text" w:hAnchor="page" w:x="5245" w:y="136"/>
        <w:ind w:left="567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20" w:rsidRDefault="001B2C20" w:rsidP="001B2C20">
      <w:pPr>
        <w:ind w:left="567" w:firstLine="567"/>
        <w:jc w:val="center"/>
        <w:rPr>
          <w:sz w:val="28"/>
        </w:rPr>
      </w:pPr>
    </w:p>
    <w:p w:rsidR="001B2C20" w:rsidRDefault="001B2C20" w:rsidP="001B2C20">
      <w:pPr>
        <w:ind w:left="567" w:firstLine="567"/>
        <w:jc w:val="center"/>
      </w:pPr>
    </w:p>
    <w:p w:rsidR="001B2C20" w:rsidRDefault="001B2C20" w:rsidP="001B2C20">
      <w:pPr>
        <w:jc w:val="center"/>
      </w:pPr>
    </w:p>
    <w:p w:rsidR="001B2C20" w:rsidRDefault="001B2C20" w:rsidP="001B2C20">
      <w:pPr>
        <w:jc w:val="center"/>
      </w:pPr>
    </w:p>
    <w:p w:rsidR="001B2C20" w:rsidRDefault="001B2C20" w:rsidP="001B2C20">
      <w:pPr>
        <w:jc w:val="center"/>
        <w:outlineLvl w:val="0"/>
        <w:rPr>
          <w:b/>
          <w:bCs/>
          <w:sz w:val="28"/>
          <w:szCs w:val="28"/>
        </w:rPr>
      </w:pPr>
    </w:p>
    <w:p w:rsidR="001B2C20" w:rsidRPr="005D45A7" w:rsidRDefault="001B2C20" w:rsidP="00164E3E">
      <w:pPr>
        <w:jc w:val="center"/>
        <w:outlineLvl w:val="0"/>
        <w:rPr>
          <w:b/>
          <w:bCs/>
          <w:sz w:val="28"/>
          <w:szCs w:val="28"/>
        </w:rPr>
      </w:pPr>
      <w:r w:rsidRPr="005D45A7">
        <w:rPr>
          <w:b/>
          <w:bCs/>
          <w:sz w:val="28"/>
          <w:szCs w:val="28"/>
        </w:rPr>
        <w:t>АДМИНИСТРАЦИЯ</w:t>
      </w:r>
      <w:r w:rsidR="00164E3E">
        <w:rPr>
          <w:b/>
          <w:bCs/>
          <w:sz w:val="28"/>
          <w:szCs w:val="28"/>
        </w:rPr>
        <w:t xml:space="preserve"> </w:t>
      </w:r>
      <w:r w:rsidRPr="005D45A7">
        <w:rPr>
          <w:b/>
          <w:bCs/>
          <w:sz w:val="28"/>
          <w:szCs w:val="28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1B2C20" w:rsidRPr="005D45A7" w:rsidRDefault="001B2C20" w:rsidP="001B2C20">
      <w:pPr>
        <w:jc w:val="center"/>
        <w:rPr>
          <w:b/>
          <w:bCs/>
          <w:sz w:val="32"/>
          <w:szCs w:val="28"/>
        </w:rPr>
      </w:pPr>
    </w:p>
    <w:p w:rsidR="001B2C20" w:rsidRPr="005D45A7" w:rsidRDefault="001B2C20" w:rsidP="001B2C20">
      <w:pPr>
        <w:jc w:val="center"/>
        <w:rPr>
          <w:b/>
          <w:bCs/>
          <w:sz w:val="28"/>
          <w:szCs w:val="28"/>
        </w:rPr>
      </w:pPr>
      <w:r w:rsidRPr="005D45A7">
        <w:rPr>
          <w:b/>
          <w:bCs/>
          <w:sz w:val="28"/>
          <w:szCs w:val="28"/>
        </w:rPr>
        <w:t>ПОСТАНОВЛЕНИЕ</w:t>
      </w:r>
    </w:p>
    <w:p w:rsidR="009D655B" w:rsidRDefault="009D655B"/>
    <w:p w:rsidR="00164E3E" w:rsidRDefault="00164E3E">
      <w:pPr>
        <w:rPr>
          <w:sz w:val="28"/>
        </w:rPr>
      </w:pPr>
    </w:p>
    <w:p w:rsidR="001B2C20" w:rsidRPr="005D45A7" w:rsidRDefault="001B2C20">
      <w:pPr>
        <w:rPr>
          <w:sz w:val="28"/>
        </w:rPr>
      </w:pPr>
      <w:r w:rsidRPr="005D45A7">
        <w:rPr>
          <w:sz w:val="28"/>
        </w:rPr>
        <w:t>«</w:t>
      </w:r>
      <w:r w:rsidR="000E5911">
        <w:rPr>
          <w:sz w:val="28"/>
        </w:rPr>
        <w:t>12</w:t>
      </w:r>
      <w:r w:rsidRPr="005D45A7">
        <w:rPr>
          <w:sz w:val="28"/>
        </w:rPr>
        <w:t>»</w:t>
      </w:r>
      <w:r w:rsidR="00226673">
        <w:rPr>
          <w:sz w:val="28"/>
        </w:rPr>
        <w:t xml:space="preserve"> марта </w:t>
      </w:r>
      <w:r w:rsidRPr="005D45A7">
        <w:rPr>
          <w:sz w:val="28"/>
        </w:rPr>
        <w:t>20</w:t>
      </w:r>
      <w:r w:rsidR="005D45A7">
        <w:rPr>
          <w:sz w:val="28"/>
        </w:rPr>
        <w:t xml:space="preserve">19г.         </w:t>
      </w:r>
      <w:r w:rsidRPr="005D45A7">
        <w:rPr>
          <w:sz w:val="28"/>
        </w:rPr>
        <w:t xml:space="preserve"> </w:t>
      </w:r>
      <w:r w:rsidR="00226673">
        <w:rPr>
          <w:sz w:val="28"/>
        </w:rPr>
        <w:t xml:space="preserve">                  </w:t>
      </w:r>
      <w:r w:rsidRPr="005D45A7">
        <w:rPr>
          <w:sz w:val="28"/>
        </w:rPr>
        <w:t xml:space="preserve">  №</w:t>
      </w:r>
      <w:r w:rsidR="00226673">
        <w:rPr>
          <w:sz w:val="28"/>
        </w:rPr>
        <w:t xml:space="preserve"> </w:t>
      </w:r>
      <w:r w:rsidR="000E5911">
        <w:rPr>
          <w:sz w:val="28"/>
        </w:rPr>
        <w:t>74</w:t>
      </w:r>
      <w:bookmarkStart w:id="0" w:name="_GoBack"/>
      <w:bookmarkEnd w:id="0"/>
    </w:p>
    <w:p w:rsidR="001B2C20" w:rsidRPr="005D45A7" w:rsidRDefault="001B2C20">
      <w:pPr>
        <w:rPr>
          <w:sz w:val="28"/>
        </w:rPr>
      </w:pPr>
    </w:p>
    <w:p w:rsidR="001B2C20" w:rsidRDefault="005D45A7">
      <w:pPr>
        <w:rPr>
          <w:sz w:val="28"/>
        </w:rPr>
      </w:pPr>
      <w:r>
        <w:rPr>
          <w:sz w:val="28"/>
        </w:rPr>
        <w:t>«О проведении собрания граждан</w:t>
      </w:r>
    </w:p>
    <w:p w:rsidR="00493818" w:rsidRDefault="00F93841">
      <w:pPr>
        <w:rPr>
          <w:sz w:val="28"/>
        </w:rPr>
      </w:pPr>
      <w:r>
        <w:rPr>
          <w:sz w:val="28"/>
        </w:rPr>
        <w:t>об</w:t>
      </w:r>
      <w:r w:rsidR="005D45A7">
        <w:rPr>
          <w:sz w:val="28"/>
        </w:rPr>
        <w:t xml:space="preserve"> избрани</w:t>
      </w:r>
      <w:r>
        <w:rPr>
          <w:sz w:val="28"/>
        </w:rPr>
        <w:t>и</w:t>
      </w:r>
      <w:r w:rsidR="005D45A7">
        <w:rPr>
          <w:sz w:val="28"/>
        </w:rPr>
        <w:t xml:space="preserve"> общественного совета </w:t>
      </w:r>
    </w:p>
    <w:p w:rsidR="00493818" w:rsidRDefault="005D45A7">
      <w:pPr>
        <w:rPr>
          <w:sz w:val="28"/>
        </w:rPr>
      </w:pPr>
      <w:r>
        <w:rPr>
          <w:sz w:val="28"/>
        </w:rPr>
        <w:t>на частях территорий</w:t>
      </w:r>
      <w:r w:rsidR="00493818">
        <w:rPr>
          <w:sz w:val="28"/>
        </w:rPr>
        <w:t xml:space="preserve"> </w:t>
      </w:r>
      <w:r>
        <w:rPr>
          <w:sz w:val="28"/>
        </w:rPr>
        <w:t>МО</w:t>
      </w:r>
    </w:p>
    <w:p w:rsidR="005D45A7" w:rsidRPr="005D45A7" w:rsidRDefault="005D45A7">
      <w:pPr>
        <w:rPr>
          <w:sz w:val="28"/>
        </w:rPr>
      </w:pPr>
      <w:r>
        <w:rPr>
          <w:sz w:val="28"/>
        </w:rPr>
        <w:t>Громовское сельское поселение»</w:t>
      </w:r>
    </w:p>
    <w:p w:rsidR="001B2C20" w:rsidRPr="005D45A7" w:rsidRDefault="001B2C20">
      <w:pPr>
        <w:rPr>
          <w:sz w:val="28"/>
        </w:rPr>
      </w:pPr>
    </w:p>
    <w:p w:rsidR="001B2C20" w:rsidRDefault="001B2C20" w:rsidP="005D45A7">
      <w:pPr>
        <w:ind w:firstLine="851"/>
        <w:jc w:val="both"/>
        <w:rPr>
          <w:sz w:val="28"/>
        </w:rPr>
      </w:pPr>
      <w:proofErr w:type="gramStart"/>
      <w:r w:rsidRPr="005D45A7">
        <w:rPr>
          <w:sz w:val="28"/>
        </w:rPr>
        <w:t xml:space="preserve">В соответствии с Федеральным законом от 06.10.2003 № 131-ФЗ    «Об общих принципах организации местного самоуправления в Российской Федерации», </w:t>
      </w:r>
      <w:r w:rsidR="005D45A7">
        <w:rPr>
          <w:sz w:val="28"/>
        </w:rPr>
        <w:t>Решением Совета депутатов муниципального образования Громовское сельское поселение</w:t>
      </w:r>
      <w:r w:rsidR="005D45A7" w:rsidRPr="005D45A7">
        <w:t xml:space="preserve"> </w:t>
      </w:r>
      <w:r w:rsidR="005D45A7" w:rsidRPr="005D45A7">
        <w:rPr>
          <w:sz w:val="28"/>
        </w:rPr>
        <w:t>муниципального образования  Приозерский муниципальный район Ленинградской области</w:t>
      </w:r>
      <w:r w:rsidR="005D45A7">
        <w:rPr>
          <w:sz w:val="28"/>
        </w:rPr>
        <w:t xml:space="preserve"> № 168 от 05.03.2019г. «</w:t>
      </w:r>
      <w:r w:rsidR="005D45A7" w:rsidRPr="005D45A7">
        <w:rPr>
          <w:sz w:val="28"/>
        </w:rPr>
        <w:t>Об ор</w:t>
      </w:r>
      <w:r w:rsidR="005D45A7">
        <w:rPr>
          <w:sz w:val="28"/>
        </w:rPr>
        <w:t xml:space="preserve">ганизации деятельности старост </w:t>
      </w:r>
      <w:r w:rsidR="005D45A7" w:rsidRPr="005D45A7">
        <w:rPr>
          <w:sz w:val="28"/>
        </w:rPr>
        <w:t xml:space="preserve">сельских населенных пунктов </w:t>
      </w:r>
      <w:r w:rsidRPr="005D45A7">
        <w:rPr>
          <w:sz w:val="28"/>
        </w:rPr>
        <w:t xml:space="preserve">и </w:t>
      </w:r>
      <w:r w:rsidR="005D45A7">
        <w:rPr>
          <w:sz w:val="28"/>
        </w:rPr>
        <w:t xml:space="preserve"> участию населения в осуществлению мастного самоуправления в иных формах  на частях территорий МО Громовское сельское поселение</w:t>
      </w:r>
      <w:proofErr w:type="gramEnd"/>
      <w:r w:rsidR="005D45A7">
        <w:rPr>
          <w:sz w:val="28"/>
        </w:rPr>
        <w:t xml:space="preserve"> и </w:t>
      </w:r>
      <w:r w:rsidRPr="005D45A7">
        <w:rPr>
          <w:sz w:val="28"/>
        </w:rPr>
        <w:t xml:space="preserve">Уставом </w:t>
      </w:r>
      <w:r w:rsidR="005D45A7">
        <w:rPr>
          <w:sz w:val="28"/>
        </w:rPr>
        <w:t xml:space="preserve">МО </w:t>
      </w:r>
      <w:r w:rsidRPr="005D45A7">
        <w:rPr>
          <w:sz w:val="28"/>
        </w:rPr>
        <w:t xml:space="preserve"> Громовское сельское поселение, </w:t>
      </w:r>
      <w:r w:rsidR="005D45A7" w:rsidRPr="005D45A7">
        <w:rPr>
          <w:sz w:val="28"/>
        </w:rPr>
        <w:t xml:space="preserve">администрация </w:t>
      </w:r>
      <w:r w:rsidR="005D45A7">
        <w:rPr>
          <w:sz w:val="28"/>
        </w:rPr>
        <w:t>МО</w:t>
      </w:r>
      <w:r w:rsidR="005D45A7" w:rsidRPr="005D45A7">
        <w:rPr>
          <w:sz w:val="28"/>
        </w:rPr>
        <w:t xml:space="preserve"> Громовское сельское поселение</w:t>
      </w:r>
      <w:r w:rsidR="005D45A7">
        <w:rPr>
          <w:sz w:val="28"/>
        </w:rPr>
        <w:t>,</w:t>
      </w:r>
    </w:p>
    <w:p w:rsidR="005D45A7" w:rsidRPr="005D45A7" w:rsidRDefault="005D45A7" w:rsidP="005D45A7">
      <w:pPr>
        <w:ind w:firstLine="851"/>
        <w:jc w:val="both"/>
        <w:rPr>
          <w:sz w:val="28"/>
        </w:rPr>
      </w:pPr>
    </w:p>
    <w:p w:rsidR="005D45A7" w:rsidRDefault="005D45A7">
      <w:pPr>
        <w:rPr>
          <w:b/>
          <w:sz w:val="28"/>
        </w:rPr>
      </w:pPr>
      <w:r w:rsidRPr="005D45A7">
        <w:rPr>
          <w:b/>
          <w:sz w:val="28"/>
        </w:rPr>
        <w:t>ПОСТАНОВЛЯЕТ:</w:t>
      </w:r>
    </w:p>
    <w:p w:rsidR="00493818" w:rsidRPr="005D45A7" w:rsidRDefault="00493818">
      <w:pPr>
        <w:rPr>
          <w:b/>
          <w:sz w:val="28"/>
        </w:rPr>
      </w:pPr>
    </w:p>
    <w:p w:rsidR="004675FC" w:rsidRDefault="00C359B7" w:rsidP="00F93841">
      <w:pPr>
        <w:pStyle w:val="a5"/>
        <w:numPr>
          <w:ilvl w:val="0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Назначить дату</w:t>
      </w:r>
      <w:r w:rsidR="00F93841">
        <w:rPr>
          <w:sz w:val="28"/>
        </w:rPr>
        <w:t xml:space="preserve"> и время</w:t>
      </w:r>
      <w:r>
        <w:rPr>
          <w:sz w:val="28"/>
        </w:rPr>
        <w:t xml:space="preserve"> проведения собрания граждан </w:t>
      </w:r>
      <w:r w:rsidR="00F93841">
        <w:rPr>
          <w:sz w:val="28"/>
        </w:rPr>
        <w:t>об</w:t>
      </w:r>
      <w:r w:rsidR="00F93841" w:rsidRPr="00F93841">
        <w:rPr>
          <w:sz w:val="28"/>
        </w:rPr>
        <w:t xml:space="preserve"> избрани</w:t>
      </w:r>
      <w:r w:rsidR="00F93841">
        <w:rPr>
          <w:sz w:val="28"/>
        </w:rPr>
        <w:t>и</w:t>
      </w:r>
      <w:r w:rsidR="00F93841" w:rsidRPr="00F93841">
        <w:rPr>
          <w:sz w:val="28"/>
        </w:rPr>
        <w:t xml:space="preserve"> общественного совета </w:t>
      </w:r>
      <w:r w:rsidR="00F93841">
        <w:rPr>
          <w:sz w:val="28"/>
        </w:rPr>
        <w:t>на част</w:t>
      </w:r>
      <w:r w:rsidR="00510AE5">
        <w:rPr>
          <w:sz w:val="28"/>
        </w:rPr>
        <w:t>ях</w:t>
      </w:r>
      <w:r w:rsidR="00F93841">
        <w:rPr>
          <w:sz w:val="28"/>
        </w:rPr>
        <w:t xml:space="preserve"> территорий МО Громовское сельское поселение (п. Красноармейское, п. Славянка, п. Гречухино) </w:t>
      </w:r>
      <w:r w:rsidR="00BE6C60" w:rsidRPr="00BE6C60">
        <w:rPr>
          <w:b/>
          <w:sz w:val="28"/>
        </w:rPr>
        <w:t>30</w:t>
      </w:r>
      <w:r w:rsidRPr="00F93841">
        <w:rPr>
          <w:b/>
          <w:sz w:val="28"/>
        </w:rPr>
        <w:t xml:space="preserve"> марта 2019г.</w:t>
      </w:r>
      <w:r w:rsidR="00D609B7">
        <w:rPr>
          <w:sz w:val="28"/>
        </w:rPr>
        <w:t xml:space="preserve"> </w:t>
      </w:r>
      <w:r w:rsidR="00F93841" w:rsidRPr="00F93841">
        <w:rPr>
          <w:b/>
          <w:sz w:val="28"/>
        </w:rPr>
        <w:t>в 12:00 часов</w:t>
      </w:r>
      <w:r w:rsidR="00510AE5">
        <w:rPr>
          <w:b/>
          <w:sz w:val="28"/>
        </w:rPr>
        <w:t xml:space="preserve">, </w:t>
      </w:r>
      <w:r w:rsidR="00F93841" w:rsidRPr="00F93841">
        <w:rPr>
          <w:sz w:val="28"/>
        </w:rPr>
        <w:t xml:space="preserve"> </w:t>
      </w:r>
      <w:r w:rsidR="00D609B7">
        <w:rPr>
          <w:sz w:val="28"/>
        </w:rPr>
        <w:t>место проведения</w:t>
      </w:r>
      <w:r w:rsidR="00022628">
        <w:rPr>
          <w:sz w:val="28"/>
        </w:rPr>
        <w:t xml:space="preserve"> собрания</w:t>
      </w:r>
      <w:r w:rsidR="00510AE5">
        <w:rPr>
          <w:sz w:val="28"/>
        </w:rPr>
        <w:t>:</w:t>
      </w:r>
      <w:r w:rsidR="00D609B7">
        <w:rPr>
          <w:sz w:val="28"/>
        </w:rPr>
        <w:t xml:space="preserve"> п. Красноармейское, Приозерский район, Ленинградская область</w:t>
      </w:r>
      <w:r w:rsidR="00BE6C60">
        <w:rPr>
          <w:sz w:val="28"/>
        </w:rPr>
        <w:t>, магазин ИП «Попова».</w:t>
      </w:r>
    </w:p>
    <w:p w:rsidR="0087564E" w:rsidRDefault="00D609B7" w:rsidP="00F93841">
      <w:pPr>
        <w:pStyle w:val="a5"/>
        <w:numPr>
          <w:ilvl w:val="0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Специалисту администрации Матвеевой М.В.</w:t>
      </w:r>
      <w:r w:rsidR="0087564E">
        <w:rPr>
          <w:sz w:val="28"/>
        </w:rPr>
        <w:t>:</w:t>
      </w:r>
    </w:p>
    <w:p w:rsidR="0087564E" w:rsidRPr="0087564E" w:rsidRDefault="00BE6C60" w:rsidP="00F93841">
      <w:pPr>
        <w:pStyle w:val="a5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Организовать</w:t>
      </w:r>
      <w:r w:rsidR="0087564E">
        <w:rPr>
          <w:sz w:val="28"/>
        </w:rPr>
        <w:t xml:space="preserve"> информирование нас</w:t>
      </w:r>
      <w:r w:rsidR="00D609B7">
        <w:rPr>
          <w:sz w:val="28"/>
        </w:rPr>
        <w:t>еления</w:t>
      </w:r>
      <w:r w:rsidR="0087564E">
        <w:rPr>
          <w:sz w:val="28"/>
        </w:rPr>
        <w:t>, старост о проведении собрания путем размещения информации на информационных стендах населенных пунктов и в</w:t>
      </w:r>
      <w:r w:rsidR="00022628">
        <w:rPr>
          <w:sz w:val="28"/>
        </w:rPr>
        <w:t xml:space="preserve"> </w:t>
      </w:r>
      <w:r w:rsidR="0087564E">
        <w:rPr>
          <w:sz w:val="28"/>
        </w:rPr>
        <w:t>сети интернет.</w:t>
      </w:r>
    </w:p>
    <w:p w:rsidR="00C359B7" w:rsidRDefault="0087564E" w:rsidP="00F93841">
      <w:pPr>
        <w:pStyle w:val="a5"/>
        <w:numPr>
          <w:ilvl w:val="0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Специалисту администрации Сайфулиной Н.Р.:</w:t>
      </w:r>
    </w:p>
    <w:p w:rsidR="0087564E" w:rsidRDefault="0087564E" w:rsidP="00F93841">
      <w:pPr>
        <w:pStyle w:val="a5"/>
        <w:ind w:left="0" w:firstLine="851"/>
        <w:jc w:val="both"/>
        <w:rPr>
          <w:sz w:val="28"/>
        </w:rPr>
      </w:pPr>
      <w:r>
        <w:rPr>
          <w:sz w:val="28"/>
        </w:rPr>
        <w:t xml:space="preserve">3.1. Подготовить повестку дня и </w:t>
      </w:r>
      <w:r w:rsidR="00BE6C60">
        <w:rPr>
          <w:sz w:val="28"/>
        </w:rPr>
        <w:t xml:space="preserve">всю </w:t>
      </w:r>
      <w:r>
        <w:rPr>
          <w:sz w:val="28"/>
        </w:rPr>
        <w:t>необходимую документацию  для проведения собрания.</w:t>
      </w:r>
    </w:p>
    <w:p w:rsidR="0087564E" w:rsidRPr="0087564E" w:rsidRDefault="0087564E" w:rsidP="00022628">
      <w:pPr>
        <w:pStyle w:val="a5"/>
        <w:ind w:left="0" w:firstLine="851"/>
        <w:jc w:val="both"/>
        <w:rPr>
          <w:sz w:val="28"/>
        </w:rPr>
      </w:pPr>
      <w:r w:rsidRPr="0087564E">
        <w:rPr>
          <w:sz w:val="28"/>
        </w:rPr>
        <w:lastRenderedPageBreak/>
        <w:t xml:space="preserve">      </w:t>
      </w:r>
      <w:r>
        <w:rPr>
          <w:sz w:val="28"/>
        </w:rPr>
        <w:t>4</w:t>
      </w:r>
      <w:r w:rsidRPr="0087564E">
        <w:rPr>
          <w:sz w:val="28"/>
        </w:rPr>
        <w:t>. Настоящее постановление подлежит опубликованию на официальном сайте администрации поселение.</w:t>
      </w:r>
    </w:p>
    <w:p w:rsidR="0087564E" w:rsidRPr="0087564E" w:rsidRDefault="0087564E" w:rsidP="00022628">
      <w:pPr>
        <w:pStyle w:val="a5"/>
        <w:ind w:left="0" w:firstLine="851"/>
        <w:jc w:val="both"/>
        <w:rPr>
          <w:sz w:val="28"/>
        </w:rPr>
      </w:pPr>
      <w:r w:rsidRPr="0087564E">
        <w:rPr>
          <w:sz w:val="28"/>
        </w:rPr>
        <w:t xml:space="preserve">       </w:t>
      </w:r>
      <w:r>
        <w:rPr>
          <w:sz w:val="28"/>
        </w:rPr>
        <w:t>5</w:t>
      </w:r>
      <w:r w:rsidRPr="0087564E">
        <w:rPr>
          <w:sz w:val="28"/>
        </w:rPr>
        <w:t xml:space="preserve">. Настоящее постановление вступает в силу </w:t>
      </w:r>
      <w:proofErr w:type="gramStart"/>
      <w:r w:rsidRPr="0087564E">
        <w:rPr>
          <w:sz w:val="28"/>
        </w:rPr>
        <w:t>с даты</w:t>
      </w:r>
      <w:proofErr w:type="gramEnd"/>
      <w:r w:rsidRPr="0087564E">
        <w:rPr>
          <w:sz w:val="28"/>
        </w:rPr>
        <w:t xml:space="preserve"> его опубликования. </w:t>
      </w:r>
    </w:p>
    <w:p w:rsidR="0087564E" w:rsidRPr="0087564E" w:rsidRDefault="0087564E" w:rsidP="00022628">
      <w:pPr>
        <w:pStyle w:val="a5"/>
        <w:ind w:left="0" w:firstLine="851"/>
        <w:jc w:val="both"/>
        <w:rPr>
          <w:sz w:val="28"/>
        </w:rPr>
      </w:pPr>
      <w:r w:rsidRPr="0087564E">
        <w:rPr>
          <w:sz w:val="28"/>
        </w:rPr>
        <w:t xml:space="preserve">       </w:t>
      </w:r>
      <w:r>
        <w:rPr>
          <w:sz w:val="28"/>
        </w:rPr>
        <w:t>6</w:t>
      </w:r>
      <w:r w:rsidRPr="0087564E">
        <w:rPr>
          <w:sz w:val="28"/>
        </w:rPr>
        <w:t xml:space="preserve">. </w:t>
      </w:r>
      <w:proofErr w:type="gramStart"/>
      <w:r w:rsidRPr="0087564E">
        <w:rPr>
          <w:sz w:val="28"/>
        </w:rPr>
        <w:t>Контроль за</w:t>
      </w:r>
      <w:proofErr w:type="gramEnd"/>
      <w:r w:rsidRPr="0087564E">
        <w:rPr>
          <w:sz w:val="28"/>
        </w:rPr>
        <w:t xml:space="preserve"> исполнением постановления оставляю за собой.</w:t>
      </w: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0"/>
        <w:rPr>
          <w:sz w:val="28"/>
        </w:rPr>
      </w:pPr>
      <w:r>
        <w:rPr>
          <w:sz w:val="28"/>
        </w:rPr>
        <w:t xml:space="preserve">Глава администрации                      </w:t>
      </w:r>
      <w:r w:rsidRPr="0087564E">
        <w:rPr>
          <w:sz w:val="28"/>
        </w:rPr>
        <w:t xml:space="preserve">                         </w:t>
      </w:r>
      <w:r>
        <w:rPr>
          <w:sz w:val="28"/>
        </w:rPr>
        <w:t xml:space="preserve">    </w:t>
      </w:r>
      <w:r w:rsidRPr="0087564E">
        <w:rPr>
          <w:sz w:val="28"/>
        </w:rPr>
        <w:t xml:space="preserve">                   А.П. Кутузов</w:t>
      </w: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P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Pr="00F93841" w:rsidRDefault="0087564E" w:rsidP="00F93841">
      <w:pPr>
        <w:rPr>
          <w:sz w:val="28"/>
        </w:rPr>
      </w:pPr>
    </w:p>
    <w:p w:rsidR="0087564E" w:rsidRDefault="0087564E" w:rsidP="0087564E">
      <w:pPr>
        <w:pStyle w:val="a5"/>
        <w:ind w:left="405"/>
        <w:rPr>
          <w:sz w:val="28"/>
        </w:rPr>
      </w:pPr>
    </w:p>
    <w:p w:rsidR="0087564E" w:rsidRDefault="0087564E" w:rsidP="0087564E">
      <w:pPr>
        <w:pStyle w:val="a5"/>
        <w:ind w:left="405"/>
        <w:rPr>
          <w:sz w:val="18"/>
        </w:rPr>
      </w:pPr>
      <w:r w:rsidRPr="0087564E">
        <w:rPr>
          <w:sz w:val="18"/>
        </w:rPr>
        <w:t>Исп. Матвеева М.В. (99-470)</w:t>
      </w:r>
    </w:p>
    <w:p w:rsidR="0087564E" w:rsidRPr="0087564E" w:rsidRDefault="0087564E" w:rsidP="0087564E">
      <w:pPr>
        <w:pStyle w:val="a5"/>
        <w:ind w:left="405"/>
        <w:rPr>
          <w:sz w:val="18"/>
        </w:rPr>
      </w:pPr>
      <w:r>
        <w:rPr>
          <w:sz w:val="18"/>
        </w:rPr>
        <w:t>Разослано: дело-2, Прокуратур-1, СМИ-1.</w:t>
      </w:r>
    </w:p>
    <w:sectPr w:rsidR="0087564E" w:rsidRPr="0087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C266C"/>
    <w:multiLevelType w:val="multilevel"/>
    <w:tmpl w:val="74C4EC7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20"/>
    <w:rsid w:val="00022628"/>
    <w:rsid w:val="000E5911"/>
    <w:rsid w:val="00164E3E"/>
    <w:rsid w:val="001B2C20"/>
    <w:rsid w:val="00226673"/>
    <w:rsid w:val="004675FC"/>
    <w:rsid w:val="00493818"/>
    <w:rsid w:val="00510AE5"/>
    <w:rsid w:val="005B5504"/>
    <w:rsid w:val="005C5882"/>
    <w:rsid w:val="005D45A7"/>
    <w:rsid w:val="0087564E"/>
    <w:rsid w:val="009D655B"/>
    <w:rsid w:val="00BE6C60"/>
    <w:rsid w:val="00C359B7"/>
    <w:rsid w:val="00D609B7"/>
    <w:rsid w:val="00F87444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cp:lastPrinted>2019-03-20T08:33:00Z</cp:lastPrinted>
  <dcterms:created xsi:type="dcterms:W3CDTF">2019-03-19T13:24:00Z</dcterms:created>
  <dcterms:modified xsi:type="dcterms:W3CDTF">2019-03-20T08:54:00Z</dcterms:modified>
</cp:coreProperties>
</file>