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7F" w:rsidRDefault="0096177F" w:rsidP="0096177F">
      <w:pPr>
        <w:pStyle w:val="1"/>
        <w:numPr>
          <w:ilvl w:val="0"/>
          <w:numId w:val="0"/>
        </w:numPr>
        <w:rPr>
          <w:b/>
          <w:sz w:val="24"/>
          <w:szCs w:val="24"/>
        </w:rPr>
      </w:pPr>
    </w:p>
    <w:p w:rsidR="0096177F" w:rsidRDefault="0096177F" w:rsidP="0096177F">
      <w:pPr>
        <w:pStyle w:val="1"/>
        <w:numPr>
          <w:ilvl w:val="0"/>
          <w:numId w:val="0"/>
        </w:num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DA9EEB" wp14:editId="295EC53B">
            <wp:extent cx="5619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7F" w:rsidRPr="0096177F" w:rsidRDefault="0096177F" w:rsidP="0096177F">
      <w:pPr>
        <w:jc w:val="center"/>
        <w:rPr>
          <w:b/>
          <w:sz w:val="24"/>
          <w:szCs w:val="24"/>
        </w:rPr>
      </w:pPr>
      <w:r w:rsidRPr="0096177F">
        <w:rPr>
          <w:b/>
          <w:sz w:val="24"/>
          <w:szCs w:val="24"/>
        </w:rPr>
        <w:t>Администрация муниципального образования</w:t>
      </w:r>
    </w:p>
    <w:p w:rsidR="0096177F" w:rsidRDefault="0096177F" w:rsidP="0096177F">
      <w:pPr>
        <w:pStyle w:val="1"/>
        <w:numPr>
          <w:ilvl w:val="0"/>
          <w:numId w:val="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Громовское</w:t>
      </w:r>
      <w:proofErr w:type="spellEnd"/>
      <w:r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96177F" w:rsidRDefault="0096177F" w:rsidP="0096177F">
      <w:pPr>
        <w:pStyle w:val="2"/>
        <w:numPr>
          <w:ilvl w:val="1"/>
          <w:numId w:val="1"/>
        </w:numPr>
        <w:rPr>
          <w:szCs w:val="24"/>
        </w:rPr>
      </w:pP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 Ленинградской области</w:t>
      </w:r>
    </w:p>
    <w:p w:rsidR="0096177F" w:rsidRDefault="0096177F" w:rsidP="0096177F">
      <w:pPr>
        <w:pStyle w:val="2"/>
        <w:numPr>
          <w:ilvl w:val="1"/>
          <w:numId w:val="1"/>
        </w:numPr>
      </w:pPr>
    </w:p>
    <w:p w:rsidR="0096177F" w:rsidRDefault="0096177F" w:rsidP="0096177F">
      <w:pPr>
        <w:pStyle w:val="2"/>
        <w:numPr>
          <w:ilvl w:val="1"/>
          <w:numId w:val="1"/>
        </w:numPr>
      </w:pPr>
    </w:p>
    <w:p w:rsidR="0096177F" w:rsidRDefault="0096177F" w:rsidP="0096177F">
      <w:pPr>
        <w:pStyle w:val="2"/>
        <w:numPr>
          <w:ilvl w:val="1"/>
          <w:numId w:val="1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96177F" w:rsidRDefault="0096177F" w:rsidP="0096177F"/>
    <w:p w:rsidR="0096177F" w:rsidRDefault="0096177F" w:rsidP="0096177F">
      <w:pPr>
        <w:rPr>
          <w:b/>
          <w:sz w:val="24"/>
          <w:szCs w:val="24"/>
        </w:rPr>
      </w:pPr>
    </w:p>
    <w:p w:rsidR="0096177F" w:rsidRPr="0096177F" w:rsidRDefault="0096177F" w:rsidP="0096177F">
      <w:pPr>
        <w:rPr>
          <w:b/>
          <w:sz w:val="24"/>
          <w:szCs w:val="24"/>
        </w:rPr>
      </w:pPr>
      <w:r w:rsidRPr="0096177F">
        <w:rPr>
          <w:b/>
          <w:sz w:val="24"/>
          <w:szCs w:val="24"/>
        </w:rPr>
        <w:t xml:space="preserve">от </w:t>
      </w:r>
      <w:r w:rsidRPr="0096177F">
        <w:rPr>
          <w:b/>
          <w:sz w:val="24"/>
          <w:szCs w:val="24"/>
        </w:rPr>
        <w:t>16</w:t>
      </w:r>
      <w:r w:rsidRPr="0096177F">
        <w:rPr>
          <w:b/>
          <w:sz w:val="24"/>
          <w:szCs w:val="24"/>
        </w:rPr>
        <w:t xml:space="preserve"> октября 2018 года                                 №   </w:t>
      </w:r>
      <w:r w:rsidRPr="0096177F">
        <w:rPr>
          <w:b/>
          <w:sz w:val="24"/>
          <w:szCs w:val="24"/>
        </w:rPr>
        <w:t>253</w:t>
      </w:r>
      <w:r w:rsidRPr="0096177F">
        <w:rPr>
          <w:b/>
          <w:sz w:val="24"/>
          <w:szCs w:val="24"/>
        </w:rPr>
        <w:t xml:space="preserve"> </w:t>
      </w:r>
    </w:p>
    <w:p w:rsidR="0096177F" w:rsidRDefault="0096177F" w:rsidP="0096177F">
      <w:pPr>
        <w:rPr>
          <w:sz w:val="24"/>
          <w:szCs w:val="24"/>
        </w:rPr>
      </w:pPr>
    </w:p>
    <w:p w:rsidR="0096177F" w:rsidRDefault="0096177F" w:rsidP="0096177F"/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внесении изменений в </w:t>
      </w:r>
      <w:proofErr w:type="gramStart"/>
      <w:r>
        <w:rPr>
          <w:color w:val="000000"/>
          <w:sz w:val="24"/>
          <w:szCs w:val="24"/>
        </w:rPr>
        <w:t>муниципальную</w:t>
      </w:r>
      <w:proofErr w:type="gramEnd"/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«</w:t>
      </w:r>
      <w:proofErr w:type="gramStart"/>
      <w:r>
        <w:rPr>
          <w:color w:val="000000"/>
          <w:sz w:val="24"/>
          <w:szCs w:val="24"/>
        </w:rPr>
        <w:t>Устойчивое</w:t>
      </w:r>
      <w:proofErr w:type="gramEnd"/>
      <w:r>
        <w:rPr>
          <w:color w:val="000000"/>
          <w:sz w:val="24"/>
          <w:szCs w:val="24"/>
        </w:rPr>
        <w:t xml:space="preserve"> общественное </w:t>
      </w:r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в муниципальном образовании </w:t>
      </w:r>
      <w:bookmarkStart w:id="0" w:name="_GoBack"/>
      <w:bookmarkEnd w:id="0"/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год», </w:t>
      </w:r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Утвержденную</w:t>
      </w:r>
      <w:proofErr w:type="gramEnd"/>
      <w:r>
        <w:rPr>
          <w:color w:val="000000"/>
          <w:sz w:val="24"/>
          <w:szCs w:val="24"/>
        </w:rPr>
        <w:t xml:space="preserve"> постановлением администрации</w:t>
      </w:r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</w:p>
    <w:p w:rsidR="0096177F" w:rsidRDefault="0096177F" w:rsidP="0096177F">
      <w:pPr>
        <w:ind w:left="4678" w:hanging="46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сельское поселение от 26.12.2017 года № 452». </w:t>
      </w:r>
    </w:p>
    <w:p w:rsidR="0096177F" w:rsidRDefault="0096177F" w:rsidP="0096177F">
      <w:pPr>
        <w:rPr>
          <w:color w:val="000000"/>
          <w:sz w:val="24"/>
          <w:szCs w:val="24"/>
        </w:rPr>
      </w:pPr>
    </w:p>
    <w:p w:rsidR="0096177F" w:rsidRDefault="0096177F" w:rsidP="0096177F">
      <w:pPr>
        <w:rPr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Рассмотрев муниципальную программу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поселение, утвержденную постановлением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z w:val="24"/>
          <w:szCs w:val="24"/>
        </w:rPr>
        <w:t>Приозерский</w:t>
      </w:r>
      <w:proofErr w:type="spellEnd"/>
      <w:r>
        <w:rPr>
          <w:color w:val="000000"/>
          <w:sz w:val="24"/>
          <w:szCs w:val="24"/>
        </w:rPr>
        <w:t xml:space="preserve"> муниципальный район Ленинградской области от 26 декабря 2017 года № 452, </w:t>
      </w:r>
      <w:r>
        <w:rPr>
          <w:color w:val="000000"/>
          <w:spacing w:val="4"/>
          <w:sz w:val="24"/>
          <w:szCs w:val="24"/>
        </w:rPr>
        <w:t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</w:t>
      </w:r>
      <w:proofErr w:type="gramEnd"/>
      <w:r>
        <w:rPr>
          <w:color w:val="000000"/>
          <w:spacing w:val="4"/>
          <w:sz w:val="24"/>
          <w:szCs w:val="24"/>
        </w:rPr>
        <w:t xml:space="preserve"> «</w:t>
      </w:r>
      <w:proofErr w:type="gramStart"/>
      <w:r>
        <w:rPr>
          <w:color w:val="000000"/>
          <w:spacing w:val="4"/>
          <w:sz w:val="24"/>
          <w:szCs w:val="24"/>
        </w:rPr>
        <w:t>О содействии развитию на части территорий муниципальных образований Ленинградской области иных форм местного самоуправления»,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Федеральным законом от 24 июля 2007 года № 209 - ФЗ «О развитии малого и среднего предпринимательства в Российской Федерации», Положения</w:t>
      </w:r>
      <w:proofErr w:type="gramEnd"/>
      <w:r>
        <w:rPr>
          <w:color w:val="000000"/>
          <w:spacing w:val="4"/>
          <w:sz w:val="24"/>
          <w:szCs w:val="24"/>
        </w:rPr>
        <w:t xml:space="preserve"> о бюджетном процессе в муниципальном образовании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color w:val="000000"/>
          <w:spacing w:val="4"/>
          <w:sz w:val="24"/>
          <w:szCs w:val="24"/>
        </w:rPr>
        <w:t>Приозерский</w:t>
      </w:r>
      <w:proofErr w:type="spellEnd"/>
      <w:r>
        <w:rPr>
          <w:color w:val="000000"/>
          <w:spacing w:val="4"/>
          <w:sz w:val="24"/>
          <w:szCs w:val="24"/>
        </w:rPr>
        <w:t xml:space="preserve"> муниципальный район Ленинградской области, утвержденного советом депутатов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от </w:t>
      </w:r>
      <w:r>
        <w:rPr>
          <w:spacing w:val="4"/>
          <w:sz w:val="24"/>
          <w:szCs w:val="24"/>
        </w:rPr>
        <w:t>29.11.2013г.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№ 162</w:t>
      </w:r>
      <w:r>
        <w:rPr>
          <w:color w:val="000000"/>
          <w:spacing w:val="4"/>
          <w:sz w:val="24"/>
          <w:szCs w:val="24"/>
        </w:rPr>
        <w:t xml:space="preserve">, администрация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поселение.</w:t>
      </w:r>
    </w:p>
    <w:p w:rsidR="0096177F" w:rsidRDefault="0096177F" w:rsidP="0096177F">
      <w:pPr>
        <w:shd w:val="clear" w:color="auto" w:fill="FFFFFF"/>
        <w:ind w:left="45" w:right="28" w:firstLine="675"/>
        <w:jc w:val="both"/>
        <w:rPr>
          <w:color w:val="000000"/>
          <w:spacing w:val="4"/>
          <w:sz w:val="24"/>
          <w:szCs w:val="24"/>
        </w:rPr>
      </w:pPr>
    </w:p>
    <w:p w:rsidR="0096177F" w:rsidRDefault="0096177F" w:rsidP="0096177F">
      <w:pPr>
        <w:shd w:val="clear" w:color="auto" w:fill="FFFFFF"/>
        <w:ind w:left="45" w:right="28" w:firstLine="948"/>
        <w:jc w:val="both"/>
        <w:rPr>
          <w:b/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color w:val="000000"/>
          <w:spacing w:val="4"/>
          <w:sz w:val="24"/>
          <w:szCs w:val="24"/>
        </w:rPr>
        <w:t>ПОСТАНОВЛЯЕТ:</w:t>
      </w:r>
    </w:p>
    <w:p w:rsidR="0096177F" w:rsidRDefault="0096177F" w:rsidP="0096177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Внести изменение в муниципальную целевую программу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на 2018 год</w:t>
      </w:r>
      <w:r>
        <w:rPr>
          <w:color w:val="000000"/>
          <w:spacing w:val="4"/>
          <w:sz w:val="24"/>
          <w:szCs w:val="24"/>
        </w:rPr>
        <w:t>» утвержденную постановлением № 452 от 26 декабря 2017 года.  Постановление № 233 от 02.10.2018г. считать утратившим силу.</w:t>
      </w:r>
    </w:p>
    <w:p w:rsidR="0096177F" w:rsidRDefault="0096177F" w:rsidP="0096177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Финансирование мероприятий целевой муниципальной программы «</w:t>
      </w:r>
      <w:r>
        <w:rPr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</w:t>
      </w:r>
      <w:r>
        <w:rPr>
          <w:color w:val="000000"/>
          <w:sz w:val="24"/>
          <w:szCs w:val="24"/>
        </w:rPr>
        <w:lastRenderedPageBreak/>
        <w:t>поселение на 2018 го</w:t>
      </w:r>
      <w:r>
        <w:rPr>
          <w:color w:val="000000"/>
          <w:spacing w:val="4"/>
          <w:sz w:val="24"/>
          <w:szCs w:val="24"/>
        </w:rPr>
        <w:t xml:space="preserve">д» производить в пределах ассигнований, предусмотренных на эти цели в бюджете МО </w:t>
      </w:r>
      <w:proofErr w:type="spellStart"/>
      <w:r>
        <w:rPr>
          <w:color w:val="000000"/>
          <w:spacing w:val="4"/>
          <w:sz w:val="24"/>
          <w:szCs w:val="24"/>
        </w:rPr>
        <w:t>Громовское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сельское поселение на соответствующий финансовый год.</w:t>
      </w:r>
    </w:p>
    <w:p w:rsidR="0096177F" w:rsidRDefault="0096177F" w:rsidP="0096177F">
      <w:pPr>
        <w:pStyle w:val="a3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before="461" w:line="274" w:lineRule="exact"/>
        <w:ind w:left="0" w:right="29" w:firstLine="851"/>
        <w:contextualSpacing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>
        <w:rPr>
          <w:color w:val="000000"/>
          <w:spacing w:val="4"/>
          <w:sz w:val="24"/>
          <w:szCs w:val="24"/>
        </w:rPr>
        <w:t>Леноблинформ</w:t>
      </w:r>
      <w:proofErr w:type="spellEnd"/>
      <w:r>
        <w:rPr>
          <w:color w:val="000000"/>
          <w:spacing w:val="4"/>
          <w:sz w:val="24"/>
          <w:szCs w:val="24"/>
        </w:rPr>
        <w:t xml:space="preserve">, на официальном сайте </w:t>
      </w:r>
      <w:r>
        <w:rPr>
          <w:color w:val="000000"/>
          <w:spacing w:val="4"/>
          <w:sz w:val="24"/>
          <w:szCs w:val="24"/>
          <w:lang w:val="en-US"/>
        </w:rPr>
        <w:t>www</w:t>
      </w:r>
      <w:r>
        <w:rPr>
          <w:color w:val="000000"/>
          <w:spacing w:val="4"/>
          <w:sz w:val="24"/>
          <w:szCs w:val="24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admingromovo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  <w:proofErr w:type="spellStart"/>
      <w:r>
        <w:rPr>
          <w:color w:val="000000"/>
          <w:spacing w:val="4"/>
          <w:sz w:val="24"/>
          <w:szCs w:val="24"/>
          <w:u w:val="single"/>
          <w:lang w:val="en-US"/>
        </w:rPr>
        <w:t>ru</w:t>
      </w:r>
      <w:proofErr w:type="spellEnd"/>
      <w:r>
        <w:rPr>
          <w:color w:val="000000"/>
          <w:spacing w:val="4"/>
          <w:sz w:val="24"/>
          <w:szCs w:val="24"/>
          <w:u w:val="single"/>
        </w:rPr>
        <w:t>.</w:t>
      </w: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 xml:space="preserve">             4.       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постановления оставляю за собой.</w:t>
      </w: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                                 А.П. Кутузов</w:t>
      </w: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tabs>
          <w:tab w:val="left" w:pos="979"/>
        </w:tabs>
        <w:spacing w:line="274" w:lineRule="exact"/>
        <w:jc w:val="both"/>
        <w:rPr>
          <w:color w:val="000000"/>
          <w:sz w:val="24"/>
          <w:szCs w:val="24"/>
        </w:rPr>
      </w:pPr>
    </w:p>
    <w:tbl>
      <w:tblPr>
        <w:tblW w:w="421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15"/>
      </w:tblGrid>
      <w:tr w:rsidR="0096177F" w:rsidTr="0096177F">
        <w:trPr>
          <w:trHeight w:val="1406"/>
        </w:trPr>
        <w:tc>
          <w:tcPr>
            <w:tcW w:w="4218" w:type="dxa"/>
          </w:tcPr>
          <w:p w:rsidR="0096177F" w:rsidRDefault="0096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96177F" w:rsidRDefault="0096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 постановлению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№ 452 от  26 декабря 2017г.</w:t>
            </w:r>
            <w:r>
              <w:t xml:space="preserve"> </w:t>
            </w:r>
            <w:r>
              <w:rPr>
                <w:sz w:val="24"/>
                <w:szCs w:val="24"/>
              </w:rPr>
              <w:t>(в редакции постановление администрации</w:t>
            </w:r>
            <w:proofErr w:type="gramEnd"/>
          </w:p>
          <w:p w:rsidR="0096177F" w:rsidRDefault="00961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от «___»_________г. №</w:t>
            </w:r>
            <w:proofErr w:type="gramStart"/>
            <w:r>
              <w:rPr>
                <w:sz w:val="24"/>
                <w:szCs w:val="24"/>
              </w:rPr>
              <w:t xml:space="preserve">          )</w:t>
            </w:r>
            <w:proofErr w:type="gramEnd"/>
            <w:r>
              <w:rPr>
                <w:sz w:val="24"/>
                <w:szCs w:val="24"/>
              </w:rPr>
              <w:t xml:space="preserve">.   </w:t>
            </w:r>
          </w:p>
          <w:p w:rsidR="0096177F" w:rsidRDefault="0096177F">
            <w:pPr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</w:tr>
    </w:tbl>
    <w:p w:rsidR="0096177F" w:rsidRDefault="0096177F" w:rsidP="0096177F">
      <w:pPr>
        <w:rPr>
          <w:b/>
          <w:sz w:val="24"/>
          <w:szCs w:val="24"/>
        </w:rPr>
      </w:pPr>
    </w:p>
    <w:p w:rsidR="0096177F" w:rsidRDefault="0096177F" w:rsidP="00961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96177F" w:rsidRDefault="0096177F" w:rsidP="00961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96177F" w:rsidRDefault="0096177F" w:rsidP="009617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«</w:t>
      </w:r>
      <w:r>
        <w:rPr>
          <w:b/>
          <w:color w:val="000000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на 2018 год</w:t>
      </w:r>
      <w:r>
        <w:rPr>
          <w:b/>
          <w:sz w:val="24"/>
          <w:szCs w:val="24"/>
        </w:rPr>
        <w:t>».</w:t>
      </w:r>
    </w:p>
    <w:p w:rsidR="0096177F" w:rsidRDefault="0096177F" w:rsidP="0096177F">
      <w:pPr>
        <w:jc w:val="center"/>
        <w:rPr>
          <w:b/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4A0" w:firstRow="1" w:lastRow="0" w:firstColumn="1" w:lastColumn="0" w:noHBand="0" w:noVBand="1"/>
      </w:tblPr>
      <w:tblGrid>
        <w:gridCol w:w="3227"/>
        <w:gridCol w:w="6530"/>
      </w:tblGrid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 xml:space="preserve">Устойчивое общественное развитие в муниципальном образовании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на 2018 год</w:t>
            </w:r>
            <w:r>
              <w:rPr>
                <w:sz w:val="24"/>
                <w:szCs w:val="24"/>
              </w:rPr>
              <w:t>».</w:t>
            </w:r>
          </w:p>
          <w:p w:rsidR="0096177F" w:rsidRDefault="0096177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- Программа);</w:t>
            </w:r>
          </w:p>
        </w:tc>
      </w:tr>
      <w:tr w:rsidR="0096177F" w:rsidTr="0096177F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</w:t>
            </w:r>
          </w:p>
          <w:p w:rsidR="0096177F" w:rsidRDefault="0096177F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177F" w:rsidRDefault="0096177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06 октября 2003 года № 131 – ФЗ «Об общих принципах организации местного самоуправления в Российской Федерации»;</w:t>
            </w:r>
          </w:p>
          <w:p w:rsidR="0096177F" w:rsidRDefault="0096177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Российской Федерации от 24.07.2007 года № 209-ФЗ «О развитии малого и среднего предпринимательства в Российской Федерации»;</w:t>
            </w:r>
          </w:p>
          <w:p w:rsidR="0096177F" w:rsidRDefault="0096177F">
            <w:pPr>
              <w:tabs>
                <w:tab w:val="center" w:pos="68"/>
              </w:tabs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Областной закон от 14 декабря 2012 года №95–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  <w:r>
              <w:rPr>
                <w:sz w:val="24"/>
                <w:szCs w:val="24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6177F" w:rsidRDefault="0096177F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Областным законом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96177F" w:rsidTr="0096177F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177F" w:rsidRDefault="0096177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области;</w:t>
            </w:r>
          </w:p>
        </w:tc>
      </w:tr>
      <w:tr w:rsidR="0096177F" w:rsidTr="0096177F">
        <w:trPr>
          <w:trHeight w:val="297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tabs>
                <w:tab w:val="center" w:pos="68"/>
              </w:tabs>
              <w:snapToGrid w:val="0"/>
              <w:spacing w:before="100"/>
              <w:ind w:left="68"/>
              <w:jc w:val="both"/>
              <w:rPr>
                <w:color w:val="FF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Решение совета депутатов №34 от 30.06.2015 года об утверждении Положения «Об организации деятельности Общественных советов на частях территорий административного центра </w:t>
            </w:r>
            <w:r>
              <w:rPr>
                <w:spacing w:val="4"/>
                <w:sz w:val="24"/>
                <w:szCs w:val="24"/>
              </w:rPr>
              <w:t xml:space="preserve">МО </w:t>
            </w:r>
            <w:proofErr w:type="spellStart"/>
            <w:r>
              <w:rPr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spacing w:val="4"/>
                <w:sz w:val="24"/>
                <w:szCs w:val="24"/>
              </w:rPr>
              <w:t>Приозерский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муниципальный район Ленинградской области»;</w:t>
            </w:r>
          </w:p>
          <w:p w:rsidR="0096177F" w:rsidRDefault="0096177F">
            <w:pPr>
              <w:tabs>
                <w:tab w:val="center" w:pos="68"/>
              </w:tabs>
              <w:spacing w:before="100"/>
              <w:ind w:left="68"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- Положение об организации деятельности старост, Общественных советов на территории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поселение, утвержденное решением совета депутатов МО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Громовское</w:t>
            </w:r>
            <w:proofErr w:type="spellEnd"/>
            <w:r>
              <w:rPr>
                <w:color w:val="000000"/>
                <w:spacing w:val="4"/>
                <w:sz w:val="24"/>
                <w:szCs w:val="24"/>
              </w:rPr>
              <w:t xml:space="preserve"> сельское поселение от 24.05.2013 года № 151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6177F" w:rsidTr="0096177F">
        <w:trPr>
          <w:trHeight w:val="8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 Заказчика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А.П..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snapToGrid w:val="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активизация местного населения в решении вопросов местного значения;</w:t>
            </w:r>
          </w:p>
          <w:p w:rsidR="0096177F" w:rsidRDefault="0096177F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комфортных условий жизнедеятельности в  сельской местности;</w:t>
            </w:r>
          </w:p>
          <w:p w:rsidR="0096177F" w:rsidRDefault="0096177F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социально-инженерного обустройства в сельском поселении;</w:t>
            </w:r>
          </w:p>
          <w:p w:rsidR="0096177F" w:rsidRDefault="0096177F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96177F" w:rsidRDefault="0096177F">
            <w:pPr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новых рабочих мест;</w:t>
            </w:r>
          </w:p>
          <w:p w:rsidR="0096177F" w:rsidRDefault="0096177F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-обеспечение конкурентоспособности субъектов малого и среднего предпринимательства;</w:t>
            </w:r>
          </w:p>
          <w:p w:rsidR="0096177F" w:rsidRDefault="0096177F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96177F" w:rsidRDefault="0096177F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консолидированного бюджета.</w:t>
            </w:r>
          </w:p>
          <w:p w:rsidR="0096177F" w:rsidRDefault="0096177F">
            <w:pPr>
              <w:ind w:firstLine="3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Arial"/>
                <w:sz w:val="24"/>
                <w:szCs w:val="24"/>
              </w:rPr>
              <w:t xml:space="preserve"> 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96177F" w:rsidRDefault="0096177F">
            <w:pPr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год. 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составит  </w:t>
            </w:r>
          </w:p>
          <w:p w:rsidR="0096177F" w:rsidRDefault="0096177F">
            <w:pPr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6557191,58 тыс. рублей, в том числе:</w:t>
            </w:r>
          </w:p>
          <w:p w:rsidR="0096177F" w:rsidRDefault="0096177F">
            <w:pPr>
              <w:spacing w:line="276" w:lineRule="auto"/>
              <w:ind w:left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Местный бюджет</w:t>
            </w:r>
            <w:r>
              <w:rPr>
                <w:sz w:val="24"/>
                <w:szCs w:val="24"/>
              </w:rPr>
              <w:t xml:space="preserve">: </w:t>
            </w:r>
          </w:p>
          <w:p w:rsidR="0096177F" w:rsidRDefault="00961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1044191,58 тыс. рублей;</w:t>
            </w:r>
          </w:p>
          <w:p w:rsidR="0096177F" w:rsidRDefault="0096177F">
            <w:pPr>
              <w:spacing w:line="276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Областной бюджет</w:t>
            </w:r>
            <w:r>
              <w:rPr>
                <w:sz w:val="24"/>
                <w:szCs w:val="24"/>
              </w:rPr>
              <w:t xml:space="preserve">: </w:t>
            </w:r>
          </w:p>
          <w:p w:rsidR="0096177F" w:rsidRDefault="00961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4814000,00 тыс. рублей;</w:t>
            </w:r>
          </w:p>
          <w:p w:rsidR="0096177F" w:rsidRDefault="009617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Федеральный бюджет:</w:t>
            </w:r>
          </w:p>
          <w:p w:rsidR="0096177F" w:rsidRDefault="00961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699000 тыс. рублей;</w:t>
            </w:r>
          </w:p>
          <w:p w:rsidR="0096177F" w:rsidRDefault="0096177F">
            <w:pPr>
              <w:spacing w:line="276" w:lineRule="auto"/>
              <w:ind w:left="6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прочих источников (вклад юридических лиц):</w:t>
            </w:r>
          </w:p>
          <w:p w:rsidR="0096177F" w:rsidRDefault="0096177F">
            <w:pPr>
              <w:spacing w:line="276" w:lineRule="auto"/>
              <w:ind w:left="68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0 тыс. рублей.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«Создание условий для эффективного выполнения органами местного самоуправления своих полномочий»;</w:t>
            </w:r>
          </w:p>
          <w:p w:rsidR="0096177F" w:rsidRDefault="0096177F">
            <w:pPr>
              <w:spacing w:line="276" w:lineRule="auto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и поддержка малого и  среднего  предпринимательства   на территории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 муниципальный район  Ленинградской области на 2018 год»  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целевые показатели от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96177F" w:rsidRDefault="0096177F">
            <w:pPr>
              <w:ind w:left="68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Повысить уровень обеспеченности поселков детским игровым и спортивным оборудованием:  – 100%;</w:t>
            </w:r>
          </w:p>
          <w:p w:rsidR="0096177F" w:rsidRDefault="0096177F">
            <w:pPr>
              <w:spacing w:line="276" w:lineRule="auto"/>
              <w:ind w:firstLine="49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Отремонтировать грунтовые дороги: – 70%;  </w:t>
            </w:r>
          </w:p>
          <w:p w:rsidR="0096177F" w:rsidRDefault="009617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Ликвидация несанкционированных свалок  - 100%;</w:t>
            </w:r>
          </w:p>
          <w:p w:rsidR="0096177F" w:rsidRDefault="0096177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Рост и увеличение:</w:t>
            </w:r>
          </w:p>
          <w:p w:rsidR="0096177F" w:rsidRDefault="0096177F">
            <w:pPr>
              <w:snapToGrid w:val="0"/>
              <w:rPr>
                <w:rFonts w:eastAsia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 xml:space="preserve">- количества зарегистрированных субъектов малого 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lastRenderedPageBreak/>
              <w:t xml:space="preserve">среднего предпринимательства на территории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Громовское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>Приозерский</w:t>
            </w:r>
            <w:proofErr w:type="spellEnd"/>
            <w:r>
              <w:rPr>
                <w:rFonts w:eastAsia="Arial"/>
                <w:spacing w:val="-1"/>
                <w:kern w:val="2"/>
                <w:sz w:val="24"/>
                <w:szCs w:val="24"/>
                <w:lang w:bidi="hi-IN"/>
              </w:rPr>
              <w:t xml:space="preserve"> муниципальный район Ленинградской области </w:t>
            </w:r>
            <w:r>
              <w:rPr>
                <w:rFonts w:eastAsia="Arial"/>
                <w:spacing w:val="-1"/>
                <w:kern w:val="2"/>
                <w:sz w:val="24"/>
                <w:szCs w:val="24"/>
                <w:lang w:eastAsia="hi-IN" w:bidi="hi-IN"/>
              </w:rPr>
              <w:t>в результате действия программы;</w:t>
            </w:r>
          </w:p>
          <w:p w:rsidR="0096177F" w:rsidRDefault="009617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 субъектов малого и среднего предпринимательства, получивших информационно-консультационную и правовую поддержку.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 w:rsidP="006368F2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детского городка (установка игрового оборудования) – 1 шт.</w:t>
            </w:r>
          </w:p>
          <w:p w:rsidR="0096177F" w:rsidRDefault="0096177F" w:rsidP="006368F2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несанкционированных свалок  </w:t>
            </w:r>
            <w:r>
              <w:rPr>
                <w:sz w:val="22"/>
                <w:szCs w:val="22"/>
              </w:rPr>
              <w:t>–  2 шт</w:t>
            </w:r>
            <w:r>
              <w:rPr>
                <w:sz w:val="24"/>
                <w:szCs w:val="24"/>
              </w:rPr>
              <w:t>.</w:t>
            </w:r>
          </w:p>
          <w:p w:rsidR="0096177F" w:rsidRDefault="0096177F" w:rsidP="006368F2">
            <w:pPr>
              <w:pStyle w:val="a3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00"/>
              <w:ind w:left="351" w:hanging="2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местных дорог ~ 2460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177F" w:rsidRDefault="0096177F">
            <w:pPr>
              <w:pStyle w:val="a3"/>
              <w:suppressAutoHyphens w:val="0"/>
              <w:autoSpaceDN w:val="0"/>
              <w:adjustRightInd w:val="0"/>
              <w:spacing w:before="100"/>
              <w:ind w:left="360"/>
              <w:contextualSpacing/>
              <w:rPr>
                <w:sz w:val="24"/>
                <w:szCs w:val="24"/>
              </w:rPr>
            </w:pP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snapToGrid w:val="0"/>
              <w:spacing w:before="100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  <w:p w:rsidR="0096177F" w:rsidRDefault="0096177F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</w:p>
        </w:tc>
      </w:tr>
      <w:tr w:rsidR="0096177F" w:rsidTr="0096177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 над исполнением Программы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поселение.</w:t>
            </w:r>
          </w:p>
          <w:p w:rsidR="0096177F" w:rsidRDefault="0096177F">
            <w:pPr>
              <w:spacing w:before="100"/>
              <w:ind w:left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над  ходом реализации Программы осуществляет глава администрации МО </w:t>
            </w:r>
            <w:proofErr w:type="spellStart"/>
            <w:r>
              <w:rPr>
                <w:sz w:val="24"/>
                <w:szCs w:val="24"/>
              </w:rPr>
              <w:t>Громовское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Кутузов А.П.</w:t>
            </w:r>
          </w:p>
        </w:tc>
      </w:tr>
    </w:tbl>
    <w:p w:rsidR="0096177F" w:rsidRDefault="0096177F" w:rsidP="0096177F">
      <w:pPr>
        <w:rPr>
          <w:b/>
          <w:bCs/>
          <w:color w:val="000000"/>
          <w:sz w:val="24"/>
          <w:szCs w:val="24"/>
        </w:rPr>
      </w:pPr>
    </w:p>
    <w:p w:rsidR="0096177F" w:rsidRDefault="0096177F" w:rsidP="009617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177F" w:rsidRDefault="0096177F" w:rsidP="0096177F">
      <w:pPr>
        <w:ind w:left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96177F" w:rsidRDefault="0096177F" w:rsidP="0096177F">
      <w:pPr>
        <w:ind w:firstLine="4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текущее состояние, основные проблемы и прогноз её развития</w:t>
      </w:r>
    </w:p>
    <w:p w:rsidR="0096177F" w:rsidRDefault="0096177F" w:rsidP="0096177F">
      <w:pPr>
        <w:ind w:firstLine="425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2010 г. № 120, требует</w:t>
      </w:r>
      <w:proofErr w:type="gramEnd"/>
      <w:r>
        <w:rPr>
          <w:sz w:val="24"/>
          <w:szCs w:val="24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96177F" w:rsidRDefault="0096177F" w:rsidP="0096177F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комфортности условий жизнедеятельности;</w:t>
      </w:r>
    </w:p>
    <w:p w:rsidR="0096177F" w:rsidRDefault="0096177F" w:rsidP="0096177F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доступности улучшения жилищных условий для сельского населения;</w:t>
      </w:r>
    </w:p>
    <w:p w:rsidR="0096177F" w:rsidRDefault="0096177F" w:rsidP="0096177F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96177F" w:rsidRDefault="0096177F" w:rsidP="0096177F">
      <w:pPr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улучшения демографической ситуации;</w:t>
      </w:r>
    </w:p>
    <w:p w:rsidR="0096177F" w:rsidRDefault="0096177F" w:rsidP="0096177F">
      <w:pPr>
        <w:pStyle w:val="ConsPlusNormal"/>
        <w:widowControl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96177F" w:rsidRDefault="0096177F" w:rsidP="009617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rPr>
          <w:sz w:val="24"/>
          <w:szCs w:val="24"/>
        </w:rPr>
        <w:t>экономического механизма</w:t>
      </w:r>
      <w:proofErr w:type="gramEnd"/>
      <w:r>
        <w:rPr>
          <w:sz w:val="24"/>
          <w:szCs w:val="24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и измельчение сельской поселенческой структуры приводит к </w:t>
      </w:r>
      <w:proofErr w:type="spellStart"/>
      <w:r>
        <w:rPr>
          <w:sz w:val="24"/>
          <w:szCs w:val="24"/>
        </w:rPr>
        <w:t>обезлюдению</w:t>
      </w:r>
      <w:proofErr w:type="spellEnd"/>
      <w:r>
        <w:rPr>
          <w:sz w:val="24"/>
          <w:szCs w:val="24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Этому способствует также крайне низкий уровень комфортности проживания в сельской местности.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96177F" w:rsidRDefault="0096177F" w:rsidP="009617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proofErr w:type="spellStart"/>
      <w:r>
        <w:rPr>
          <w:rFonts w:eastAsia="Calibri"/>
          <w:color w:val="000000"/>
          <w:sz w:val="24"/>
          <w:szCs w:val="24"/>
        </w:rPr>
        <w:t>обезлюдение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 сельских территорий, низкий уровень  благоустройства и обеспеченности инженерной инфраструктурой.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</w:t>
      </w:r>
      <w:proofErr w:type="spellStart"/>
      <w:r>
        <w:rPr>
          <w:sz w:val="24"/>
          <w:szCs w:val="24"/>
        </w:rPr>
        <w:t>формацевтия</w:t>
      </w:r>
      <w:proofErr w:type="spellEnd"/>
      <w:r>
        <w:rPr>
          <w:sz w:val="24"/>
          <w:szCs w:val="24"/>
        </w:rPr>
        <w:t>, сельский туризм.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целом это огромный резерв экономики поселения.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96177F" w:rsidRDefault="0096177F" w:rsidP="0096177F">
      <w:pPr>
        <w:jc w:val="both"/>
        <w:rPr>
          <w:rFonts w:eastAsia="Calibri"/>
          <w:sz w:val="24"/>
          <w:szCs w:val="24"/>
        </w:rPr>
      </w:pPr>
    </w:p>
    <w:p w:rsidR="0096177F" w:rsidRDefault="0096177F" w:rsidP="0096177F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2. Основные цели и задачи Программы.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целями Программы являются:</w:t>
      </w:r>
    </w:p>
    <w:p w:rsidR="0096177F" w:rsidRDefault="0096177F" w:rsidP="0096177F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создание </w:t>
      </w:r>
      <w:r>
        <w:rPr>
          <w:rFonts w:eastAsia="Calibri"/>
          <w:sz w:val="24"/>
          <w:szCs w:val="24"/>
        </w:rPr>
        <w:t>благоприятных условий для проживания в сельской местности</w:t>
      </w:r>
      <w:r>
        <w:rPr>
          <w:rFonts w:eastAsia="Calibri"/>
          <w:color w:val="000000"/>
          <w:sz w:val="24"/>
          <w:szCs w:val="24"/>
        </w:rPr>
        <w:t>;</w:t>
      </w:r>
    </w:p>
    <w:p w:rsidR="0096177F" w:rsidRDefault="0096177F" w:rsidP="0096177F">
      <w:pPr>
        <w:numPr>
          <w:ilvl w:val="0"/>
          <w:numId w:val="5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активизация местного населения в решении вопросов местного значения;</w:t>
      </w:r>
    </w:p>
    <w:p w:rsidR="0096177F" w:rsidRDefault="0096177F" w:rsidP="0096177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96177F" w:rsidRDefault="0096177F" w:rsidP="0096177F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Основными задачами Программы являются:</w:t>
      </w:r>
    </w:p>
    <w:p w:rsidR="0096177F" w:rsidRDefault="0096177F" w:rsidP="0096177F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благоустройство сельских населенных пунктов;</w:t>
      </w:r>
    </w:p>
    <w:p w:rsidR="0096177F" w:rsidRDefault="0096177F" w:rsidP="0096177F">
      <w:pPr>
        <w:numPr>
          <w:ilvl w:val="0"/>
          <w:numId w:val="6"/>
        </w:numPr>
        <w:ind w:left="0"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усиление противопожарной безопасности населенных пунктов.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</w:p>
    <w:p w:rsidR="0096177F" w:rsidRDefault="0096177F" w:rsidP="0096177F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3. Сроки реализации Программы.</w:t>
      </w:r>
    </w:p>
    <w:p w:rsidR="0096177F" w:rsidRDefault="0096177F" w:rsidP="0096177F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Реализацию Программы предполагается осуществить в 2018 году. </w:t>
      </w:r>
    </w:p>
    <w:p w:rsidR="0096177F" w:rsidRDefault="0096177F" w:rsidP="0096177F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4. Основные мероприятия Программы.</w:t>
      </w:r>
    </w:p>
    <w:p w:rsidR="0096177F" w:rsidRDefault="0096177F" w:rsidP="0096177F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>
        <w:rPr>
          <w:sz w:val="24"/>
          <w:szCs w:val="24"/>
        </w:rPr>
        <w:t>комфортного проживания и приложения труда граждан</w:t>
      </w:r>
      <w:r>
        <w:rPr>
          <w:rFonts w:eastAsia="Calibri"/>
          <w:color w:val="000000"/>
          <w:sz w:val="24"/>
          <w:szCs w:val="24"/>
        </w:rPr>
        <w:t xml:space="preserve"> (приложения).</w:t>
      </w:r>
    </w:p>
    <w:p w:rsidR="0096177F" w:rsidRDefault="0096177F" w:rsidP="0096177F">
      <w:pPr>
        <w:ind w:firstLine="851"/>
        <w:jc w:val="center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5. Ресурсное обеспечение и механизм реализации Программы.</w:t>
      </w:r>
    </w:p>
    <w:p w:rsidR="0096177F" w:rsidRDefault="0096177F" w:rsidP="0096177F">
      <w:pPr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Программа реализуется за счет средств бюджета Ленинградской области, </w:t>
      </w:r>
      <w:r>
        <w:rPr>
          <w:color w:val="000000"/>
          <w:sz w:val="24"/>
          <w:szCs w:val="24"/>
        </w:rPr>
        <w:t xml:space="preserve">бюджета администрации МО </w:t>
      </w:r>
      <w:proofErr w:type="spellStart"/>
      <w:r>
        <w:rPr>
          <w:color w:val="000000"/>
          <w:sz w:val="24"/>
          <w:szCs w:val="24"/>
        </w:rPr>
        <w:t>Громовское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 и трудового участия населения.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Управление реализацией Программы осуществляет муниципальный заказчик Программы – Администрация МО </w:t>
      </w:r>
      <w:proofErr w:type="spellStart"/>
      <w:r>
        <w:rPr>
          <w:sz w:val="24"/>
          <w:szCs w:val="24"/>
        </w:rPr>
        <w:t>Громовское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 Ленинградской области.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заказчиком Программы выполняются следующие основные задачи: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-экономический анализ эффективности программных проектов и мероприятий Программы;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-мониторинг выполнения показателей Программы и сбора оперативной отчетной информации.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96177F" w:rsidRDefault="0096177F" w:rsidP="0096177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96177F" w:rsidRDefault="0096177F" w:rsidP="0096177F">
      <w:pPr>
        <w:ind w:righ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Программы осуществляется Администрацией. 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6. Ожидаемые результаты реализации Программы.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color w:val="000000"/>
          <w:szCs w:val="28"/>
        </w:rPr>
      </w:pPr>
    </w:p>
    <w:p w:rsidR="0096177F" w:rsidRDefault="0096177F" w:rsidP="0096177F">
      <w:pPr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Оценка эффективности Программы.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96177F" w:rsidRDefault="0096177F" w:rsidP="0096177F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96177F" w:rsidRDefault="0096177F" w:rsidP="0096177F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реализации Программы </w:t>
      </w:r>
      <w:proofErr w:type="gramStart"/>
      <w:r>
        <w:rPr>
          <w:color w:val="000000"/>
          <w:sz w:val="24"/>
          <w:szCs w:val="24"/>
        </w:rPr>
        <w:t>будет</w:t>
      </w:r>
      <w:proofErr w:type="gramEnd"/>
      <w:r>
        <w:rPr>
          <w:color w:val="000000"/>
          <w:sz w:val="24"/>
          <w:szCs w:val="24"/>
        </w:rPr>
        <w:t xml:space="preserve"> достигнут рост обеспеченности </w:t>
      </w:r>
      <w:r>
        <w:rPr>
          <w:color w:val="000000"/>
          <w:sz w:val="24"/>
          <w:szCs w:val="24"/>
        </w:rPr>
        <w:lastRenderedPageBreak/>
        <w:t>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</w:t>
      </w:r>
      <w:proofErr w:type="gramStart"/>
      <w:r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Индекс результативности программы оценивается по каждому целевому показателю в год по формуле: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= ---------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</w:t>
      </w:r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  - результативность </w:t>
      </w:r>
      <w:proofErr w:type="gramStart"/>
      <w:r>
        <w:rPr>
          <w:color w:val="000000"/>
          <w:sz w:val="24"/>
          <w:szCs w:val="24"/>
        </w:rPr>
        <w:t>достижения</w:t>
      </w:r>
      <w:proofErr w:type="gramEnd"/>
      <w:r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</w:rPr>
        <w:t>Пф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-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proofErr w:type="gramStart"/>
      <w:r>
        <w:rPr>
          <w:color w:val="000000"/>
          <w:sz w:val="24"/>
          <w:szCs w:val="24"/>
          <w:lang w:val="en-US"/>
        </w:rPr>
        <w:t>it</w:t>
      </w:r>
      <w:proofErr w:type="gramEnd"/>
      <w:r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Интегральная оценка результативности программы в год определяется по следующей формуле: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  <w:r>
        <w:rPr>
          <w:color w:val="000000"/>
          <w:sz w:val="24"/>
          <w:szCs w:val="24"/>
        </w:rPr>
        <w:t xml:space="preserve">           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SUM Pit</w:t>
      </w:r>
      <w:r>
        <w:rPr>
          <w:color w:val="000000"/>
          <w:sz w:val="24"/>
          <w:szCs w:val="24"/>
        </w:rPr>
        <w:t xml:space="preserve">  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= -----------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  <w:lang w:val="en-US"/>
        </w:rPr>
        <w:t>m</w:t>
      </w:r>
      <w:proofErr w:type="gramEnd"/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</w:t>
      </w: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-  количество</w:t>
      </w:r>
      <w:proofErr w:type="gramEnd"/>
      <w:r>
        <w:rPr>
          <w:color w:val="000000"/>
          <w:sz w:val="24"/>
          <w:szCs w:val="24"/>
        </w:rPr>
        <w:t xml:space="preserve"> показателей программы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  <w:lang w:val="en-US"/>
        </w:rPr>
        <w:t>SUM</w:t>
      </w:r>
      <w:r w:rsidRPr="0096177F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Pit</w:t>
      </w:r>
      <w:r>
        <w:rPr>
          <w:color w:val="000000"/>
          <w:sz w:val="24"/>
          <w:szCs w:val="24"/>
        </w:rPr>
        <w:t xml:space="preserve">  -</w:t>
      </w:r>
      <w:proofErr w:type="gramEnd"/>
      <w:r>
        <w:rPr>
          <w:color w:val="000000"/>
          <w:sz w:val="24"/>
          <w:szCs w:val="24"/>
        </w:rPr>
        <w:t xml:space="preserve"> индекс результативности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  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= ----х 100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     Э</w:t>
      </w:r>
      <w:proofErr w:type="gramStart"/>
      <w:r>
        <w:rPr>
          <w:color w:val="000000"/>
          <w:sz w:val="24"/>
          <w:szCs w:val="24"/>
          <w:lang w:val="en-US"/>
        </w:rPr>
        <w:t>t</w:t>
      </w:r>
      <w:proofErr w:type="gramEnd"/>
      <w:r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96177F" w:rsidRDefault="0096177F" w:rsidP="0096177F">
      <w:pPr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Ht</w:t>
      </w:r>
      <w:proofErr w:type="spellEnd"/>
      <w:r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96177F" w:rsidRDefault="0096177F" w:rsidP="0096177F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St</w:t>
      </w:r>
      <w:r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96177F" w:rsidRDefault="0096177F" w:rsidP="0096177F">
      <w:pPr>
        <w:widowControl/>
        <w:suppressAutoHyphens w:val="0"/>
        <w:autoSpaceDE/>
        <w:sectPr w:rsidR="0096177F">
          <w:pgSz w:w="11905" w:h="16837"/>
          <w:pgMar w:top="1134" w:right="850" w:bottom="1134" w:left="1701" w:header="708" w:footer="708" w:gutter="0"/>
          <w:cols w:space="720"/>
        </w:sectPr>
      </w:pPr>
    </w:p>
    <w:p w:rsidR="0096177F" w:rsidRDefault="0096177F" w:rsidP="0096177F">
      <w:pPr>
        <w:ind w:firstLine="708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План мероприятий</w:t>
      </w:r>
    </w:p>
    <w:p w:rsidR="0096177F" w:rsidRDefault="0096177F" w:rsidP="0096177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муниципальной программы «Устойчивое общественное развитие в муниципальном образовании </w:t>
      </w:r>
      <w:proofErr w:type="spellStart"/>
      <w:r>
        <w:rPr>
          <w:b/>
          <w:color w:val="000000"/>
          <w:sz w:val="24"/>
          <w:szCs w:val="24"/>
        </w:rPr>
        <w:t>Громовское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 </w:t>
      </w:r>
    </w:p>
    <w:p w:rsidR="0096177F" w:rsidRDefault="0096177F" w:rsidP="0096177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2018 год».</w:t>
      </w:r>
    </w:p>
    <w:p w:rsidR="0096177F" w:rsidRDefault="0096177F" w:rsidP="0096177F">
      <w:pPr>
        <w:ind w:firstLine="708"/>
        <w:jc w:val="center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Мероприятия </w:t>
      </w:r>
      <w:r>
        <w:rPr>
          <w:b/>
          <w:sz w:val="24"/>
          <w:szCs w:val="24"/>
        </w:rPr>
        <w:t xml:space="preserve">по разделу </w:t>
      </w:r>
    </w:p>
    <w:p w:rsidR="0096177F" w:rsidRDefault="0096177F" w:rsidP="0096177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полномочий»</w:t>
      </w: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42"/>
        <w:gridCol w:w="884"/>
        <w:gridCol w:w="1701"/>
        <w:gridCol w:w="1101"/>
        <w:gridCol w:w="850"/>
        <w:gridCol w:w="993"/>
        <w:gridCol w:w="78"/>
        <w:gridCol w:w="772"/>
        <w:gridCol w:w="709"/>
        <w:gridCol w:w="458"/>
        <w:gridCol w:w="501"/>
        <w:gridCol w:w="458"/>
        <w:gridCol w:w="851"/>
        <w:gridCol w:w="360"/>
        <w:gridCol w:w="916"/>
        <w:gridCol w:w="283"/>
        <w:gridCol w:w="851"/>
        <w:gridCol w:w="851"/>
        <w:gridCol w:w="424"/>
        <w:gridCol w:w="284"/>
        <w:gridCol w:w="566"/>
      </w:tblGrid>
      <w:tr w:rsidR="0096177F" w:rsidTr="0096177F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53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96177F" w:rsidRDefault="0096177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-108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96177F" w:rsidTr="0096177F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Всего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6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Федеральный бюджет  </w:t>
            </w:r>
            <w:proofErr w:type="spellStart"/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Областной бюджет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Местные бюджеты  </w:t>
            </w:r>
            <w:proofErr w:type="spellStart"/>
            <w:r>
              <w:rPr>
                <w:rFonts w:eastAsia="Calibri"/>
                <w:b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eastAsia="Calibri"/>
                <w:b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eastAsia="Calibri"/>
                <w:b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eastAsia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2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96177F" w:rsidTr="0096177F">
        <w:trPr>
          <w:trHeight w:val="10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  <w:p w:rsidR="0096177F" w:rsidRDefault="0096177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Установка Цветников и малых архитектурных форм  в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муниципальный 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</w:pPr>
            <w:r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233969,70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185278,10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48691,60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9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Ремонт (отсыпка, профилирование) поселковых грунтовой дороги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ортовое</w:t>
            </w:r>
            <w:proofErr w:type="spellEnd"/>
            <w:r>
              <w:t xml:space="preserve"> переулок Дачный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759779,58</w:t>
            </w:r>
          </w:p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681014.75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78764,83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11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Ремонт (отсыпка, профилирование) поселковых грунтовых дорог  </w:t>
            </w:r>
          </w:p>
          <w:p w:rsidR="0096177F" w:rsidRDefault="0096177F">
            <w:pPr>
              <w:ind w:left="-142" w:right="-108"/>
            </w:pPr>
            <w:r>
              <w:t>п. Красноармейское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1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Подготовка территории под детскую площадку п. </w:t>
            </w:r>
            <w:proofErr w:type="spellStart"/>
            <w:r>
              <w:t>Приладожское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9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Установка детского игрового и спортивного оборудования, малых архитектурных форм в п. </w:t>
            </w:r>
            <w:proofErr w:type="spellStart"/>
            <w:r>
              <w:t>Приладожское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166130,30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108721,90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57408,40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18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Ликвидация несанкционированных свалок: Кладбище, пляж пос. ст. </w:t>
            </w:r>
            <w:proofErr w:type="spellStart"/>
            <w:r>
              <w:t>Громово</w:t>
            </w:r>
            <w:proofErr w:type="spellEnd"/>
            <w:r>
              <w:t xml:space="preserve">, Яблоновка, </w:t>
            </w:r>
            <w:proofErr w:type="spellStart"/>
            <w:r>
              <w:t>Приладожское</w:t>
            </w:r>
            <w:proofErr w:type="spellEnd"/>
            <w: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28290.08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12447.63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15842.45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1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</w:pPr>
            <w:r>
              <w:t xml:space="preserve">Устройство дренажа у д.8 по ул. Строителей </w:t>
            </w:r>
            <w:proofErr w:type="spellStart"/>
            <w:r>
              <w:t>п.ст</w:t>
            </w:r>
            <w:proofErr w:type="spellEnd"/>
            <w:r>
              <w:t xml:space="preserve">. </w:t>
            </w:r>
            <w:proofErr w:type="spellStart"/>
            <w:r>
              <w:t>Громово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121709,92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53552,37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68157,55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</w:pPr>
          </w:p>
          <w:p w:rsidR="0096177F" w:rsidRDefault="0096177F">
            <w:pPr>
              <w:snapToGrid w:val="0"/>
            </w:pPr>
            <w:r>
              <w:t>Ремонт (отсыпка, профилирование) поселковой грунтовой дороги п. Портовое ул. Озерная</w:t>
            </w:r>
          </w:p>
          <w:p w:rsidR="0096177F" w:rsidRDefault="0096177F">
            <w:pPr>
              <w:snapToGrid w:val="0"/>
            </w:pPr>
          </w:p>
          <w:p w:rsidR="0096177F" w:rsidRDefault="0096177F">
            <w:pPr>
              <w:snapToGri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Громовское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sz w:val="18"/>
                <w:szCs w:val="18"/>
              </w:rPr>
              <w:t>Приозерский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191985,25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gridAfter w:val="19"/>
          <w:wAfter w:w="13007" w:type="dxa"/>
          <w:trHeight w:val="2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469"/>
        </w:trPr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ind w:left="-113" w:right="-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2023779,58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ind w:left="-254" w:right="-1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1449000,00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ind w:left="-190" w:right="-245"/>
              <w:jc w:val="center"/>
              <w:rPr>
                <w:b/>
                <w:sz w:val="22"/>
                <w:szCs w:val="22"/>
              </w:rPr>
            </w:pPr>
          </w:p>
          <w:p w:rsidR="0096177F" w:rsidRDefault="0096177F">
            <w:pPr>
              <w:snapToGrid w:val="0"/>
              <w:ind w:left="-190" w:right="-24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574779,58</w:t>
            </w:r>
          </w:p>
          <w:p w:rsidR="0096177F" w:rsidRDefault="0096177F">
            <w:pPr>
              <w:snapToGrid w:val="0"/>
              <w:ind w:left="-190" w:right="-245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ind w:firstLine="708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555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left="175"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закон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Срок финансирования мероприятия год</w:t>
            </w:r>
          </w:p>
        </w:tc>
        <w:tc>
          <w:tcPr>
            <w:tcW w:w="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Планируемые объемы финансирования</w:t>
            </w:r>
          </w:p>
          <w:p w:rsidR="0096177F" w:rsidRDefault="0096177F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( тыс. рублей в ценах года реализации мероприятия)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раздела, подраздела расходов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Код вида расходов бюджета</w:t>
            </w:r>
          </w:p>
        </w:tc>
      </w:tr>
      <w:tr w:rsidR="0096177F" w:rsidTr="0096177F">
        <w:trPr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Всего руб.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ind w:firstLine="708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67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Федеральный бюджет   руб.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Местные бюджеты 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</w:t>
            </w:r>
          </w:p>
        </w:tc>
      </w:tr>
      <w:tr w:rsidR="0096177F" w:rsidTr="0096177F">
        <w:trPr>
          <w:cantSplit/>
          <w:trHeight w:val="1577"/>
        </w:trPr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96177F" w:rsidRDefault="0096177F">
            <w:pPr>
              <w:tabs>
                <w:tab w:val="left" w:pos="1202"/>
              </w:tabs>
              <w:snapToGrid w:val="0"/>
              <w:ind w:left="113" w:right="113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r>
              <w:t xml:space="preserve">Устройство проезда от д.5 до д. 5А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в </w:t>
            </w:r>
            <w:proofErr w:type="spellStart"/>
            <w:r>
              <w:t>п.Громово</w:t>
            </w:r>
            <w:proofErr w:type="spellEnd"/>
            <w: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10306212,00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130612,00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155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r>
              <w:t xml:space="preserve">Ремонт внутри поселковых грунтовых дорог пос. </w:t>
            </w:r>
            <w:proofErr w:type="spellStart"/>
            <w:r>
              <w:t>Громово</w:t>
            </w:r>
            <w:proofErr w:type="spellEnd"/>
          </w:p>
          <w:p w:rsidR="0096177F" w:rsidRDefault="0096177F"/>
          <w:p w:rsidR="0096177F" w:rsidRDefault="0096177F">
            <w:pPr>
              <w:jc w:val="center"/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 </w:t>
            </w:r>
            <w:proofErr w:type="spellStart"/>
            <w:r>
              <w:rPr>
                <w:rFonts w:eastAsia="Calibri"/>
                <w:color w:val="000000"/>
              </w:rPr>
              <w:t>Громовское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сельское поселение МО </w:t>
            </w:r>
            <w:proofErr w:type="spellStart"/>
            <w:r>
              <w:rPr>
                <w:rFonts w:eastAsia="Calibri"/>
                <w:color w:val="000000"/>
              </w:rPr>
              <w:t>Приозерский</w:t>
            </w:r>
            <w:proofErr w:type="spellEnd"/>
            <w:r>
              <w:rPr>
                <w:rFonts w:eastAsia="Calibri"/>
                <w:color w:val="000000"/>
              </w:rPr>
              <w:t xml:space="preserve"> муниципальный район 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6177F" w:rsidTr="0096177F">
        <w:trPr>
          <w:trHeight w:val="255"/>
        </w:trPr>
        <w:tc>
          <w:tcPr>
            <w:tcW w:w="71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1430612,00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177F" w:rsidRDefault="009617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1064000,00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366612,00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177F" w:rsidRDefault="0096177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6177F" w:rsidRDefault="0096177F" w:rsidP="0096177F">
      <w:pPr>
        <w:rPr>
          <w:b/>
          <w:sz w:val="28"/>
          <w:szCs w:val="28"/>
        </w:rPr>
      </w:pPr>
    </w:p>
    <w:p w:rsidR="0096177F" w:rsidRDefault="0096177F" w:rsidP="0096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6177F" w:rsidRDefault="0096177F" w:rsidP="0096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городской среды»</w:t>
      </w:r>
    </w:p>
    <w:p w:rsidR="0096177F" w:rsidRDefault="0096177F" w:rsidP="0096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96177F" w:rsidRDefault="0096177F" w:rsidP="0096177F">
      <w:pPr>
        <w:jc w:val="center"/>
      </w:pPr>
      <w:r>
        <w:rPr>
          <w:b/>
          <w:sz w:val="28"/>
          <w:szCs w:val="28"/>
        </w:rPr>
        <w:t>на 2018 год</w:t>
      </w:r>
    </w:p>
    <w:p w:rsidR="0096177F" w:rsidRDefault="0096177F" w:rsidP="0096177F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96177F" w:rsidTr="0096177F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lastRenderedPageBreak/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96177F" w:rsidTr="0096177F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</w:tr>
      <w:tr w:rsidR="0096177F" w:rsidTr="0096177F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</w:tr>
      <w:tr w:rsidR="0096177F" w:rsidTr="0096177F">
        <w:trPr>
          <w:cantSplit/>
          <w:trHeight w:val="3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r>
              <w:t xml:space="preserve">12      </w:t>
            </w:r>
          </w:p>
        </w:tc>
      </w:tr>
      <w:tr w:rsidR="0096177F" w:rsidTr="0096177F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 xml:space="preserve">Мероприятия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699000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77F" w:rsidRDefault="0096177F"/>
        </w:tc>
      </w:tr>
      <w:tr w:rsidR="0096177F" w:rsidTr="0096177F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699000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/>
        </w:tc>
      </w:tr>
      <w:tr w:rsidR="0096177F" w:rsidTr="0096177F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3092800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699000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2301000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92800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rPr>
                <w:b/>
              </w:rPr>
            </w:pPr>
          </w:p>
        </w:tc>
      </w:tr>
    </w:tbl>
    <w:p w:rsidR="0096177F" w:rsidRDefault="0096177F" w:rsidP="0096177F"/>
    <w:p w:rsidR="0096177F" w:rsidRDefault="0096177F" w:rsidP="0096177F">
      <w:pPr>
        <w:widowControl/>
        <w:autoSpaceDE/>
        <w:autoSpaceDN w:val="0"/>
        <w:spacing w:before="280"/>
      </w:pPr>
    </w:p>
    <w:p w:rsidR="0096177F" w:rsidRDefault="0096177F" w:rsidP="0096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6177F" w:rsidRDefault="0096177F" w:rsidP="00961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муниципального образования </w:t>
      </w:r>
      <w:proofErr w:type="spellStart"/>
      <w:r>
        <w:rPr>
          <w:b/>
          <w:sz w:val="28"/>
          <w:szCs w:val="28"/>
        </w:rPr>
        <w:t>Громовское</w:t>
      </w:r>
      <w:proofErr w:type="spellEnd"/>
      <w:r>
        <w:rPr>
          <w:b/>
          <w:sz w:val="28"/>
          <w:szCs w:val="28"/>
        </w:rPr>
        <w:t xml:space="preserve"> сельское поселение МО </w:t>
      </w:r>
      <w:proofErr w:type="spellStart"/>
      <w:r>
        <w:rPr>
          <w:b/>
          <w:sz w:val="28"/>
          <w:szCs w:val="28"/>
        </w:rPr>
        <w:t>Приозерский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96177F" w:rsidRDefault="0096177F" w:rsidP="0096177F">
      <w:pPr>
        <w:jc w:val="center"/>
      </w:pPr>
      <w:r>
        <w:rPr>
          <w:b/>
          <w:sz w:val="28"/>
          <w:szCs w:val="28"/>
        </w:rPr>
        <w:t>на 2018 год»</w:t>
      </w:r>
    </w:p>
    <w:p w:rsidR="0096177F" w:rsidRDefault="0096177F" w:rsidP="0096177F"/>
    <w:tbl>
      <w:tblPr>
        <w:tblW w:w="1554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12"/>
        <w:gridCol w:w="1854"/>
        <w:gridCol w:w="866"/>
        <w:gridCol w:w="1220"/>
        <w:gridCol w:w="1015"/>
        <w:gridCol w:w="941"/>
        <w:gridCol w:w="1102"/>
        <w:gridCol w:w="919"/>
        <w:gridCol w:w="997"/>
        <w:gridCol w:w="1856"/>
        <w:gridCol w:w="2421"/>
      </w:tblGrid>
      <w:tr w:rsidR="0096177F" w:rsidTr="0096177F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N  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Наименование объекта,</w:t>
            </w:r>
            <w:r>
              <w:br/>
              <w:t xml:space="preserve">мероприятия    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Территориал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принад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лежность</w:t>
            </w:r>
            <w:proofErr w:type="spellEnd"/>
            <w:r>
              <w:t xml:space="preserve">    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Срок  </w:t>
            </w:r>
            <w:r>
              <w:br/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  <w:t xml:space="preserve">сиро- 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lastRenderedPageBreak/>
              <w:t>меро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прия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тия</w:t>
            </w:r>
            <w:proofErr w:type="spellEnd"/>
            <w:r>
              <w:t xml:space="preserve">,  </w:t>
            </w:r>
            <w:r>
              <w:br/>
              <w:t xml:space="preserve">год   </w:t>
            </w:r>
          </w:p>
        </w:tc>
        <w:tc>
          <w:tcPr>
            <w:tcW w:w="5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lastRenderedPageBreak/>
              <w:t xml:space="preserve">Планируемые объемы финансирования    </w:t>
            </w:r>
            <w:r>
              <w:br/>
              <w:t xml:space="preserve">(тыс. рублей в ценах года реализации   </w:t>
            </w:r>
            <w:r>
              <w:br/>
              <w:t xml:space="preserve">мероприятия)    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Индик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  <w:t xml:space="preserve">торы   </w:t>
            </w:r>
            <w:r>
              <w:br/>
            </w:r>
            <w:proofErr w:type="spellStart"/>
            <w:r>
              <w:t>реали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зации</w:t>
            </w:r>
            <w:proofErr w:type="spellEnd"/>
            <w:r>
              <w:t xml:space="preserve">  </w:t>
            </w:r>
            <w:r>
              <w:br/>
            </w:r>
            <w:r>
              <w:lastRenderedPageBreak/>
              <w:t>(</w:t>
            </w:r>
            <w:proofErr w:type="spellStart"/>
            <w:r>
              <w:t>целе</w:t>
            </w:r>
            <w:proofErr w:type="spellEnd"/>
            <w:r>
              <w:t xml:space="preserve">- </w:t>
            </w:r>
            <w:r>
              <w:br/>
              <w:t xml:space="preserve">вые    </w:t>
            </w:r>
            <w:r>
              <w:br/>
              <w:t xml:space="preserve">зада- 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)  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lastRenderedPageBreak/>
              <w:t xml:space="preserve">Главный   </w:t>
            </w:r>
            <w:r>
              <w:br/>
              <w:t>распорядитель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r>
              <w:t>Распорядитель</w:t>
            </w:r>
            <w:r>
              <w:br/>
              <w:t xml:space="preserve">(получатель)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</w:tr>
      <w:tr w:rsidR="0096177F" w:rsidTr="0096177F">
        <w:trPr>
          <w:cantSplit/>
          <w:trHeight w:val="24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всего  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в том числе        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</w:tr>
      <w:tr w:rsidR="0096177F" w:rsidTr="0096177F">
        <w:trPr>
          <w:cantSplit/>
          <w:trHeight w:val="48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5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фед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ральный</w:t>
            </w:r>
            <w:proofErr w:type="spellEnd"/>
            <w:r>
              <w:br/>
              <w:t xml:space="preserve">бюджет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roofErr w:type="spellStart"/>
            <w:r>
              <w:t>обл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</w:r>
            <w:proofErr w:type="spellStart"/>
            <w:r>
              <w:t>стной</w:t>
            </w:r>
            <w:proofErr w:type="spellEnd"/>
            <w:r>
              <w:t xml:space="preserve">   </w:t>
            </w:r>
            <w:r>
              <w:br/>
              <w:t xml:space="preserve">бюджет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местные</w:t>
            </w:r>
            <w:r>
              <w:br/>
              <w:t>бюджеты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прочие </w:t>
            </w:r>
            <w:r>
              <w:br/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ники</w:t>
            </w:r>
            <w:proofErr w:type="spellEnd"/>
            <w:r>
              <w:t xml:space="preserve">  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77F" w:rsidRDefault="0096177F">
            <w:pPr>
              <w:widowControl/>
              <w:suppressAutoHyphens w:val="0"/>
              <w:autoSpaceDE/>
            </w:pPr>
          </w:p>
        </w:tc>
      </w:tr>
      <w:tr w:rsidR="0096177F" w:rsidTr="0096177F">
        <w:trPr>
          <w:cantSplit/>
          <w:trHeight w:val="4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lastRenderedPageBreak/>
              <w:t xml:space="preserve">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2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3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4 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5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6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7  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8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9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10  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11     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77F" w:rsidRDefault="0096177F">
            <w:r>
              <w:t xml:space="preserve">12      </w:t>
            </w:r>
          </w:p>
        </w:tc>
      </w:tr>
      <w:tr w:rsidR="0096177F" w:rsidTr="0096177F">
        <w:trPr>
          <w:cantSplit/>
          <w:trHeight w:val="27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мероприятия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pPr>
              <w:jc w:val="both"/>
            </w:pPr>
            <w:r>
              <w:t xml:space="preserve">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2018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177F" w:rsidRDefault="0096177F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177F" w:rsidRDefault="0096177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6177F" w:rsidRDefault="0096177F">
            <w:r>
              <w:t xml:space="preserve">Администрация муниципальное образование </w:t>
            </w:r>
            <w:proofErr w:type="spellStart"/>
            <w:r>
              <w:t>Громовское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77F" w:rsidRDefault="0096177F"/>
        </w:tc>
      </w:tr>
      <w:tr w:rsidR="0096177F" w:rsidTr="0096177F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 xml:space="preserve">Итого              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/>
        </w:tc>
      </w:tr>
      <w:tr w:rsidR="0096177F" w:rsidTr="0096177F">
        <w:trPr>
          <w:cantSplit/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77F" w:rsidRDefault="0096177F">
            <w:r>
              <w:t>10000,00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177F" w:rsidRDefault="0096177F">
            <w:pPr>
              <w:rPr>
                <w:b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77F" w:rsidRDefault="0096177F">
            <w:pPr>
              <w:rPr>
                <w:b/>
              </w:rPr>
            </w:pPr>
          </w:p>
        </w:tc>
      </w:tr>
    </w:tbl>
    <w:p w:rsidR="0096177F" w:rsidRDefault="0096177F" w:rsidP="0096177F"/>
    <w:p w:rsidR="0096177F" w:rsidRDefault="0096177F" w:rsidP="0096177F"/>
    <w:p w:rsidR="0096177F" w:rsidRDefault="0096177F" w:rsidP="0096177F">
      <w:pPr>
        <w:widowControl/>
        <w:autoSpaceDE/>
        <w:autoSpaceDN w:val="0"/>
        <w:spacing w:before="280"/>
      </w:pPr>
    </w:p>
    <w:p w:rsidR="00543410" w:rsidRPr="0096177F" w:rsidRDefault="00543410">
      <w:pPr>
        <w:rPr>
          <w:sz w:val="24"/>
          <w:szCs w:val="24"/>
        </w:rPr>
      </w:pPr>
    </w:p>
    <w:sectPr w:rsidR="00543410" w:rsidRPr="0096177F" w:rsidSect="00961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7F"/>
    <w:rsid w:val="00543410"/>
    <w:rsid w:val="0096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177F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177F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7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17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177F"/>
    <w:pPr>
      <w:ind w:left="720"/>
    </w:pPr>
  </w:style>
  <w:style w:type="paragraph" w:customStyle="1" w:styleId="ConsPlusNormal">
    <w:name w:val="ConsPlusNormal"/>
    <w:rsid w:val="009617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7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177F"/>
    <w:pPr>
      <w:keepNext/>
      <w:widowControl/>
      <w:numPr>
        <w:numId w:val="2"/>
      </w:numPr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177F"/>
    <w:pPr>
      <w:keepNext/>
      <w:widowControl/>
      <w:numPr>
        <w:ilvl w:val="1"/>
        <w:numId w:val="2"/>
      </w:numPr>
      <w:autoSpaceDE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77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617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6177F"/>
    <w:pPr>
      <w:ind w:left="720"/>
    </w:pPr>
  </w:style>
  <w:style w:type="paragraph" w:customStyle="1" w:styleId="ConsPlusNormal">
    <w:name w:val="ConsPlusNormal"/>
    <w:rsid w:val="009617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6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2018-11-06T12:02:00Z</cp:lastPrinted>
  <dcterms:created xsi:type="dcterms:W3CDTF">2018-11-06T11:58:00Z</dcterms:created>
  <dcterms:modified xsi:type="dcterms:W3CDTF">2018-11-06T12:06:00Z</dcterms:modified>
</cp:coreProperties>
</file>