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0D" w:rsidRPr="001226C9" w:rsidRDefault="002A710D" w:rsidP="002A710D">
      <w:pPr>
        <w:spacing w:after="0"/>
        <w:jc w:val="center"/>
        <w:rPr>
          <w:b/>
          <w:sz w:val="24"/>
          <w:szCs w:val="24"/>
        </w:rPr>
      </w:pPr>
      <w:r w:rsidRPr="001226C9">
        <w:rPr>
          <w:b/>
          <w:sz w:val="24"/>
          <w:szCs w:val="24"/>
        </w:rPr>
        <w:t>Администрация муниципального образования</w:t>
      </w:r>
    </w:p>
    <w:p w:rsidR="002A710D" w:rsidRPr="001226C9" w:rsidRDefault="002A710D" w:rsidP="002A710D">
      <w:pPr>
        <w:spacing w:after="0"/>
        <w:jc w:val="center"/>
        <w:rPr>
          <w:b/>
          <w:sz w:val="24"/>
          <w:szCs w:val="24"/>
        </w:rPr>
      </w:pPr>
      <w:r w:rsidRPr="001226C9">
        <w:rPr>
          <w:b/>
          <w:sz w:val="24"/>
          <w:szCs w:val="24"/>
        </w:rPr>
        <w:t>Громовское сельское поселение</w:t>
      </w:r>
    </w:p>
    <w:p w:rsidR="002A710D" w:rsidRPr="001226C9" w:rsidRDefault="002A710D" w:rsidP="002A710D">
      <w:pPr>
        <w:spacing w:after="0"/>
        <w:jc w:val="center"/>
        <w:rPr>
          <w:b/>
          <w:sz w:val="24"/>
          <w:szCs w:val="24"/>
        </w:rPr>
      </w:pPr>
      <w:r w:rsidRPr="001226C9">
        <w:rPr>
          <w:b/>
          <w:sz w:val="24"/>
          <w:szCs w:val="24"/>
        </w:rPr>
        <w:t>муниципального образования Приозерский муниципальный район</w:t>
      </w:r>
    </w:p>
    <w:p w:rsidR="002A710D" w:rsidRPr="001226C9" w:rsidRDefault="002A710D" w:rsidP="002A710D">
      <w:pPr>
        <w:spacing w:after="0"/>
        <w:jc w:val="center"/>
        <w:rPr>
          <w:b/>
          <w:sz w:val="24"/>
          <w:szCs w:val="24"/>
        </w:rPr>
      </w:pPr>
      <w:r w:rsidRPr="001226C9">
        <w:rPr>
          <w:b/>
          <w:sz w:val="24"/>
          <w:szCs w:val="24"/>
        </w:rPr>
        <w:t>Ленинградской области</w:t>
      </w:r>
    </w:p>
    <w:p w:rsidR="002A710D" w:rsidRPr="001226C9" w:rsidRDefault="002A710D" w:rsidP="002A710D">
      <w:pPr>
        <w:spacing w:after="0"/>
        <w:jc w:val="center"/>
        <w:rPr>
          <w:b/>
          <w:sz w:val="24"/>
          <w:szCs w:val="24"/>
        </w:rPr>
      </w:pPr>
    </w:p>
    <w:p w:rsidR="002A710D" w:rsidRPr="001226C9" w:rsidRDefault="002A710D" w:rsidP="002A710D">
      <w:pPr>
        <w:spacing w:after="0"/>
        <w:jc w:val="center"/>
        <w:rPr>
          <w:b/>
          <w:sz w:val="24"/>
          <w:szCs w:val="24"/>
        </w:rPr>
      </w:pPr>
    </w:p>
    <w:p w:rsidR="002A710D" w:rsidRPr="001226C9" w:rsidRDefault="002A710D" w:rsidP="002A710D">
      <w:pPr>
        <w:spacing w:after="0"/>
        <w:jc w:val="center"/>
        <w:rPr>
          <w:b/>
          <w:sz w:val="24"/>
          <w:szCs w:val="24"/>
        </w:rPr>
      </w:pPr>
      <w:proofErr w:type="gramStart"/>
      <w:r w:rsidRPr="001226C9">
        <w:rPr>
          <w:b/>
          <w:sz w:val="24"/>
          <w:szCs w:val="24"/>
        </w:rPr>
        <w:t>Р</w:t>
      </w:r>
      <w:proofErr w:type="gramEnd"/>
      <w:r w:rsidRPr="001226C9">
        <w:rPr>
          <w:b/>
          <w:sz w:val="24"/>
          <w:szCs w:val="24"/>
        </w:rPr>
        <w:t xml:space="preserve"> А С П О Р Я Ж Е Н И Е</w:t>
      </w:r>
    </w:p>
    <w:p w:rsidR="002A710D" w:rsidRPr="001226C9" w:rsidRDefault="002A710D" w:rsidP="002A710D">
      <w:pPr>
        <w:spacing w:after="0"/>
        <w:rPr>
          <w:b/>
          <w:sz w:val="24"/>
          <w:szCs w:val="24"/>
        </w:rPr>
      </w:pPr>
    </w:p>
    <w:p w:rsidR="002A710D" w:rsidRPr="001226C9" w:rsidRDefault="002A710D" w:rsidP="002A710D">
      <w:pPr>
        <w:spacing w:after="0"/>
        <w:rPr>
          <w:b/>
          <w:sz w:val="24"/>
          <w:szCs w:val="24"/>
        </w:rPr>
      </w:pPr>
    </w:p>
    <w:p w:rsidR="002A710D" w:rsidRPr="001226C9" w:rsidRDefault="002A710D" w:rsidP="002A710D">
      <w:pPr>
        <w:spacing w:after="0"/>
        <w:rPr>
          <w:b/>
          <w:sz w:val="24"/>
          <w:szCs w:val="24"/>
        </w:rPr>
      </w:pPr>
      <w:r w:rsidRPr="001226C9">
        <w:rPr>
          <w:b/>
          <w:sz w:val="24"/>
          <w:szCs w:val="24"/>
        </w:rPr>
        <w:t xml:space="preserve">От </w:t>
      </w:r>
      <w:r w:rsidR="00900EB9">
        <w:rPr>
          <w:b/>
          <w:sz w:val="24"/>
          <w:szCs w:val="24"/>
        </w:rPr>
        <w:t>11 января</w:t>
      </w:r>
      <w:r w:rsidRPr="001226C9">
        <w:rPr>
          <w:b/>
          <w:sz w:val="24"/>
          <w:szCs w:val="24"/>
        </w:rPr>
        <w:t xml:space="preserve"> 201</w:t>
      </w:r>
      <w:r w:rsidR="00543D4C">
        <w:rPr>
          <w:b/>
          <w:sz w:val="24"/>
          <w:szCs w:val="24"/>
        </w:rPr>
        <w:t>2</w:t>
      </w:r>
      <w:r w:rsidRPr="001226C9">
        <w:rPr>
          <w:b/>
          <w:sz w:val="24"/>
          <w:szCs w:val="24"/>
        </w:rPr>
        <w:t xml:space="preserve"> года                                    № </w:t>
      </w:r>
      <w:r w:rsidR="00900EB9">
        <w:rPr>
          <w:b/>
          <w:sz w:val="24"/>
          <w:szCs w:val="24"/>
        </w:rPr>
        <w:t>02</w:t>
      </w:r>
      <w:r w:rsidRPr="001226C9">
        <w:rPr>
          <w:b/>
          <w:sz w:val="24"/>
          <w:szCs w:val="24"/>
        </w:rPr>
        <w:t xml:space="preserve"> – </w:t>
      </w:r>
      <w:proofErr w:type="gramStart"/>
      <w:r w:rsidRPr="001226C9">
        <w:rPr>
          <w:b/>
          <w:sz w:val="24"/>
          <w:szCs w:val="24"/>
        </w:rPr>
        <w:t>р</w:t>
      </w:r>
      <w:proofErr w:type="gramEnd"/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 организационно-технических мероприятиях</w:t>
      </w:r>
    </w:p>
    <w:p w:rsidR="002A710D" w:rsidRDefault="002A710D" w:rsidP="00900E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 подготовке и проведению  выборов </w:t>
      </w:r>
      <w:r w:rsidR="00900EB9">
        <w:rPr>
          <w:sz w:val="24"/>
          <w:szCs w:val="24"/>
        </w:rPr>
        <w:t>Президента</w:t>
      </w:r>
    </w:p>
    <w:p w:rsidR="00900EB9" w:rsidRDefault="00900EB9" w:rsidP="00900EB9">
      <w:pPr>
        <w:spacing w:after="0"/>
        <w:rPr>
          <w:sz w:val="24"/>
          <w:szCs w:val="24"/>
        </w:rPr>
      </w:pPr>
      <w:r>
        <w:rPr>
          <w:sz w:val="24"/>
          <w:szCs w:val="24"/>
        </w:rPr>
        <w:t>Российской Федерации</w:t>
      </w: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Pr="00461BFE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организации и проведения выборов </w:t>
      </w:r>
      <w:r w:rsidR="00543D4C">
        <w:rPr>
          <w:sz w:val="24"/>
          <w:szCs w:val="24"/>
        </w:rPr>
        <w:t>Президента Российской Федерации, в соответствии со ст.54,55 федерального закона «О выборах Президента Российской Федерации»</w:t>
      </w:r>
      <w:proofErr w:type="gramStart"/>
      <w:r w:rsidR="00543D4C">
        <w:rPr>
          <w:sz w:val="24"/>
          <w:szCs w:val="24"/>
        </w:rPr>
        <w:t xml:space="preserve"> </w:t>
      </w:r>
      <w:r w:rsidRPr="00461BFE">
        <w:rPr>
          <w:sz w:val="24"/>
          <w:szCs w:val="24"/>
        </w:rPr>
        <w:t>,</w:t>
      </w:r>
      <w:proofErr w:type="gramEnd"/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1.Утвердить план мероприятий по подготовке и проведению выборов </w:t>
      </w:r>
      <w:r w:rsidR="006C6EA9">
        <w:rPr>
          <w:sz w:val="24"/>
          <w:szCs w:val="24"/>
        </w:rPr>
        <w:t>Президента Российской Федерации</w:t>
      </w:r>
      <w:r>
        <w:rPr>
          <w:sz w:val="24"/>
          <w:szCs w:val="24"/>
        </w:rPr>
        <w:t xml:space="preserve"> (Приложение № 1).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2.Специалиста администрации Горюнову О.Н. назначить ответственным за осуществление всех организационно-технических мероприятий и координации деятельности служб администрации МО Громовское сельское поселение со службами МО Приозерский муниципальный район муниципальных предприятий и учреждений в период подготовки и проведения выборов</w:t>
      </w:r>
      <w:r w:rsidR="00F278AE">
        <w:rPr>
          <w:sz w:val="24"/>
          <w:szCs w:val="24"/>
        </w:rPr>
        <w:t xml:space="preserve"> </w:t>
      </w:r>
      <w:r w:rsidR="006C6EA9">
        <w:rPr>
          <w:sz w:val="24"/>
          <w:szCs w:val="24"/>
        </w:rPr>
        <w:t>Президента Российской Федерации</w:t>
      </w:r>
      <w:r>
        <w:rPr>
          <w:sz w:val="24"/>
          <w:szCs w:val="24"/>
        </w:rPr>
        <w:t>.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Заместителю главы администрации МО Громовское сельское поселение </w:t>
      </w:r>
      <w:r w:rsidR="00462E73">
        <w:rPr>
          <w:sz w:val="24"/>
          <w:szCs w:val="24"/>
        </w:rPr>
        <w:t>Дурову В.Ф.</w:t>
      </w:r>
      <w:r>
        <w:rPr>
          <w:sz w:val="24"/>
          <w:szCs w:val="24"/>
        </w:rPr>
        <w:t xml:space="preserve"> взять под личный контроль: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3.1. функционирование систем энергоснабжения, водо- и теплоснабжения социально-значимых объектов, зданий жилищного фонда, в которых расположены избирательные участки;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3.2. уличное освещение территорий, прилегающих к избирательным участкам;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3.3. состояние прилегающих к избирательным участкам территорий;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Заместителя администрации </w:t>
      </w:r>
      <w:r w:rsidR="00462E73">
        <w:rPr>
          <w:sz w:val="24"/>
          <w:szCs w:val="24"/>
        </w:rPr>
        <w:t>Дурова В.Ф.</w:t>
      </w:r>
      <w:r>
        <w:rPr>
          <w:sz w:val="24"/>
          <w:szCs w:val="24"/>
        </w:rPr>
        <w:t xml:space="preserve"> назначить ответственным за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обеспечить противопожарной безопасности избирательных участков, проведение инструктажей и подготовку документации, необходимой для обеспечения </w:t>
      </w:r>
      <w:proofErr w:type="gramStart"/>
      <w:r>
        <w:rPr>
          <w:sz w:val="24"/>
          <w:szCs w:val="24"/>
        </w:rPr>
        <w:t xml:space="preserve">безопасности проведения выборов </w:t>
      </w:r>
      <w:r w:rsidR="00900EB9">
        <w:rPr>
          <w:sz w:val="24"/>
          <w:szCs w:val="24"/>
        </w:rPr>
        <w:t>Президента Российской Федерации</w:t>
      </w:r>
      <w:proofErr w:type="gramEnd"/>
      <w:r>
        <w:rPr>
          <w:sz w:val="24"/>
          <w:szCs w:val="24"/>
        </w:rPr>
        <w:t>;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4.2. обеспечение охраны общественного порядка и общественной безопасности в период подготовки и проведения выборов</w:t>
      </w:r>
      <w:r w:rsidR="00071919">
        <w:rPr>
          <w:sz w:val="24"/>
          <w:szCs w:val="24"/>
        </w:rPr>
        <w:t xml:space="preserve"> </w:t>
      </w:r>
      <w:r w:rsidR="00900EB9">
        <w:rPr>
          <w:sz w:val="24"/>
          <w:szCs w:val="24"/>
        </w:rPr>
        <w:t>Президента Российской Федерации</w:t>
      </w:r>
      <w:r>
        <w:rPr>
          <w:sz w:val="24"/>
          <w:szCs w:val="24"/>
        </w:rPr>
        <w:t>, в том числе на безвозмездной основе охраны помещений избирательных комиссий, помещений для голосования, сопровождения и охраны транспортных средств, перевозящих избирательные документы;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4.3. создание условий для проведения встреч кандидатов и их представителей с избирателями в соответствии с действующим законодательством;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4.4. обеспечение избирательных комиссий на безвозмездной основе транспортными средствами, средствами связи, пожаротушения и другим необходимым техническим оборудованием.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обеспечение взаимодействия с отделом ГО ЧС МО Приозерский муниципальный район, службами </w:t>
      </w:r>
      <w:proofErr w:type="spellStart"/>
      <w:r>
        <w:rPr>
          <w:sz w:val="24"/>
          <w:szCs w:val="24"/>
        </w:rPr>
        <w:t>Госпожнадзора</w:t>
      </w:r>
      <w:proofErr w:type="spellEnd"/>
      <w:r>
        <w:rPr>
          <w:sz w:val="24"/>
          <w:szCs w:val="24"/>
        </w:rPr>
        <w:t xml:space="preserve"> и органами МВД.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5.Специалисту администрации Степановой Е.П. составить план культурно-массовых мероприятий, проводимых в предвыборный период, в том числе и по активизации участия молодых избирателей в выборах. Обеспечить проведение мероприятий по правовому обучению и информированию избирателей.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 Для осуществления условий предвыборной агитации, в соответствии СП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.1,2,3.ст.53 и п.п. 7,8,9,10 ст.54 Федерального Закона от 12.06.2002г. № 67-ФЗ «Об основных гарантиях избирательных прав и права на участие в референдуме  граждан Российской Федерации» и по согласованию с территориальной избирательной комиссией: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6.1. Определить список помещений для проведения встреч кандидатов и представителей избирательных объединений  с избирателями (Приложение 2).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6.2. Определить перечень информационных стендов для размещения предвыборных агитационных материалов (Приложение № 3).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Кандидатам и представителям избирательных объединений запретить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 архитектурную ценность, а также в зданиях, где размещены избирательные комиссии, помещения для голосования, и на расстоянии 5 метров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входы в них.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распоряжения оставляю за собой.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</w:p>
    <w:p w:rsidR="002A710D" w:rsidRDefault="002A710D" w:rsidP="00461BFE">
      <w:pPr>
        <w:spacing w:after="0"/>
        <w:jc w:val="both"/>
        <w:rPr>
          <w:sz w:val="24"/>
          <w:szCs w:val="24"/>
        </w:rPr>
      </w:pP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администрации:                                                                            Л.Ф.Иванова</w:t>
      </w: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900EB9" w:rsidRDefault="00900EB9" w:rsidP="002A710D">
      <w:pPr>
        <w:spacing w:after="0"/>
        <w:jc w:val="right"/>
        <w:rPr>
          <w:sz w:val="24"/>
          <w:szCs w:val="24"/>
        </w:rPr>
      </w:pPr>
    </w:p>
    <w:p w:rsidR="00900EB9" w:rsidRDefault="00900EB9" w:rsidP="002A710D">
      <w:pPr>
        <w:spacing w:after="0"/>
        <w:jc w:val="right"/>
        <w:rPr>
          <w:sz w:val="24"/>
          <w:szCs w:val="24"/>
        </w:rPr>
      </w:pPr>
    </w:p>
    <w:p w:rsidR="00900EB9" w:rsidRDefault="00900EB9" w:rsidP="002A710D">
      <w:pPr>
        <w:spacing w:after="0"/>
        <w:jc w:val="right"/>
        <w:rPr>
          <w:sz w:val="24"/>
          <w:szCs w:val="24"/>
        </w:rPr>
      </w:pPr>
    </w:p>
    <w:p w:rsidR="00900EB9" w:rsidRDefault="00900EB9" w:rsidP="002A710D">
      <w:pPr>
        <w:spacing w:after="0"/>
        <w:jc w:val="right"/>
        <w:rPr>
          <w:sz w:val="24"/>
          <w:szCs w:val="24"/>
        </w:rPr>
      </w:pPr>
    </w:p>
    <w:p w:rsidR="006C6EA9" w:rsidRDefault="006C6EA9" w:rsidP="002A710D">
      <w:pPr>
        <w:spacing w:after="0"/>
        <w:jc w:val="right"/>
        <w:rPr>
          <w:sz w:val="24"/>
          <w:szCs w:val="24"/>
        </w:rPr>
      </w:pPr>
    </w:p>
    <w:p w:rsidR="006C6EA9" w:rsidRDefault="006C6EA9" w:rsidP="002A710D">
      <w:pPr>
        <w:spacing w:after="0"/>
        <w:jc w:val="right"/>
        <w:rPr>
          <w:sz w:val="24"/>
          <w:szCs w:val="24"/>
        </w:rPr>
      </w:pPr>
    </w:p>
    <w:p w:rsidR="006C6EA9" w:rsidRDefault="006C6EA9" w:rsidP="002A710D">
      <w:pPr>
        <w:spacing w:after="0"/>
        <w:jc w:val="right"/>
        <w:rPr>
          <w:sz w:val="24"/>
          <w:szCs w:val="24"/>
        </w:rPr>
      </w:pPr>
    </w:p>
    <w:p w:rsidR="006C6EA9" w:rsidRDefault="006C6EA9" w:rsidP="002A710D">
      <w:pPr>
        <w:spacing w:after="0"/>
        <w:jc w:val="right"/>
        <w:rPr>
          <w:sz w:val="24"/>
          <w:szCs w:val="24"/>
        </w:rPr>
      </w:pPr>
    </w:p>
    <w:p w:rsidR="00543D4C" w:rsidRDefault="00543D4C" w:rsidP="002A710D">
      <w:pPr>
        <w:spacing w:after="0"/>
        <w:jc w:val="right"/>
        <w:rPr>
          <w:sz w:val="24"/>
          <w:szCs w:val="24"/>
        </w:rPr>
      </w:pPr>
    </w:p>
    <w:p w:rsidR="00543D4C" w:rsidRDefault="00543D4C" w:rsidP="002A710D">
      <w:pPr>
        <w:spacing w:after="0"/>
        <w:jc w:val="right"/>
        <w:rPr>
          <w:sz w:val="24"/>
          <w:szCs w:val="24"/>
        </w:rPr>
      </w:pPr>
    </w:p>
    <w:p w:rsidR="00543D4C" w:rsidRDefault="00543D4C" w:rsidP="002A710D">
      <w:pPr>
        <w:spacing w:after="0"/>
        <w:jc w:val="right"/>
        <w:rPr>
          <w:sz w:val="24"/>
          <w:szCs w:val="24"/>
        </w:rPr>
      </w:pPr>
    </w:p>
    <w:p w:rsidR="002A710D" w:rsidRDefault="002A710D" w:rsidP="002A7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2A710D" w:rsidRDefault="002A710D" w:rsidP="002A7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распоряжению </w:t>
      </w:r>
      <w:r w:rsidR="00543D4C">
        <w:rPr>
          <w:sz w:val="24"/>
          <w:szCs w:val="24"/>
        </w:rPr>
        <w:t>02</w:t>
      </w:r>
      <w:r>
        <w:rPr>
          <w:sz w:val="24"/>
          <w:szCs w:val="24"/>
        </w:rPr>
        <w:t xml:space="preserve">-р от </w:t>
      </w:r>
      <w:r w:rsidR="00543D4C">
        <w:rPr>
          <w:sz w:val="24"/>
          <w:szCs w:val="24"/>
        </w:rPr>
        <w:t>11</w:t>
      </w:r>
      <w:r>
        <w:rPr>
          <w:sz w:val="24"/>
          <w:szCs w:val="24"/>
        </w:rPr>
        <w:t>.0</w:t>
      </w:r>
      <w:r w:rsidR="00543D4C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543D4C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:rsidR="002A710D" w:rsidRDefault="002A710D" w:rsidP="002A710D">
      <w:pPr>
        <w:spacing w:after="0"/>
        <w:jc w:val="right"/>
        <w:rPr>
          <w:sz w:val="24"/>
          <w:szCs w:val="24"/>
        </w:rPr>
      </w:pPr>
    </w:p>
    <w:p w:rsidR="002A710D" w:rsidRDefault="002A710D" w:rsidP="002A710D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Л А Н </w:t>
      </w:r>
    </w:p>
    <w:p w:rsidR="002A710D" w:rsidRDefault="002A710D" w:rsidP="002A710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по подготовке и проведению выборов</w:t>
      </w:r>
      <w:r w:rsidR="00A66D1B">
        <w:rPr>
          <w:sz w:val="24"/>
          <w:szCs w:val="24"/>
        </w:rPr>
        <w:t xml:space="preserve"> </w:t>
      </w:r>
      <w:r w:rsidR="00900EB9">
        <w:rPr>
          <w:sz w:val="24"/>
          <w:szCs w:val="24"/>
        </w:rPr>
        <w:t>Президента Российской Федерации</w:t>
      </w:r>
      <w:r>
        <w:rPr>
          <w:sz w:val="24"/>
          <w:szCs w:val="24"/>
        </w:rPr>
        <w:t>.</w:t>
      </w:r>
    </w:p>
    <w:p w:rsidR="002A710D" w:rsidRDefault="002A710D" w:rsidP="002A710D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5284"/>
        <w:gridCol w:w="1968"/>
        <w:gridCol w:w="1760"/>
      </w:tblGrid>
      <w:tr w:rsidR="002A710D" w:rsidTr="00871245">
        <w:tc>
          <w:tcPr>
            <w:tcW w:w="534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386" w:type="dxa"/>
          </w:tcPr>
          <w:p w:rsidR="002A710D" w:rsidRDefault="002A710D" w:rsidP="00871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666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2A710D" w:rsidTr="00871245">
        <w:tc>
          <w:tcPr>
            <w:tcW w:w="534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</w:p>
        </w:tc>
        <w:tc>
          <w:tcPr>
            <w:tcW w:w="5386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Провести работу по формированию списков избирателей, уточнению базы данных избирателей, оказать содействие избирательным комиссиям в уточнении списков избирателей. Предоставить сведения об избирателях в орг</w:t>
            </w:r>
            <w:proofErr w:type="gramStart"/>
            <w:r w:rsidR="006C6E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тдел администрации МО Приозерский район  </w:t>
            </w:r>
          </w:p>
        </w:tc>
        <w:tc>
          <w:tcPr>
            <w:tcW w:w="1985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</w:p>
          <w:p w:rsidR="002A710D" w:rsidRDefault="002A710D" w:rsidP="00871245">
            <w:pPr>
              <w:rPr>
                <w:sz w:val="24"/>
                <w:szCs w:val="24"/>
              </w:rPr>
            </w:pPr>
          </w:p>
          <w:p w:rsidR="002A710D" w:rsidRDefault="00900EB9" w:rsidP="00A6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</w:p>
          <w:p w:rsidR="002A710D" w:rsidRDefault="002A710D" w:rsidP="00871245">
            <w:pPr>
              <w:rPr>
                <w:sz w:val="24"/>
                <w:szCs w:val="24"/>
              </w:rPr>
            </w:pPr>
          </w:p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Горюнова О.Н.</w:t>
            </w:r>
          </w:p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Сухова М.В.</w:t>
            </w:r>
          </w:p>
        </w:tc>
      </w:tr>
      <w:tr w:rsidR="002A710D" w:rsidTr="00871245">
        <w:tc>
          <w:tcPr>
            <w:tcW w:w="534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</w:p>
        </w:tc>
        <w:tc>
          <w:tcPr>
            <w:tcW w:w="5386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Провести ревизию установленных информационных стендов для размещения агитационных печатных материалов, устранить выявленные недостатки</w:t>
            </w:r>
          </w:p>
        </w:tc>
        <w:tc>
          <w:tcPr>
            <w:tcW w:w="1985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</w:p>
          <w:p w:rsidR="002A710D" w:rsidRDefault="00900EB9" w:rsidP="00A6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66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</w:p>
          <w:p w:rsidR="002A710D" w:rsidRDefault="00A66D1B" w:rsidP="00A66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 В.Ф.</w:t>
            </w:r>
          </w:p>
        </w:tc>
      </w:tr>
      <w:tr w:rsidR="002A710D" w:rsidTr="00871245">
        <w:tc>
          <w:tcPr>
            <w:tcW w:w="534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</w:p>
        </w:tc>
        <w:tc>
          <w:tcPr>
            <w:tcW w:w="5386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Составить перечень помещений, выделяемых для проведения встреч зарегистрированных кандидатов, их доверенных лиц, представителей с избирателями</w:t>
            </w:r>
          </w:p>
        </w:tc>
        <w:tc>
          <w:tcPr>
            <w:tcW w:w="1985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</w:p>
          <w:p w:rsidR="002A710D" w:rsidRDefault="00900EB9" w:rsidP="00A6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</w:p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Е.П.</w:t>
            </w:r>
          </w:p>
        </w:tc>
      </w:tr>
      <w:tr w:rsidR="002A710D" w:rsidTr="00871245">
        <w:tc>
          <w:tcPr>
            <w:tcW w:w="534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</w:p>
        </w:tc>
        <w:tc>
          <w:tcPr>
            <w:tcW w:w="5386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Образовать избирательные участки. Предоставить информацию в администрацию МО Приозерский муниципальный район для опубликования в газете.</w:t>
            </w:r>
          </w:p>
        </w:tc>
        <w:tc>
          <w:tcPr>
            <w:tcW w:w="1985" w:type="dxa"/>
          </w:tcPr>
          <w:p w:rsidR="002A710D" w:rsidRDefault="00A66D1B" w:rsidP="00543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543D4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 </w:t>
            </w:r>
            <w:r w:rsidR="00543D4C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</w:t>
            </w:r>
            <w:r w:rsidR="00543D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666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</w:p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Горюнова О.Н.</w:t>
            </w:r>
          </w:p>
        </w:tc>
      </w:tr>
      <w:tr w:rsidR="002A710D" w:rsidTr="00871245">
        <w:tc>
          <w:tcPr>
            <w:tcW w:w="534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</w:p>
        </w:tc>
        <w:tc>
          <w:tcPr>
            <w:tcW w:w="5386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Предоставить помещения для работы участковых избирательных комиссий с оборудованием и средствами связи</w:t>
            </w:r>
          </w:p>
        </w:tc>
        <w:tc>
          <w:tcPr>
            <w:tcW w:w="1985" w:type="dxa"/>
          </w:tcPr>
          <w:p w:rsidR="002A710D" w:rsidRDefault="00A66D1B" w:rsidP="00543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01 </w:t>
            </w:r>
            <w:r w:rsidR="00543D4C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</w:t>
            </w:r>
            <w:r w:rsidR="00543D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666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</w:p>
          <w:p w:rsidR="002A710D" w:rsidRDefault="00A66D1B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 В.Ф.</w:t>
            </w:r>
          </w:p>
        </w:tc>
      </w:tr>
      <w:tr w:rsidR="002A710D" w:rsidTr="00871245">
        <w:tc>
          <w:tcPr>
            <w:tcW w:w="534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</w:t>
            </w:r>
          </w:p>
        </w:tc>
        <w:tc>
          <w:tcPr>
            <w:tcW w:w="5386" w:type="dxa"/>
          </w:tcPr>
          <w:p w:rsidR="002A710D" w:rsidRDefault="002A710D" w:rsidP="00A66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Подготовить список альтернативных помещений для голосования на выборах</w:t>
            </w:r>
            <w:r w:rsidR="00A66D1B">
              <w:rPr>
                <w:sz w:val="24"/>
                <w:szCs w:val="24"/>
              </w:rPr>
              <w:t>депутатов Государственной Думы Федерального собрания Российской Федерации шестого созыва и депутатов</w:t>
            </w:r>
            <w:r>
              <w:rPr>
                <w:sz w:val="24"/>
                <w:szCs w:val="24"/>
              </w:rPr>
              <w:t xml:space="preserve"> в Законодательное собрание Ленинградской области  </w:t>
            </w:r>
          </w:p>
        </w:tc>
        <w:tc>
          <w:tcPr>
            <w:tcW w:w="1985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</w:p>
          <w:p w:rsidR="002A710D" w:rsidRDefault="002A710D" w:rsidP="00543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</w:t>
            </w:r>
            <w:r w:rsidR="00543D4C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.201</w:t>
            </w:r>
            <w:r w:rsidR="00543D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666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</w:p>
          <w:p w:rsidR="002A710D" w:rsidRDefault="00A66D1B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 В.Ф.</w:t>
            </w:r>
          </w:p>
        </w:tc>
      </w:tr>
      <w:tr w:rsidR="002A710D" w:rsidTr="00871245">
        <w:tc>
          <w:tcPr>
            <w:tcW w:w="534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</w:p>
        </w:tc>
        <w:tc>
          <w:tcPr>
            <w:tcW w:w="5386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Регулярно проверять с выездом на место готовность помещений для работы участковых избирательных комиссий и помещений для голосования в день выборов.</w:t>
            </w:r>
          </w:p>
        </w:tc>
        <w:tc>
          <w:tcPr>
            <w:tcW w:w="1985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</w:p>
          <w:p w:rsidR="002A710D" w:rsidRDefault="00543D4C" w:rsidP="00A66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1666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</w:p>
          <w:p w:rsidR="002A710D" w:rsidRDefault="00A66D1B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 В.Ф.</w:t>
            </w:r>
          </w:p>
        </w:tc>
      </w:tr>
      <w:tr w:rsidR="002A710D" w:rsidTr="00871245">
        <w:tc>
          <w:tcPr>
            <w:tcW w:w="534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 </w:t>
            </w:r>
          </w:p>
        </w:tc>
        <w:tc>
          <w:tcPr>
            <w:tcW w:w="5386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Организовать доставку членов участковых избирательных комиссий в ТИК для обучения</w:t>
            </w:r>
          </w:p>
        </w:tc>
        <w:tc>
          <w:tcPr>
            <w:tcW w:w="1985" w:type="dxa"/>
          </w:tcPr>
          <w:p w:rsidR="002A710D" w:rsidRDefault="00543D4C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1666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Л.Ф.</w:t>
            </w:r>
          </w:p>
        </w:tc>
      </w:tr>
      <w:tr w:rsidR="002A710D" w:rsidTr="00871245">
        <w:tc>
          <w:tcPr>
            <w:tcW w:w="534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</w:p>
        </w:tc>
        <w:tc>
          <w:tcPr>
            <w:tcW w:w="5386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Разработать план мероприятий по повышению активности молодых избирателей, организовать цикл лекций для молодежи, обучающихся в старших классах средней школы. Провести агитационную и разъяснительную работу с юношами призывного возраста.</w:t>
            </w:r>
          </w:p>
        </w:tc>
        <w:tc>
          <w:tcPr>
            <w:tcW w:w="1985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</w:p>
          <w:p w:rsidR="002A710D" w:rsidRDefault="002A710D" w:rsidP="00871245">
            <w:pPr>
              <w:rPr>
                <w:sz w:val="24"/>
                <w:szCs w:val="24"/>
              </w:rPr>
            </w:pPr>
          </w:p>
          <w:p w:rsidR="002A710D" w:rsidRDefault="00543D4C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</w:p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Е.П.</w:t>
            </w:r>
          </w:p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Сухова М.В.</w:t>
            </w:r>
          </w:p>
        </w:tc>
      </w:tr>
      <w:tr w:rsidR="002A710D" w:rsidTr="00871245">
        <w:tc>
          <w:tcPr>
            <w:tcW w:w="534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386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Осуществлять практическую помощь участковым избирательным комиссиям по обеспечению противопожарной безопасности, охраны общественного порядка и общественной безопасности. Обеспечить взаимодействие с отделом ГО и ЧС МО Приозерский муниципальный район, службами </w:t>
            </w:r>
            <w:proofErr w:type="spellStart"/>
            <w:r>
              <w:rPr>
                <w:sz w:val="24"/>
                <w:szCs w:val="24"/>
              </w:rPr>
              <w:t>Госпожарнадзора</w:t>
            </w:r>
            <w:proofErr w:type="spellEnd"/>
            <w:r>
              <w:rPr>
                <w:sz w:val="24"/>
                <w:szCs w:val="24"/>
              </w:rPr>
              <w:t xml:space="preserve"> и органами МВД    </w:t>
            </w:r>
          </w:p>
        </w:tc>
        <w:tc>
          <w:tcPr>
            <w:tcW w:w="1985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</w:p>
          <w:p w:rsidR="002A710D" w:rsidRDefault="002A710D" w:rsidP="00871245">
            <w:pPr>
              <w:rPr>
                <w:sz w:val="24"/>
                <w:szCs w:val="24"/>
              </w:rPr>
            </w:pPr>
          </w:p>
          <w:p w:rsidR="002A710D" w:rsidRDefault="00543D4C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1666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</w:p>
          <w:p w:rsidR="002A710D" w:rsidRDefault="002A710D" w:rsidP="00871245">
            <w:pPr>
              <w:rPr>
                <w:sz w:val="24"/>
                <w:szCs w:val="24"/>
              </w:rPr>
            </w:pPr>
          </w:p>
          <w:p w:rsidR="002A710D" w:rsidRDefault="002A710D" w:rsidP="00871245">
            <w:pPr>
              <w:rPr>
                <w:sz w:val="24"/>
                <w:szCs w:val="24"/>
              </w:rPr>
            </w:pPr>
          </w:p>
          <w:p w:rsidR="002A710D" w:rsidRDefault="00A66D1B" w:rsidP="00871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 В.Ф.</w:t>
            </w:r>
          </w:p>
        </w:tc>
      </w:tr>
      <w:tr w:rsidR="002A710D" w:rsidTr="00871245">
        <w:tc>
          <w:tcPr>
            <w:tcW w:w="534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</w:p>
        </w:tc>
      </w:tr>
      <w:tr w:rsidR="002A710D" w:rsidTr="00871245">
        <w:tc>
          <w:tcPr>
            <w:tcW w:w="534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A710D" w:rsidRDefault="002A710D" w:rsidP="00871245">
            <w:pPr>
              <w:rPr>
                <w:sz w:val="24"/>
                <w:szCs w:val="24"/>
              </w:rPr>
            </w:pPr>
          </w:p>
        </w:tc>
      </w:tr>
    </w:tbl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543D4C" w:rsidRDefault="00543D4C" w:rsidP="002A710D">
      <w:pPr>
        <w:spacing w:after="0"/>
        <w:jc w:val="right"/>
        <w:rPr>
          <w:sz w:val="24"/>
          <w:szCs w:val="24"/>
        </w:rPr>
      </w:pPr>
    </w:p>
    <w:p w:rsidR="002A710D" w:rsidRDefault="002A710D" w:rsidP="002A7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2A710D" w:rsidRDefault="002A710D" w:rsidP="002A7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распоряжению № </w:t>
      </w:r>
      <w:r w:rsidR="009530A8">
        <w:rPr>
          <w:sz w:val="24"/>
          <w:szCs w:val="24"/>
        </w:rPr>
        <w:t>02</w:t>
      </w:r>
      <w:r>
        <w:rPr>
          <w:sz w:val="24"/>
          <w:szCs w:val="24"/>
        </w:rPr>
        <w:t xml:space="preserve">-р от </w:t>
      </w:r>
      <w:r w:rsidR="009530A8">
        <w:rPr>
          <w:sz w:val="24"/>
          <w:szCs w:val="24"/>
        </w:rPr>
        <w:t>11</w:t>
      </w:r>
      <w:r>
        <w:rPr>
          <w:sz w:val="24"/>
          <w:szCs w:val="24"/>
        </w:rPr>
        <w:t>.0</w:t>
      </w:r>
      <w:r w:rsidR="009530A8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9530A8">
        <w:rPr>
          <w:sz w:val="24"/>
          <w:szCs w:val="24"/>
        </w:rPr>
        <w:t>2</w:t>
      </w:r>
      <w:r>
        <w:rPr>
          <w:sz w:val="24"/>
          <w:szCs w:val="24"/>
        </w:rPr>
        <w:t>г</w:t>
      </w:r>
    </w:p>
    <w:p w:rsidR="002A710D" w:rsidRDefault="002A710D" w:rsidP="002A710D">
      <w:pPr>
        <w:spacing w:after="0"/>
        <w:jc w:val="right"/>
        <w:rPr>
          <w:sz w:val="24"/>
          <w:szCs w:val="24"/>
        </w:rPr>
      </w:pPr>
    </w:p>
    <w:p w:rsidR="002A710D" w:rsidRDefault="002A710D" w:rsidP="002A710D">
      <w:pPr>
        <w:spacing w:after="0"/>
        <w:jc w:val="right"/>
        <w:rPr>
          <w:sz w:val="24"/>
          <w:szCs w:val="24"/>
        </w:rPr>
      </w:pPr>
    </w:p>
    <w:p w:rsidR="002A710D" w:rsidRDefault="002A710D" w:rsidP="002A710D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Е Р Е Ч Е Н Ь</w:t>
      </w:r>
    </w:p>
    <w:p w:rsidR="002A710D" w:rsidRDefault="002A710D" w:rsidP="002A710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помещений, пригодных для проведения публичных мероприятий, проводимых в форме собрания для проведения встреч с избирателями на территории МО Громовское сельское поселение:</w:t>
      </w: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Громовский</w:t>
      </w:r>
      <w:proofErr w:type="spellEnd"/>
      <w:r>
        <w:rPr>
          <w:sz w:val="24"/>
          <w:szCs w:val="24"/>
        </w:rPr>
        <w:t xml:space="preserve"> Дом культуры     -                                                   п.Громово</w:t>
      </w:r>
    </w:p>
    <w:p w:rsidR="002A46E9" w:rsidRPr="002A46E9" w:rsidRDefault="002A46E9" w:rsidP="002A46E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Время проведения встреч: вторник – суббота        с 15-00 до 18-00</w:t>
      </w:r>
    </w:p>
    <w:p w:rsidR="002A46E9" w:rsidRDefault="002A710D" w:rsidP="002A710D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Культурно-спортивный комплекс «Громово» -                     п.ст.Громово</w:t>
      </w:r>
    </w:p>
    <w:p w:rsidR="002A710D" w:rsidRPr="002A46E9" w:rsidRDefault="002A46E9" w:rsidP="002A46E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Время проведения встреч: вторник – суббота     с 15-00 до 18-00   </w:t>
      </w: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9530A8" w:rsidRDefault="009530A8" w:rsidP="002A710D">
      <w:pPr>
        <w:spacing w:after="0"/>
        <w:jc w:val="right"/>
        <w:rPr>
          <w:sz w:val="24"/>
          <w:szCs w:val="24"/>
        </w:rPr>
      </w:pPr>
    </w:p>
    <w:p w:rsidR="009530A8" w:rsidRDefault="009530A8" w:rsidP="002A710D">
      <w:pPr>
        <w:spacing w:after="0"/>
        <w:jc w:val="right"/>
        <w:rPr>
          <w:sz w:val="24"/>
          <w:szCs w:val="24"/>
        </w:rPr>
      </w:pPr>
    </w:p>
    <w:p w:rsidR="009530A8" w:rsidRDefault="009530A8" w:rsidP="002A710D">
      <w:pPr>
        <w:spacing w:after="0"/>
        <w:jc w:val="right"/>
        <w:rPr>
          <w:sz w:val="24"/>
          <w:szCs w:val="24"/>
        </w:rPr>
      </w:pPr>
    </w:p>
    <w:p w:rsidR="002A710D" w:rsidRDefault="002A710D" w:rsidP="002A7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2A710D" w:rsidRDefault="002A710D" w:rsidP="002A7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распоряжению № </w:t>
      </w:r>
      <w:r w:rsidR="009530A8">
        <w:rPr>
          <w:sz w:val="24"/>
          <w:szCs w:val="24"/>
        </w:rPr>
        <w:t>02</w:t>
      </w:r>
      <w:r>
        <w:rPr>
          <w:sz w:val="24"/>
          <w:szCs w:val="24"/>
        </w:rPr>
        <w:t xml:space="preserve">-р от </w:t>
      </w:r>
      <w:r w:rsidR="009530A8">
        <w:rPr>
          <w:sz w:val="24"/>
          <w:szCs w:val="24"/>
        </w:rPr>
        <w:t>11</w:t>
      </w:r>
      <w:r>
        <w:rPr>
          <w:sz w:val="24"/>
          <w:szCs w:val="24"/>
        </w:rPr>
        <w:t>.0</w:t>
      </w:r>
      <w:r w:rsidR="009530A8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9530A8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:rsidR="002A710D" w:rsidRDefault="002A710D" w:rsidP="002A710D">
      <w:pPr>
        <w:spacing w:after="0"/>
        <w:jc w:val="right"/>
        <w:rPr>
          <w:sz w:val="24"/>
          <w:szCs w:val="24"/>
        </w:rPr>
      </w:pPr>
    </w:p>
    <w:p w:rsidR="002A710D" w:rsidRDefault="002A710D" w:rsidP="002A710D">
      <w:pPr>
        <w:spacing w:after="0"/>
        <w:jc w:val="center"/>
        <w:rPr>
          <w:sz w:val="24"/>
          <w:szCs w:val="24"/>
        </w:rPr>
      </w:pPr>
    </w:p>
    <w:p w:rsidR="002A710D" w:rsidRDefault="002A710D" w:rsidP="002A710D">
      <w:pPr>
        <w:spacing w:after="0"/>
        <w:jc w:val="center"/>
        <w:rPr>
          <w:sz w:val="24"/>
          <w:szCs w:val="24"/>
        </w:rPr>
      </w:pPr>
    </w:p>
    <w:p w:rsidR="002A710D" w:rsidRDefault="002A710D" w:rsidP="002A710D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Е Р Е Ч Е Н Ь</w:t>
      </w:r>
    </w:p>
    <w:p w:rsidR="002A710D" w:rsidRDefault="002A710D" w:rsidP="002A710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специально оборудованных мест для размещения предвыборных агитационных материалов на территории МО Громовское сельское поселение</w:t>
      </w: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  <w:r>
        <w:rPr>
          <w:sz w:val="24"/>
          <w:szCs w:val="24"/>
        </w:rPr>
        <w:t>п.Громово     -                          информационный стенд у здания администрации</w:t>
      </w:r>
    </w:p>
    <w:p w:rsidR="002A710D" w:rsidRDefault="002A710D" w:rsidP="002A710D">
      <w:pPr>
        <w:spacing w:after="0"/>
        <w:rPr>
          <w:sz w:val="24"/>
          <w:szCs w:val="24"/>
        </w:rPr>
      </w:pPr>
      <w:r>
        <w:rPr>
          <w:sz w:val="24"/>
          <w:szCs w:val="24"/>
        </w:rPr>
        <w:t>п.ст.Громово -                          информационный стенд у торгового центра</w:t>
      </w:r>
    </w:p>
    <w:p w:rsidR="002A710D" w:rsidRDefault="002A710D" w:rsidP="002A710D">
      <w:pPr>
        <w:spacing w:after="0"/>
        <w:rPr>
          <w:sz w:val="24"/>
          <w:szCs w:val="24"/>
        </w:rPr>
      </w:pPr>
      <w:r>
        <w:rPr>
          <w:sz w:val="24"/>
          <w:szCs w:val="24"/>
        </w:rPr>
        <w:t>п.Владимировка -                   доска объявлений на магазине</w:t>
      </w:r>
    </w:p>
    <w:p w:rsidR="002A710D" w:rsidRDefault="002A710D" w:rsidP="002A710D">
      <w:pPr>
        <w:spacing w:after="0"/>
        <w:rPr>
          <w:sz w:val="24"/>
          <w:szCs w:val="24"/>
        </w:rPr>
      </w:pPr>
      <w:r>
        <w:rPr>
          <w:sz w:val="24"/>
          <w:szCs w:val="24"/>
        </w:rPr>
        <w:t>п.Красноармейское -             доска объявлений на магазине</w:t>
      </w:r>
    </w:p>
    <w:p w:rsidR="002A710D" w:rsidRDefault="002A710D" w:rsidP="002A710D">
      <w:pPr>
        <w:spacing w:after="0"/>
        <w:rPr>
          <w:sz w:val="24"/>
          <w:szCs w:val="24"/>
        </w:rPr>
      </w:pPr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блоновка -                           доска объявлений на магазине</w:t>
      </w:r>
    </w:p>
    <w:p w:rsidR="002A710D" w:rsidRDefault="002A710D" w:rsidP="002A710D">
      <w:pPr>
        <w:spacing w:after="0"/>
        <w:rPr>
          <w:sz w:val="24"/>
          <w:szCs w:val="24"/>
        </w:rPr>
      </w:pPr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ортовое -                             доска объявлений на магазине</w:t>
      </w:r>
    </w:p>
    <w:p w:rsidR="002A710D" w:rsidRDefault="002A710D" w:rsidP="002A710D">
      <w:pPr>
        <w:spacing w:after="0"/>
        <w:rPr>
          <w:sz w:val="24"/>
          <w:szCs w:val="24"/>
        </w:rPr>
      </w:pPr>
      <w:r>
        <w:rPr>
          <w:sz w:val="24"/>
          <w:szCs w:val="24"/>
        </w:rPr>
        <w:t>п.Приладожское -                   доска объявлений на магазине</w:t>
      </w:r>
    </w:p>
    <w:p w:rsidR="002A710D" w:rsidRDefault="002A710D" w:rsidP="002A71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п.Черемухино -                        информационный стенд у здания конторы ЦНИИ </w:t>
      </w:r>
    </w:p>
    <w:p w:rsidR="002A710D" w:rsidRDefault="002A710D" w:rsidP="002A71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«Электроприбор»</w:t>
      </w: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324096" w:rsidRDefault="00324096" w:rsidP="002A710D">
      <w:bookmarkStart w:id="0" w:name="_GoBack"/>
      <w:bookmarkEnd w:id="0"/>
    </w:p>
    <w:sectPr w:rsidR="00324096" w:rsidSect="0032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74FFB"/>
    <w:multiLevelType w:val="hybridMultilevel"/>
    <w:tmpl w:val="E7C0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10D"/>
    <w:rsid w:val="00071919"/>
    <w:rsid w:val="000F30CA"/>
    <w:rsid w:val="002A46E9"/>
    <w:rsid w:val="002A710D"/>
    <w:rsid w:val="00324096"/>
    <w:rsid w:val="00461BFE"/>
    <w:rsid w:val="00462E73"/>
    <w:rsid w:val="00543D4C"/>
    <w:rsid w:val="00663170"/>
    <w:rsid w:val="006A38DB"/>
    <w:rsid w:val="006C6EA9"/>
    <w:rsid w:val="00726AB7"/>
    <w:rsid w:val="00797DB9"/>
    <w:rsid w:val="00871245"/>
    <w:rsid w:val="008E6A97"/>
    <w:rsid w:val="00900EB9"/>
    <w:rsid w:val="009530A8"/>
    <w:rsid w:val="00A66D1B"/>
    <w:rsid w:val="00A73BE2"/>
    <w:rsid w:val="00A9189B"/>
    <w:rsid w:val="00B67E0A"/>
    <w:rsid w:val="00D13F2F"/>
    <w:rsid w:val="00D5456D"/>
    <w:rsid w:val="00E16C74"/>
    <w:rsid w:val="00F269B0"/>
    <w:rsid w:val="00F278AE"/>
    <w:rsid w:val="00FF2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0D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10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7F51C-B615-4923-BFDC-0305EF16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user</cp:lastModifiedBy>
  <cp:revision>4</cp:revision>
  <cp:lastPrinted>2012-01-16T06:34:00Z</cp:lastPrinted>
  <dcterms:created xsi:type="dcterms:W3CDTF">2012-02-02T06:23:00Z</dcterms:created>
  <dcterms:modified xsi:type="dcterms:W3CDTF">2012-02-02T07:17:00Z</dcterms:modified>
</cp:coreProperties>
</file>