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25" w:rsidRPr="00D663DE" w:rsidRDefault="00DD3825" w:rsidP="00DD3825">
      <w:pPr>
        <w:tabs>
          <w:tab w:val="left" w:pos="6080"/>
        </w:tabs>
        <w:jc w:val="center"/>
        <w:rPr>
          <w:b/>
          <w:sz w:val="28"/>
          <w:szCs w:val="28"/>
        </w:rPr>
      </w:pPr>
      <w:r w:rsidRPr="00D663DE">
        <w:rPr>
          <w:b/>
          <w:sz w:val="28"/>
          <w:szCs w:val="28"/>
        </w:rPr>
        <w:t>СОВЕТ ДЕПУТАТОВ</w:t>
      </w:r>
    </w:p>
    <w:p w:rsidR="00D21605" w:rsidRPr="00A57680" w:rsidRDefault="00D21605" w:rsidP="00DD3825">
      <w:pPr>
        <w:jc w:val="center"/>
        <w:rPr>
          <w:b/>
          <w:sz w:val="28"/>
          <w:szCs w:val="28"/>
        </w:rPr>
      </w:pPr>
      <w:r w:rsidRPr="00A57680">
        <w:rPr>
          <w:b/>
          <w:sz w:val="28"/>
          <w:szCs w:val="28"/>
        </w:rPr>
        <w:t>муниципального образования Громовское</w:t>
      </w:r>
      <w:r w:rsidR="00DD3825" w:rsidRPr="00A57680">
        <w:rPr>
          <w:b/>
          <w:sz w:val="28"/>
          <w:szCs w:val="28"/>
        </w:rPr>
        <w:t xml:space="preserve"> сельское поселение муниципального образования</w:t>
      </w:r>
      <w:r w:rsidRPr="00A57680">
        <w:rPr>
          <w:b/>
          <w:sz w:val="28"/>
          <w:szCs w:val="28"/>
        </w:rPr>
        <w:t xml:space="preserve"> </w:t>
      </w:r>
      <w:r w:rsidR="00DD3825" w:rsidRPr="00A57680">
        <w:rPr>
          <w:b/>
          <w:sz w:val="28"/>
          <w:szCs w:val="28"/>
        </w:rPr>
        <w:t xml:space="preserve">Приозерский муниципальный район </w:t>
      </w:r>
    </w:p>
    <w:p w:rsidR="00DD3825" w:rsidRPr="00A57680" w:rsidRDefault="00DD3825" w:rsidP="00DD3825">
      <w:pPr>
        <w:jc w:val="center"/>
        <w:rPr>
          <w:b/>
          <w:sz w:val="28"/>
          <w:szCs w:val="28"/>
        </w:rPr>
      </w:pPr>
      <w:r w:rsidRPr="00A57680">
        <w:rPr>
          <w:b/>
          <w:sz w:val="28"/>
          <w:szCs w:val="28"/>
        </w:rPr>
        <w:t>Ленинградской области</w:t>
      </w:r>
    </w:p>
    <w:p w:rsidR="00DD3825" w:rsidRPr="006D6C15" w:rsidRDefault="00DD3825" w:rsidP="00DD3825">
      <w:pPr>
        <w:jc w:val="center"/>
        <w:rPr>
          <w:sz w:val="28"/>
          <w:szCs w:val="28"/>
        </w:rPr>
      </w:pPr>
    </w:p>
    <w:p w:rsidR="00DD3825" w:rsidRPr="00D663DE" w:rsidRDefault="00DD3825" w:rsidP="00DD3825">
      <w:pPr>
        <w:jc w:val="center"/>
        <w:rPr>
          <w:b/>
          <w:sz w:val="28"/>
          <w:szCs w:val="28"/>
        </w:rPr>
      </w:pPr>
      <w:proofErr w:type="gramStart"/>
      <w:r w:rsidRPr="00D663DE">
        <w:rPr>
          <w:b/>
          <w:sz w:val="28"/>
          <w:szCs w:val="28"/>
        </w:rPr>
        <w:t>Р</w:t>
      </w:r>
      <w:proofErr w:type="gramEnd"/>
      <w:r w:rsidRPr="00D663DE">
        <w:rPr>
          <w:b/>
          <w:sz w:val="28"/>
          <w:szCs w:val="28"/>
        </w:rPr>
        <w:t xml:space="preserve"> Е Ш Е Н И Е</w:t>
      </w:r>
    </w:p>
    <w:p w:rsidR="00DD3825" w:rsidRPr="006D6C15" w:rsidRDefault="00DD3825" w:rsidP="00DD3825">
      <w:pPr>
        <w:rPr>
          <w:sz w:val="28"/>
          <w:szCs w:val="28"/>
        </w:rPr>
      </w:pPr>
      <w:r w:rsidRPr="006D6C15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DD3825" w:rsidRPr="00A57680" w:rsidRDefault="00DD3825" w:rsidP="00DD382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7680">
        <w:rPr>
          <w:b/>
          <w:sz w:val="28"/>
          <w:szCs w:val="28"/>
        </w:rPr>
        <w:t>От</w:t>
      </w:r>
      <w:r w:rsidR="00A57680" w:rsidRPr="00A57680">
        <w:rPr>
          <w:b/>
          <w:sz w:val="28"/>
          <w:szCs w:val="28"/>
        </w:rPr>
        <w:t xml:space="preserve"> 22 апреля </w:t>
      </w:r>
      <w:r w:rsidRPr="00A57680">
        <w:rPr>
          <w:b/>
          <w:sz w:val="28"/>
          <w:szCs w:val="28"/>
        </w:rPr>
        <w:t>201</w:t>
      </w:r>
      <w:r w:rsidR="00D21605" w:rsidRPr="00A57680">
        <w:rPr>
          <w:b/>
          <w:sz w:val="28"/>
          <w:szCs w:val="28"/>
        </w:rPr>
        <w:t>4</w:t>
      </w:r>
      <w:r w:rsidRPr="00A57680">
        <w:rPr>
          <w:b/>
          <w:sz w:val="28"/>
          <w:szCs w:val="28"/>
        </w:rPr>
        <w:t xml:space="preserve">года </w:t>
      </w:r>
      <w:r w:rsidRPr="00A57680">
        <w:rPr>
          <w:b/>
          <w:sz w:val="28"/>
          <w:szCs w:val="28"/>
        </w:rPr>
        <w:tab/>
      </w:r>
      <w:r w:rsidRPr="00A57680">
        <w:rPr>
          <w:b/>
          <w:sz w:val="28"/>
          <w:szCs w:val="28"/>
        </w:rPr>
        <w:tab/>
      </w:r>
      <w:r w:rsidRPr="00A57680">
        <w:rPr>
          <w:b/>
          <w:sz w:val="28"/>
          <w:szCs w:val="28"/>
        </w:rPr>
        <w:tab/>
        <w:t xml:space="preserve">№ </w:t>
      </w:r>
      <w:r w:rsidR="00A57680" w:rsidRPr="00A57680">
        <w:rPr>
          <w:b/>
          <w:sz w:val="28"/>
          <w:szCs w:val="28"/>
        </w:rPr>
        <w:t>177</w:t>
      </w:r>
    </w:p>
    <w:p w:rsidR="00DD3825" w:rsidRPr="006D6C15" w:rsidRDefault="00DD3825" w:rsidP="00DD38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6D6C15">
        <w:rPr>
          <w:sz w:val="28"/>
          <w:szCs w:val="28"/>
        </w:rPr>
        <w:t xml:space="preserve">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4486"/>
      </w:tblGrid>
      <w:tr w:rsidR="00DD3825" w:rsidRPr="006D6C15" w:rsidTr="00D21605">
        <w:trPr>
          <w:trHeight w:val="2130"/>
        </w:trPr>
        <w:tc>
          <w:tcPr>
            <w:tcW w:w="4486" w:type="dxa"/>
          </w:tcPr>
          <w:p w:rsidR="00DD3825" w:rsidRPr="00F9564F" w:rsidRDefault="00DD3825" w:rsidP="00D21605">
            <w:pPr>
              <w:jc w:val="both"/>
              <w:rPr>
                <w:sz w:val="28"/>
                <w:szCs w:val="28"/>
              </w:rPr>
            </w:pPr>
            <w:r w:rsidRPr="00F9564F">
              <w:rPr>
                <w:sz w:val="28"/>
                <w:szCs w:val="28"/>
              </w:rPr>
              <w:t xml:space="preserve">Об утверждении порядка установления цен (тарифов) на услуги муниципальных предприятий и </w:t>
            </w:r>
            <w:proofErr w:type="gramStart"/>
            <w:r w:rsidRPr="00F9564F">
              <w:rPr>
                <w:sz w:val="28"/>
                <w:szCs w:val="28"/>
              </w:rPr>
              <w:t>учреждений</w:t>
            </w:r>
            <w:proofErr w:type="gramEnd"/>
            <w:r w:rsidRPr="00F9564F">
              <w:rPr>
                <w:sz w:val="28"/>
                <w:szCs w:val="28"/>
              </w:rPr>
              <w:t xml:space="preserve"> расположенных на территории муниципального образования  </w:t>
            </w:r>
            <w:r w:rsidR="00D21605">
              <w:rPr>
                <w:sz w:val="28"/>
                <w:szCs w:val="28"/>
              </w:rPr>
              <w:t>Громовское</w:t>
            </w:r>
            <w:r w:rsidRPr="00F9564F">
              <w:rPr>
                <w:sz w:val="28"/>
                <w:szCs w:val="28"/>
              </w:rPr>
              <w:t xml:space="preserve"> сельское поселение</w:t>
            </w:r>
          </w:p>
        </w:tc>
      </w:tr>
    </w:tbl>
    <w:p w:rsidR="00DD3825" w:rsidRPr="006D6C15" w:rsidRDefault="00DD3825" w:rsidP="00DD3825">
      <w:pPr>
        <w:pStyle w:val="a3"/>
        <w:jc w:val="left"/>
        <w:rPr>
          <w:sz w:val="28"/>
          <w:szCs w:val="28"/>
        </w:rPr>
      </w:pPr>
    </w:p>
    <w:p w:rsidR="00DD3825" w:rsidRPr="006D6C15" w:rsidRDefault="00DD3825" w:rsidP="00DD3825">
      <w:pPr>
        <w:pStyle w:val="a3"/>
        <w:jc w:val="left"/>
        <w:rPr>
          <w:sz w:val="28"/>
          <w:szCs w:val="28"/>
        </w:rPr>
      </w:pPr>
    </w:p>
    <w:p w:rsidR="00DD3825" w:rsidRPr="006D6C15" w:rsidRDefault="00DD3825" w:rsidP="00DD3825">
      <w:pPr>
        <w:pStyle w:val="a3"/>
        <w:tabs>
          <w:tab w:val="left" w:pos="1410"/>
        </w:tabs>
        <w:jc w:val="left"/>
        <w:rPr>
          <w:sz w:val="28"/>
          <w:szCs w:val="28"/>
        </w:rPr>
      </w:pPr>
      <w:r w:rsidRPr="006D6C15">
        <w:rPr>
          <w:sz w:val="28"/>
          <w:szCs w:val="28"/>
        </w:rPr>
        <w:tab/>
      </w:r>
    </w:p>
    <w:p w:rsidR="00DD3825" w:rsidRPr="002D0C7B" w:rsidRDefault="00DD3825" w:rsidP="00DD3825">
      <w:pPr>
        <w:pStyle w:val="a3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</w:p>
    <w:p w:rsidR="00DD3825" w:rsidRPr="002D0C7B" w:rsidRDefault="00DD3825" w:rsidP="00DD3825">
      <w:pPr>
        <w:pStyle w:val="a3"/>
        <w:jc w:val="left"/>
        <w:rPr>
          <w:sz w:val="16"/>
          <w:szCs w:val="16"/>
        </w:rPr>
      </w:pPr>
    </w:p>
    <w:p w:rsidR="00DD3825" w:rsidRPr="006D6C15" w:rsidRDefault="00DD3825" w:rsidP="00DD3825">
      <w:pPr>
        <w:pStyle w:val="a3"/>
        <w:tabs>
          <w:tab w:val="left" w:pos="930"/>
        </w:tabs>
        <w:jc w:val="left"/>
        <w:rPr>
          <w:sz w:val="28"/>
          <w:szCs w:val="28"/>
        </w:rPr>
      </w:pPr>
      <w:r w:rsidRPr="006D6C15">
        <w:rPr>
          <w:sz w:val="28"/>
          <w:szCs w:val="28"/>
        </w:rPr>
        <w:t xml:space="preserve">   </w:t>
      </w:r>
    </w:p>
    <w:p w:rsidR="00DD3825" w:rsidRDefault="00DD3825" w:rsidP="00DD3825">
      <w:pPr>
        <w:pStyle w:val="a3"/>
        <w:tabs>
          <w:tab w:val="left" w:pos="930"/>
        </w:tabs>
        <w:jc w:val="left"/>
        <w:rPr>
          <w:sz w:val="28"/>
          <w:szCs w:val="28"/>
        </w:rPr>
      </w:pPr>
    </w:p>
    <w:p w:rsidR="00DD3825" w:rsidRPr="006D6C15" w:rsidRDefault="00DD3825" w:rsidP="00DD3825">
      <w:pPr>
        <w:pStyle w:val="a3"/>
        <w:tabs>
          <w:tab w:val="left" w:pos="930"/>
        </w:tabs>
        <w:jc w:val="left"/>
        <w:rPr>
          <w:sz w:val="28"/>
          <w:szCs w:val="28"/>
        </w:rPr>
      </w:pPr>
    </w:p>
    <w:p w:rsidR="00DD3825" w:rsidRDefault="00DD3825" w:rsidP="00DD3825">
      <w:pPr>
        <w:pStyle w:val="a3"/>
        <w:tabs>
          <w:tab w:val="left" w:pos="930"/>
        </w:tabs>
        <w:jc w:val="left"/>
        <w:rPr>
          <w:sz w:val="28"/>
          <w:szCs w:val="28"/>
        </w:rPr>
      </w:pPr>
      <w:r w:rsidRPr="006D6C15">
        <w:rPr>
          <w:sz w:val="28"/>
          <w:szCs w:val="28"/>
        </w:rPr>
        <w:t xml:space="preserve">  </w:t>
      </w:r>
    </w:p>
    <w:p w:rsidR="00DD3825" w:rsidRPr="006D6C15" w:rsidRDefault="00DD3825" w:rsidP="00DD3825">
      <w:pPr>
        <w:pStyle w:val="a3"/>
        <w:tabs>
          <w:tab w:val="left" w:pos="930"/>
        </w:tabs>
        <w:jc w:val="left"/>
        <w:rPr>
          <w:sz w:val="28"/>
          <w:szCs w:val="28"/>
        </w:rPr>
      </w:pP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6D6C15">
        <w:tab/>
      </w:r>
      <w:r w:rsidRPr="00F9564F">
        <w:rPr>
          <w:sz w:val="28"/>
          <w:szCs w:val="28"/>
        </w:rPr>
        <w:t xml:space="preserve">В соответствии Федеральным законом от 06.10.2003 г. № 131-ФЗ «Об общих принципах организации местного самоуправления в Российской Федерации» и Устава муниципального образования </w:t>
      </w:r>
      <w:r w:rsidR="00D21605">
        <w:rPr>
          <w:sz w:val="28"/>
          <w:szCs w:val="28"/>
        </w:rPr>
        <w:t>Громовское</w:t>
      </w:r>
      <w:r w:rsidRPr="00F9564F">
        <w:rPr>
          <w:sz w:val="28"/>
          <w:szCs w:val="28"/>
        </w:rPr>
        <w:t xml:space="preserve"> сельское поселение совет депутатов </w:t>
      </w:r>
      <w:proofErr w:type="gramStart"/>
      <w:r w:rsidRPr="00F9564F">
        <w:rPr>
          <w:b/>
          <w:sz w:val="28"/>
          <w:szCs w:val="28"/>
        </w:rPr>
        <w:t>Р</w:t>
      </w:r>
      <w:proofErr w:type="gramEnd"/>
      <w:r w:rsidRPr="00F9564F">
        <w:rPr>
          <w:b/>
          <w:sz w:val="28"/>
          <w:szCs w:val="28"/>
        </w:rPr>
        <w:t xml:space="preserve"> Е Ш И Л</w:t>
      </w:r>
      <w:r w:rsidRPr="00F9564F">
        <w:rPr>
          <w:sz w:val="28"/>
          <w:szCs w:val="28"/>
        </w:rPr>
        <w:t>: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</w:p>
    <w:p w:rsidR="00DD3825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 xml:space="preserve">1.Утвердить «Порядок установления цен (тарифов) на услуги муниципальных  предприятий и </w:t>
      </w:r>
      <w:proofErr w:type="gramStart"/>
      <w:r w:rsidRPr="00F9564F">
        <w:rPr>
          <w:sz w:val="28"/>
          <w:szCs w:val="28"/>
        </w:rPr>
        <w:t>учреждений</w:t>
      </w:r>
      <w:proofErr w:type="gramEnd"/>
      <w:r w:rsidRPr="00F9564F">
        <w:rPr>
          <w:sz w:val="28"/>
          <w:szCs w:val="28"/>
        </w:rPr>
        <w:t xml:space="preserve"> расположенных на территории муниципального образования  </w:t>
      </w:r>
      <w:r w:rsidR="00D21605">
        <w:rPr>
          <w:sz w:val="28"/>
          <w:szCs w:val="28"/>
        </w:rPr>
        <w:t>Громовское</w:t>
      </w:r>
      <w:r w:rsidRPr="00F9564F">
        <w:rPr>
          <w:sz w:val="28"/>
          <w:szCs w:val="28"/>
        </w:rPr>
        <w:t xml:space="preserve"> сельское поселение.</w:t>
      </w:r>
      <w:r>
        <w:rPr>
          <w:sz w:val="28"/>
          <w:szCs w:val="28"/>
        </w:rPr>
        <w:t xml:space="preserve"> </w:t>
      </w:r>
      <w:r w:rsidRPr="00F9564F">
        <w:rPr>
          <w:sz w:val="28"/>
          <w:szCs w:val="28"/>
        </w:rPr>
        <w:t>(Приложение 1)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>2.Утвердить перечень лиц относящихся к льготной категории граждан (Приложение 2)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>3. Решение Сов</w:t>
      </w:r>
      <w:r>
        <w:rPr>
          <w:sz w:val="28"/>
          <w:szCs w:val="28"/>
        </w:rPr>
        <w:t xml:space="preserve">ета депутатов  МО </w:t>
      </w:r>
      <w:r w:rsidR="00D21605">
        <w:rPr>
          <w:sz w:val="28"/>
          <w:szCs w:val="28"/>
        </w:rPr>
        <w:t>Громовское</w:t>
      </w:r>
      <w:r>
        <w:rPr>
          <w:sz w:val="28"/>
          <w:szCs w:val="28"/>
        </w:rPr>
        <w:t xml:space="preserve">  сельское  </w:t>
      </w:r>
      <w:r w:rsidRPr="00F9564F">
        <w:rPr>
          <w:sz w:val="28"/>
          <w:szCs w:val="28"/>
        </w:rPr>
        <w:t xml:space="preserve">поселение от </w:t>
      </w:r>
      <w:r w:rsidR="00F56E1B">
        <w:rPr>
          <w:sz w:val="28"/>
          <w:szCs w:val="28"/>
        </w:rPr>
        <w:t>14</w:t>
      </w:r>
      <w:r w:rsidRPr="00F9564F">
        <w:rPr>
          <w:sz w:val="28"/>
          <w:szCs w:val="28"/>
        </w:rPr>
        <w:t>.1</w:t>
      </w:r>
      <w:r w:rsidR="00F56E1B">
        <w:rPr>
          <w:sz w:val="28"/>
          <w:szCs w:val="28"/>
        </w:rPr>
        <w:t>2</w:t>
      </w:r>
      <w:r w:rsidRPr="00F9564F">
        <w:rPr>
          <w:sz w:val="28"/>
          <w:szCs w:val="28"/>
        </w:rPr>
        <w:t xml:space="preserve">.2007г. № </w:t>
      </w:r>
      <w:r w:rsidR="00F56E1B">
        <w:rPr>
          <w:sz w:val="28"/>
          <w:szCs w:val="28"/>
        </w:rPr>
        <w:t>78</w:t>
      </w:r>
      <w:r w:rsidRPr="00F9564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</w:t>
      </w:r>
      <w:r w:rsidR="00F56E1B">
        <w:rPr>
          <w:sz w:val="28"/>
          <w:szCs w:val="28"/>
        </w:rPr>
        <w:t>утверждении Правил пользования муниципальной баней и тарифах на услуги бани</w:t>
      </w:r>
      <w:r w:rsidRPr="00F9564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9564F">
        <w:rPr>
          <w:sz w:val="28"/>
          <w:szCs w:val="28"/>
        </w:rPr>
        <w:t>считать утратившим силу.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 xml:space="preserve">5. Решение вступает в силу </w:t>
      </w:r>
      <w:r>
        <w:rPr>
          <w:sz w:val="28"/>
          <w:szCs w:val="28"/>
        </w:rPr>
        <w:t>с момента его официального опубликования в средствах массовой информации</w:t>
      </w:r>
      <w:r w:rsidRPr="00F9564F">
        <w:rPr>
          <w:sz w:val="28"/>
          <w:szCs w:val="28"/>
        </w:rPr>
        <w:t>.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>6.Контраль за исполнением настоящего решения возложить на комиссию по экономике, бюджету, налога</w:t>
      </w:r>
      <w:r>
        <w:rPr>
          <w:sz w:val="28"/>
          <w:szCs w:val="28"/>
        </w:rPr>
        <w:t>м, муниципальной собственности</w:t>
      </w:r>
      <w:r w:rsidRPr="00F9564F">
        <w:rPr>
          <w:sz w:val="28"/>
          <w:szCs w:val="28"/>
        </w:rPr>
        <w:t xml:space="preserve"> (председатель комиссии</w:t>
      </w:r>
      <w:r>
        <w:rPr>
          <w:sz w:val="28"/>
          <w:szCs w:val="28"/>
        </w:rPr>
        <w:t xml:space="preserve"> – </w:t>
      </w:r>
      <w:r w:rsidR="00F56E1B">
        <w:rPr>
          <w:sz w:val="28"/>
          <w:szCs w:val="28"/>
        </w:rPr>
        <w:t>А.В.Павлов</w:t>
      </w:r>
      <w:r w:rsidRPr="00F9564F">
        <w:rPr>
          <w:sz w:val="28"/>
          <w:szCs w:val="28"/>
        </w:rPr>
        <w:t>).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</w:p>
    <w:p w:rsidR="00DD3825" w:rsidRDefault="00DD3825" w:rsidP="00DD3825">
      <w:pPr>
        <w:ind w:firstLine="709"/>
        <w:jc w:val="both"/>
        <w:rPr>
          <w:sz w:val="28"/>
          <w:szCs w:val="28"/>
        </w:rPr>
      </w:pPr>
    </w:p>
    <w:p w:rsidR="00DD3825" w:rsidRDefault="00DD3825" w:rsidP="00DD3825">
      <w:pPr>
        <w:ind w:firstLine="709"/>
        <w:jc w:val="both"/>
        <w:rPr>
          <w:sz w:val="28"/>
          <w:szCs w:val="28"/>
        </w:rPr>
      </w:pP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6E1B">
        <w:rPr>
          <w:sz w:val="28"/>
          <w:szCs w:val="28"/>
        </w:rPr>
        <w:t>А.Д.Покровский</w:t>
      </w:r>
      <w:r w:rsidRPr="00F9564F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DD3825" w:rsidRDefault="00DD3825" w:rsidP="00DD3825">
      <w:pPr>
        <w:pStyle w:val="a3"/>
        <w:jc w:val="left"/>
        <w:rPr>
          <w:sz w:val="18"/>
          <w:szCs w:val="18"/>
        </w:rPr>
      </w:pPr>
    </w:p>
    <w:p w:rsidR="00DD3825" w:rsidRDefault="00DD3825" w:rsidP="00DD3825">
      <w:pPr>
        <w:pStyle w:val="a3"/>
        <w:jc w:val="left"/>
        <w:rPr>
          <w:sz w:val="18"/>
          <w:szCs w:val="18"/>
        </w:rPr>
      </w:pPr>
    </w:p>
    <w:p w:rsidR="00DD3825" w:rsidRDefault="00DD3825" w:rsidP="00DD3825">
      <w:pPr>
        <w:tabs>
          <w:tab w:val="left" w:pos="5451"/>
        </w:tabs>
        <w:rPr>
          <w:sz w:val="22"/>
          <w:szCs w:val="22"/>
        </w:rPr>
      </w:pPr>
    </w:p>
    <w:p w:rsidR="00DD3825" w:rsidRDefault="00DD3825" w:rsidP="00DD3825">
      <w:pPr>
        <w:tabs>
          <w:tab w:val="left" w:pos="5451"/>
        </w:tabs>
        <w:rPr>
          <w:sz w:val="22"/>
          <w:szCs w:val="22"/>
        </w:rPr>
      </w:pPr>
    </w:p>
    <w:p w:rsidR="00DD3825" w:rsidRDefault="00DD3825" w:rsidP="00DD3825">
      <w:pPr>
        <w:tabs>
          <w:tab w:val="left" w:pos="5451"/>
        </w:tabs>
        <w:rPr>
          <w:sz w:val="22"/>
          <w:szCs w:val="22"/>
        </w:rPr>
      </w:pPr>
      <w:r>
        <w:rPr>
          <w:sz w:val="22"/>
          <w:szCs w:val="22"/>
        </w:rPr>
        <w:t>Исп.:</w:t>
      </w:r>
    </w:p>
    <w:p w:rsidR="00DD3825" w:rsidRDefault="00DD3825" w:rsidP="00DD3825">
      <w:pPr>
        <w:tabs>
          <w:tab w:val="left" w:pos="5451"/>
        </w:tabs>
        <w:rPr>
          <w:sz w:val="22"/>
          <w:szCs w:val="22"/>
        </w:rPr>
      </w:pPr>
      <w:r>
        <w:rPr>
          <w:sz w:val="22"/>
          <w:szCs w:val="22"/>
        </w:rPr>
        <w:t>Разослано: дело – 2; бухг.</w:t>
      </w:r>
      <w:proofErr w:type="gramStart"/>
      <w:r>
        <w:rPr>
          <w:sz w:val="22"/>
          <w:szCs w:val="22"/>
        </w:rPr>
        <w:t xml:space="preserve"> ;</w:t>
      </w:r>
      <w:proofErr w:type="gramEnd"/>
      <w:r>
        <w:rPr>
          <w:sz w:val="22"/>
          <w:szCs w:val="22"/>
        </w:rPr>
        <w:t xml:space="preserve"> прокуратура – 1; редакция газеты – 1;               </w:t>
      </w:r>
    </w:p>
    <w:p w:rsidR="00DD3825" w:rsidRDefault="00DD3825" w:rsidP="00DD3825">
      <w:pPr>
        <w:tabs>
          <w:tab w:val="left" w:pos="5451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</w:p>
    <w:p w:rsidR="00DD3825" w:rsidRPr="00F9564F" w:rsidRDefault="00DD3825" w:rsidP="00DD3825">
      <w:pPr>
        <w:tabs>
          <w:tab w:val="left" w:pos="5960"/>
        </w:tabs>
        <w:ind w:firstLine="709"/>
        <w:jc w:val="both"/>
        <w:rPr>
          <w:sz w:val="28"/>
          <w:szCs w:val="28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  <w:t xml:space="preserve">      </w:t>
      </w:r>
      <w:r w:rsidRPr="00F9564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DD3825" w:rsidRPr="00F9564F" w:rsidRDefault="00DD3825" w:rsidP="00DD3825">
      <w:pPr>
        <w:tabs>
          <w:tab w:val="left" w:pos="5960"/>
        </w:tabs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 xml:space="preserve"> </w:t>
      </w:r>
      <w:r w:rsidRPr="00F9564F">
        <w:rPr>
          <w:sz w:val="28"/>
          <w:szCs w:val="28"/>
        </w:rPr>
        <w:t>к решению совета депутатов</w:t>
      </w:r>
    </w:p>
    <w:p w:rsidR="00DD3825" w:rsidRPr="00F9564F" w:rsidRDefault="00DD3825" w:rsidP="00DD3825">
      <w:pPr>
        <w:tabs>
          <w:tab w:val="left" w:pos="5960"/>
        </w:tabs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 w:rsidRPr="00F9564F">
        <w:rPr>
          <w:sz w:val="28"/>
          <w:szCs w:val="28"/>
        </w:rPr>
        <w:t xml:space="preserve">муниципального образования    </w:t>
      </w:r>
    </w:p>
    <w:p w:rsidR="00DD3825" w:rsidRPr="00F9564F" w:rsidRDefault="00DD3825" w:rsidP="00DD3825">
      <w:pPr>
        <w:tabs>
          <w:tab w:val="left" w:pos="5960"/>
        </w:tabs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</w:t>
      </w:r>
      <w:r w:rsidR="00F56E1B">
        <w:rPr>
          <w:sz w:val="28"/>
          <w:szCs w:val="28"/>
        </w:rPr>
        <w:t>Громовское</w:t>
      </w:r>
      <w:r w:rsidRPr="00F9564F">
        <w:rPr>
          <w:sz w:val="28"/>
          <w:szCs w:val="28"/>
        </w:rPr>
        <w:t xml:space="preserve"> сельское поселение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 w:rsidR="00A57680" w:rsidRPr="00F9564F">
        <w:rPr>
          <w:sz w:val="28"/>
          <w:szCs w:val="28"/>
        </w:rPr>
        <w:t>О</w:t>
      </w:r>
      <w:r w:rsidRPr="00F9564F">
        <w:rPr>
          <w:sz w:val="28"/>
          <w:szCs w:val="28"/>
        </w:rPr>
        <w:t>т</w:t>
      </w:r>
      <w:r w:rsidR="00A57680">
        <w:rPr>
          <w:sz w:val="28"/>
          <w:szCs w:val="28"/>
        </w:rPr>
        <w:t xml:space="preserve"> 22.04.2014</w:t>
      </w:r>
      <w:r>
        <w:rPr>
          <w:sz w:val="28"/>
          <w:szCs w:val="28"/>
        </w:rPr>
        <w:t xml:space="preserve">г. </w:t>
      </w:r>
      <w:r w:rsidRPr="00F9564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57680">
        <w:rPr>
          <w:sz w:val="28"/>
          <w:szCs w:val="28"/>
        </w:rPr>
        <w:t>177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</w:p>
    <w:p w:rsidR="00DD3825" w:rsidRPr="002C2C82" w:rsidRDefault="00DD3825" w:rsidP="00DD3825">
      <w:pPr>
        <w:tabs>
          <w:tab w:val="left" w:pos="5451"/>
        </w:tabs>
        <w:rPr>
          <w:sz w:val="28"/>
          <w:szCs w:val="28"/>
        </w:rPr>
      </w:pPr>
    </w:p>
    <w:p w:rsidR="00DD3825" w:rsidRPr="002C2C82" w:rsidRDefault="00DD3825" w:rsidP="00DD3825">
      <w:pPr>
        <w:rPr>
          <w:sz w:val="28"/>
          <w:szCs w:val="28"/>
        </w:rPr>
      </w:pPr>
    </w:p>
    <w:p w:rsidR="00DD3825" w:rsidRDefault="00DD3825" w:rsidP="00DD3825">
      <w:pPr>
        <w:rPr>
          <w:sz w:val="28"/>
          <w:szCs w:val="28"/>
        </w:rPr>
      </w:pPr>
    </w:p>
    <w:p w:rsidR="00DD3825" w:rsidRPr="006559C7" w:rsidRDefault="00DD3825" w:rsidP="00DD3825">
      <w:pPr>
        <w:tabs>
          <w:tab w:val="left" w:pos="2715"/>
        </w:tabs>
        <w:jc w:val="center"/>
        <w:rPr>
          <w:b/>
          <w:sz w:val="28"/>
          <w:szCs w:val="28"/>
        </w:rPr>
      </w:pPr>
      <w:r w:rsidRPr="006559C7">
        <w:rPr>
          <w:b/>
          <w:sz w:val="28"/>
          <w:szCs w:val="28"/>
        </w:rPr>
        <w:t>ПОРЯДОК</w:t>
      </w:r>
    </w:p>
    <w:p w:rsidR="00DD3825" w:rsidRDefault="00DD3825" w:rsidP="00DD3825">
      <w:pPr>
        <w:tabs>
          <w:tab w:val="left" w:pos="207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установления цен (тарифов) на услуги муниципальных предприятий и </w:t>
      </w:r>
      <w:proofErr w:type="gramStart"/>
      <w:r>
        <w:rPr>
          <w:sz w:val="28"/>
          <w:szCs w:val="28"/>
        </w:rPr>
        <w:t>учреждений</w:t>
      </w:r>
      <w:proofErr w:type="gramEnd"/>
      <w:r>
        <w:rPr>
          <w:sz w:val="28"/>
          <w:szCs w:val="28"/>
        </w:rPr>
        <w:t xml:space="preserve"> расположенных на территории муниципального образования </w:t>
      </w:r>
      <w:r w:rsidR="00F56E1B">
        <w:rPr>
          <w:sz w:val="28"/>
          <w:szCs w:val="28"/>
        </w:rPr>
        <w:t>Громовское</w:t>
      </w:r>
      <w:r>
        <w:rPr>
          <w:sz w:val="28"/>
          <w:szCs w:val="28"/>
        </w:rPr>
        <w:t xml:space="preserve"> сельское поселение</w:t>
      </w:r>
    </w:p>
    <w:p w:rsidR="00DD3825" w:rsidRPr="00935582" w:rsidRDefault="00DD3825" w:rsidP="00DD3825">
      <w:pPr>
        <w:rPr>
          <w:sz w:val="28"/>
          <w:szCs w:val="28"/>
        </w:rPr>
      </w:pPr>
    </w:p>
    <w:p w:rsidR="00DD3825" w:rsidRPr="00935582" w:rsidRDefault="00DD3825" w:rsidP="00DD3825">
      <w:pPr>
        <w:rPr>
          <w:sz w:val="28"/>
          <w:szCs w:val="28"/>
        </w:rPr>
      </w:pPr>
    </w:p>
    <w:p w:rsidR="00DD3825" w:rsidRDefault="00DD3825" w:rsidP="00DD3825">
      <w:pPr>
        <w:rPr>
          <w:sz w:val="28"/>
          <w:szCs w:val="28"/>
        </w:rPr>
      </w:pPr>
    </w:p>
    <w:p w:rsidR="00DD3825" w:rsidRPr="006559C7" w:rsidRDefault="00DD3825" w:rsidP="00DD3825">
      <w:pPr>
        <w:tabs>
          <w:tab w:val="left" w:pos="2715"/>
        </w:tabs>
        <w:jc w:val="center"/>
        <w:rPr>
          <w:b/>
          <w:sz w:val="28"/>
          <w:szCs w:val="28"/>
        </w:rPr>
      </w:pPr>
      <w:r w:rsidRPr="006559C7">
        <w:rPr>
          <w:b/>
          <w:sz w:val="28"/>
          <w:szCs w:val="28"/>
        </w:rPr>
        <w:t>1.Общие положения</w:t>
      </w:r>
    </w:p>
    <w:p w:rsidR="00DD3825" w:rsidRPr="006559C7" w:rsidRDefault="00DD3825" w:rsidP="00DD3825">
      <w:pPr>
        <w:jc w:val="center"/>
        <w:rPr>
          <w:b/>
          <w:sz w:val="28"/>
          <w:szCs w:val="28"/>
        </w:rPr>
      </w:pP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 xml:space="preserve">1.1. Настоящий Порядок разработан в соответствии с Федеральным законом от 06.10.2003г. №131-ФЗ «Об общих принципах организации местного самоуправления в Российской Федерации» и Устава поселения и определяет организационные вопросы принятия решений об установлении цен (тарифов) на услуги муниципальных предприятий и учреждений, расположенных на территории  муниципального образования </w:t>
      </w:r>
      <w:r w:rsidR="00F56E1B">
        <w:rPr>
          <w:sz w:val="28"/>
          <w:szCs w:val="28"/>
        </w:rPr>
        <w:t>Громовское</w:t>
      </w:r>
      <w:r w:rsidRPr="00F9564F">
        <w:rPr>
          <w:sz w:val="28"/>
          <w:szCs w:val="28"/>
        </w:rPr>
        <w:t xml:space="preserve"> сельское поселение.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>1.2. Для настоящего Порядка применяются следующие определения понятий и терминов: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>- регулирование цен (тарифов) - установление регулирующим органом цен (тарифов) на услуги муниципальных предприятий и учреждений;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>- регулирующий орган - орган местного самоуправления, который принимает решение по установлению цен (тарифов);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>- цены и тарифы - стоимость единицы товара, работ (услуг).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 xml:space="preserve">1.3. Регулирование цен (тарифов) на услуги муниципальных предприятий и учреждений осуществляется в соответствии с нормативными правовыми актами Российской Федерации, Ленинградской области, органов местного самоуправления муниципального образования </w:t>
      </w:r>
      <w:r w:rsidR="00F56E1B">
        <w:rPr>
          <w:sz w:val="28"/>
          <w:szCs w:val="28"/>
        </w:rPr>
        <w:t>Громовское</w:t>
      </w:r>
      <w:r w:rsidRPr="00F9564F">
        <w:rPr>
          <w:sz w:val="28"/>
          <w:szCs w:val="28"/>
        </w:rPr>
        <w:t xml:space="preserve"> сельское поселение.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>1.4. Настоящий Порядок применяется при установлении цен (тарифов) на те виды услуг муниципальных предприятий и учреждений, в отношении которых законодательством Российской Федерации не установлен иной порядок установления цен (тарифов) и не распространяется на установление тарифов на услуги организаций коммунального комплекса п</w:t>
      </w:r>
      <w:r>
        <w:rPr>
          <w:sz w:val="28"/>
          <w:szCs w:val="28"/>
        </w:rPr>
        <w:t xml:space="preserve">о обеспечению </w:t>
      </w:r>
      <w:proofErr w:type="spellStart"/>
      <w:r>
        <w:rPr>
          <w:sz w:val="28"/>
          <w:szCs w:val="28"/>
        </w:rPr>
        <w:t>электр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,</w:t>
      </w:r>
      <w:r w:rsidRPr="00F9564F">
        <w:rPr>
          <w:sz w:val="28"/>
          <w:szCs w:val="28"/>
        </w:rPr>
        <w:t>тепло-,водоснабжением</w:t>
      </w:r>
      <w:proofErr w:type="spellEnd"/>
      <w:r w:rsidRPr="00F9564F">
        <w:rPr>
          <w:sz w:val="28"/>
          <w:szCs w:val="28"/>
        </w:rPr>
        <w:t>, водоотведением, утилизацией (захоронением) твердых бытовых отходов.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>1.5. Установлению в соответствии с настоящим Порядком подлежат: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 xml:space="preserve">а) тарифы </w:t>
      </w:r>
      <w:proofErr w:type="gramStart"/>
      <w:r w:rsidRPr="00F9564F">
        <w:rPr>
          <w:sz w:val="28"/>
          <w:szCs w:val="28"/>
        </w:rPr>
        <w:t>на</w:t>
      </w:r>
      <w:proofErr w:type="gramEnd"/>
      <w:r w:rsidRPr="00F9564F">
        <w:rPr>
          <w:sz w:val="28"/>
          <w:szCs w:val="28"/>
        </w:rPr>
        <w:t>: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 xml:space="preserve">- услуги бань; 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>- культурно- развлекательные мероприятия;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lastRenderedPageBreak/>
        <w:t>1.6. Пересмотр или изменение тарифов на услуги муниципальных предприятий и учреждений может осуществляться не чаще одного раза в год.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</w:p>
    <w:p w:rsidR="00DD3825" w:rsidRPr="00F9564F" w:rsidRDefault="00DD3825" w:rsidP="00DD3825">
      <w:pPr>
        <w:ind w:firstLine="709"/>
        <w:jc w:val="center"/>
        <w:rPr>
          <w:b/>
          <w:sz w:val="28"/>
          <w:szCs w:val="28"/>
        </w:rPr>
      </w:pPr>
      <w:r w:rsidRPr="00F9564F">
        <w:rPr>
          <w:b/>
          <w:sz w:val="28"/>
          <w:szCs w:val="28"/>
        </w:rPr>
        <w:t>2. Цели и принципы регулирования цен (тарифов) на услуги муниципальных предприятий и учреждений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 xml:space="preserve">2.1. Цель регулирования цен (тарифов) на услуги муниципальных 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>предприятий и учреждений - защита экономических интересов потребителей от монопольного завышения цен (тарифов) и обеспечение финансовой устойчивости муниципальных предприятий и учреждений</w:t>
      </w:r>
      <w:r>
        <w:rPr>
          <w:sz w:val="28"/>
          <w:szCs w:val="28"/>
        </w:rPr>
        <w:t>.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>2.2. При регулировании цен (тарифов) должны соблюдаться следующие основные принципы</w:t>
      </w:r>
      <w:r>
        <w:rPr>
          <w:sz w:val="28"/>
          <w:szCs w:val="28"/>
        </w:rPr>
        <w:t>;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>а) баланс экономических интересов муниципальных предприятий и учреждений, осуществляющих производство продукции (услуг), и потребителей;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>б) компенсация экономически обоснованных расходов организаций на производство продукции (услуг) и получение прибыли для реализации производственных и инвестиционных программ;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>в) открытость информации о ценах (тарифах) и о порядке их утверждения;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>г) раздельное ведение организациями учета доходов и расходов в отношении регулируемой и иной деятельности.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</w:p>
    <w:p w:rsidR="00DD3825" w:rsidRPr="00F9564F" w:rsidRDefault="00DD3825" w:rsidP="00DD3825">
      <w:pPr>
        <w:ind w:firstLine="709"/>
        <w:jc w:val="center"/>
        <w:rPr>
          <w:b/>
          <w:sz w:val="28"/>
          <w:szCs w:val="28"/>
        </w:rPr>
      </w:pPr>
      <w:r w:rsidRPr="00F9564F">
        <w:rPr>
          <w:b/>
          <w:sz w:val="28"/>
          <w:szCs w:val="28"/>
        </w:rPr>
        <w:t>3. Порядок рассмотрения и установления цен (тарифов)</w:t>
      </w:r>
    </w:p>
    <w:p w:rsidR="00DD3825" w:rsidRPr="00F9564F" w:rsidRDefault="00DD3825" w:rsidP="00DD3825">
      <w:pPr>
        <w:ind w:firstLine="709"/>
        <w:jc w:val="center"/>
        <w:rPr>
          <w:b/>
          <w:sz w:val="28"/>
          <w:szCs w:val="28"/>
        </w:rPr>
      </w:pPr>
      <w:r w:rsidRPr="00F9564F">
        <w:rPr>
          <w:b/>
          <w:sz w:val="28"/>
          <w:szCs w:val="28"/>
        </w:rPr>
        <w:t>на услуги муниципальных предприятий и учреждений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Регулирующим</w:t>
      </w:r>
      <w:r w:rsidRPr="00F9564F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</w:t>
      </w:r>
      <w:r w:rsidRPr="00F9564F">
        <w:rPr>
          <w:sz w:val="28"/>
          <w:szCs w:val="28"/>
        </w:rPr>
        <w:t xml:space="preserve"> в области установления цен (тарифов) на услуги муниципальных предприятий и учреждений, указанных в п. 1.5, является администрация муниципального образования</w:t>
      </w:r>
      <w:r>
        <w:rPr>
          <w:sz w:val="28"/>
          <w:szCs w:val="28"/>
        </w:rPr>
        <w:t xml:space="preserve"> </w:t>
      </w:r>
      <w:r w:rsidR="00F56E1B">
        <w:rPr>
          <w:sz w:val="28"/>
          <w:szCs w:val="28"/>
        </w:rPr>
        <w:t>Громовское</w:t>
      </w:r>
      <w:r>
        <w:rPr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Pr="00F9564F">
        <w:rPr>
          <w:sz w:val="28"/>
          <w:szCs w:val="28"/>
        </w:rPr>
        <w:t>.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>3.2. Установление цен (тарифов) производится по инициативе регулирующего органа или муниципальных предприятий и учреждений.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 xml:space="preserve">В случае если установление цен (тарифов) производится по инициативе организации, руководитель муниципальной организации предоставляет </w:t>
      </w:r>
      <w:r w:rsidRPr="00960A57">
        <w:rPr>
          <w:sz w:val="28"/>
          <w:szCs w:val="28"/>
        </w:rPr>
        <w:t xml:space="preserve">главе администрации муниципального образования МО </w:t>
      </w:r>
      <w:r w:rsidR="00F56E1B">
        <w:rPr>
          <w:sz w:val="28"/>
          <w:szCs w:val="28"/>
        </w:rPr>
        <w:t>Громовское</w:t>
      </w:r>
      <w:r w:rsidRPr="00960A57">
        <w:rPr>
          <w:sz w:val="28"/>
          <w:szCs w:val="28"/>
        </w:rPr>
        <w:t xml:space="preserve"> сельское поселение </w:t>
      </w:r>
      <w:r w:rsidRPr="00F9564F">
        <w:rPr>
          <w:sz w:val="28"/>
          <w:szCs w:val="28"/>
        </w:rPr>
        <w:t>в письменном виде предложения об установлении (пересмотре) цен (тарифов) на услуги, предоставляемые муниципальными предприятиями и учреждениями.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>В случае если установление цен (тари</w:t>
      </w:r>
      <w:r>
        <w:rPr>
          <w:sz w:val="28"/>
          <w:szCs w:val="28"/>
        </w:rPr>
        <w:t xml:space="preserve">фов) производится по инициативе </w:t>
      </w:r>
      <w:r w:rsidRPr="00F9564F">
        <w:rPr>
          <w:sz w:val="28"/>
          <w:szCs w:val="28"/>
        </w:rPr>
        <w:t>регулирующего органа, руководитель муниципального предприятия или учреждения представляет по запросу регулирующего органа все материалы, необходимые для установления цен (тарифов).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lastRenderedPageBreak/>
        <w:t>Основанием для пересмотра цен (тарифов) является наличие хотя бы одного из условий: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>а) изменение более чем на 5 процентов суммарных расходов организаций на осуществление регулируемой деятельности по сравнению с расходами, принятыми при расчете цен и тарифов на предыдущий расчетный период регулирования;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>б) изменение более чем на 5 процентов суммы налогов и сборов, подлежащих уплате организациями в соответствии с законодательством Российской Федерации;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>в) изменение более чем на 10 процентов ставки рефинансирования Центрального банка Российской Федерации и ставок коммерческих банков по долгосрочным кредитам;</w:t>
      </w:r>
    </w:p>
    <w:p w:rsidR="00DD3825" w:rsidRPr="000C128A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 xml:space="preserve">г) </w:t>
      </w:r>
      <w:r w:rsidRPr="000C128A">
        <w:rPr>
          <w:sz w:val="28"/>
          <w:szCs w:val="28"/>
        </w:rPr>
        <w:t>принятие организациями долгосрочных целевых программ производственного развития, технического перевооружения, которые необходимы для поддержания надежного и безаварийного функционирования объектов жилищно-коммунальной сферы, снижения производственных или иных расходов, а также для реализации согласованных в установленном порядке инвестиционных проектов;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proofErr w:type="spellStart"/>
      <w:r w:rsidRPr="00F9564F">
        <w:rPr>
          <w:sz w:val="28"/>
          <w:szCs w:val="28"/>
        </w:rPr>
        <w:t>д</w:t>
      </w:r>
      <w:proofErr w:type="spellEnd"/>
      <w:proofErr w:type="gramStart"/>
      <w:r w:rsidRPr="00F9564F">
        <w:rPr>
          <w:sz w:val="28"/>
          <w:szCs w:val="28"/>
        </w:rPr>
        <w:t xml:space="preserve"> )</w:t>
      </w:r>
      <w:proofErr w:type="gramEnd"/>
      <w:r w:rsidRPr="00F9564F">
        <w:rPr>
          <w:sz w:val="28"/>
          <w:szCs w:val="28"/>
        </w:rPr>
        <w:t xml:space="preserve"> появление новых муниципальных организаций;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>е) выявление фактов необоснованного завышения цен (тарифов) по результатам проверки регулирующим органом или по его поручению хозяйственной деятельности организаций.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>3.3. Предложения об установлении (изменении) цен (тарифов) должны содержать: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>а) сопроводительное письмо;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>б) пояснительную записку, которая должна отражать необходимость установления (изменения) цен (тарифов);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 xml:space="preserve">в) отчетные калькуляции расходов на услуги, составленные в соответствии с действующим законодательством, отраслевыми методиками </w:t>
      </w:r>
      <w:proofErr w:type="spellStart"/>
      <w:r w:rsidRPr="00F9564F">
        <w:rPr>
          <w:sz w:val="28"/>
          <w:szCs w:val="28"/>
        </w:rPr>
        <w:t>калькулирования</w:t>
      </w:r>
      <w:proofErr w:type="spellEnd"/>
      <w:r w:rsidRPr="00F9564F">
        <w:rPr>
          <w:sz w:val="28"/>
          <w:szCs w:val="28"/>
        </w:rPr>
        <w:t xml:space="preserve"> себестоимости за предшествующий год, а также плановые калькуляции на предстоящий период с расшифровкой материальных и трудовых затрат, копии протоколов согласования цен, тарифов (соглашений, счетов и др.) на важнейшие виды сырья, материалов, услуг;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proofErr w:type="spellStart"/>
      <w:r w:rsidRPr="00F9564F">
        <w:rPr>
          <w:sz w:val="28"/>
          <w:szCs w:val="28"/>
        </w:rPr>
        <w:t>д</w:t>
      </w:r>
      <w:proofErr w:type="spellEnd"/>
      <w:r w:rsidRPr="00F9564F">
        <w:rPr>
          <w:sz w:val="28"/>
          <w:szCs w:val="28"/>
        </w:rPr>
        <w:t>) экономические показатели деятельности организации за отчетный год;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>е) плановое и фактическое распределение прибыли, учитываемое при формировании цен (для муниципальных предприятий).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>При необходимости запрашиваются дополнительные материалы для обоснования цен (тарифов).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 xml:space="preserve">3.4. Предельный уровень рентабельности на услуги, оказываемые муниципальными предприятиями и учреждениями населению, устанавливается решением Совета депутатов </w:t>
      </w:r>
      <w:r>
        <w:rPr>
          <w:sz w:val="28"/>
          <w:szCs w:val="28"/>
        </w:rPr>
        <w:t xml:space="preserve">о </w:t>
      </w:r>
      <w:r w:rsidRPr="00F9564F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r w:rsidRPr="00F9564F">
        <w:rPr>
          <w:sz w:val="28"/>
          <w:szCs w:val="28"/>
        </w:rPr>
        <w:t xml:space="preserve"> МО </w:t>
      </w:r>
      <w:r w:rsidR="00F56E1B">
        <w:rPr>
          <w:sz w:val="28"/>
          <w:szCs w:val="28"/>
        </w:rPr>
        <w:t>Громовское</w:t>
      </w:r>
      <w:r>
        <w:rPr>
          <w:sz w:val="28"/>
          <w:szCs w:val="28"/>
        </w:rPr>
        <w:t xml:space="preserve"> </w:t>
      </w:r>
      <w:r w:rsidRPr="00F9564F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F9564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F9564F">
        <w:rPr>
          <w:sz w:val="28"/>
          <w:szCs w:val="28"/>
        </w:rPr>
        <w:t>.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 xml:space="preserve">3.5. Срок рассмотрения представленных материалов составляет не более 30 дней с даты их поступления. При несоответствии предоставленных материалов требованиям настоящего Порядка, действующим нормативным правовым актам по вопросам ценообразования материалы могут быть </w:t>
      </w:r>
      <w:r w:rsidRPr="00F9564F">
        <w:rPr>
          <w:sz w:val="28"/>
          <w:szCs w:val="28"/>
        </w:rPr>
        <w:lastRenderedPageBreak/>
        <w:t>возвращены муниципальной организации на доработку. В данном случае срок рассмотрения материалов продлевается на период устранения замечаний.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>3.6. При расчете цен (тарифов) муниципальные предприятия или учреждения руководствуются нормативными правовыми актами Российской Федерации, Ленинградской области и отраслевыми методическими указаниями.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>3.7. Ответственность за достоверность предоставленных расчетов несет муниципальное предприятие или учреждение.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 xml:space="preserve">3.8. </w:t>
      </w:r>
      <w:r w:rsidRPr="00693570">
        <w:rPr>
          <w:sz w:val="28"/>
          <w:szCs w:val="28"/>
        </w:rPr>
        <w:t xml:space="preserve">Глава администрации муниципального образования  </w:t>
      </w:r>
      <w:r w:rsidR="00F56E1B">
        <w:rPr>
          <w:sz w:val="28"/>
          <w:szCs w:val="28"/>
        </w:rPr>
        <w:t>Громовское</w:t>
      </w:r>
      <w:r w:rsidRPr="00693570">
        <w:rPr>
          <w:sz w:val="28"/>
          <w:szCs w:val="28"/>
        </w:rPr>
        <w:t xml:space="preserve"> сельское поселение</w:t>
      </w:r>
      <w:r w:rsidRPr="000C128A">
        <w:rPr>
          <w:b/>
          <w:sz w:val="28"/>
          <w:szCs w:val="28"/>
        </w:rPr>
        <w:t xml:space="preserve"> </w:t>
      </w:r>
      <w:r w:rsidRPr="00F9564F">
        <w:rPr>
          <w:sz w:val="28"/>
          <w:szCs w:val="28"/>
        </w:rPr>
        <w:t xml:space="preserve">направляет предложения об установлении цен (тарифов) </w:t>
      </w:r>
      <w:r>
        <w:rPr>
          <w:sz w:val="28"/>
          <w:szCs w:val="28"/>
        </w:rPr>
        <w:t xml:space="preserve">специалисту </w:t>
      </w:r>
      <w:r w:rsidRPr="00F9564F">
        <w:rPr>
          <w:sz w:val="28"/>
          <w:szCs w:val="28"/>
        </w:rPr>
        <w:t>администрации поселения, в ведении которого находится деятельность муниципально</w:t>
      </w:r>
      <w:r>
        <w:rPr>
          <w:sz w:val="28"/>
          <w:szCs w:val="28"/>
        </w:rPr>
        <w:t>го</w:t>
      </w:r>
      <w:r w:rsidRPr="00F9564F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предприятия или учреждения</w:t>
      </w:r>
      <w:r w:rsidRPr="00F9564F">
        <w:rPr>
          <w:sz w:val="28"/>
          <w:szCs w:val="28"/>
        </w:rPr>
        <w:t>, для проведения анализа полноты, качества предоставленных материалов и заключения о необходимости установления (изменения) цен (тарифов).</w:t>
      </w:r>
    </w:p>
    <w:p w:rsidR="00DD3825" w:rsidRPr="00693570" w:rsidRDefault="00DD3825" w:rsidP="00DD3825">
      <w:pPr>
        <w:ind w:firstLine="709"/>
        <w:jc w:val="both"/>
        <w:rPr>
          <w:sz w:val="28"/>
          <w:szCs w:val="28"/>
        </w:rPr>
      </w:pPr>
      <w:r w:rsidRPr="00693570">
        <w:rPr>
          <w:sz w:val="28"/>
          <w:szCs w:val="28"/>
        </w:rPr>
        <w:t xml:space="preserve">3.9. Предложения муниципального предприятия или учреждения с заключением специалиста администрации поселения, в ведении которого находится деятельность муниципального предприятия или учреждения, направляются в отдел экономики и финансов администрации поселения для проверки предоставленных расчетов и подготовки проекта постановления администрации муниципального образования </w:t>
      </w:r>
      <w:r w:rsidR="00F56E1B">
        <w:rPr>
          <w:sz w:val="28"/>
          <w:szCs w:val="28"/>
        </w:rPr>
        <w:t>Громовское</w:t>
      </w:r>
      <w:r w:rsidRPr="00693570">
        <w:rPr>
          <w:sz w:val="28"/>
          <w:szCs w:val="28"/>
        </w:rPr>
        <w:t xml:space="preserve"> сельское поселение. </w:t>
      </w:r>
    </w:p>
    <w:p w:rsidR="00DD3825" w:rsidRPr="00693570" w:rsidRDefault="00DD3825" w:rsidP="00DD3825">
      <w:pPr>
        <w:ind w:firstLine="709"/>
        <w:jc w:val="both"/>
        <w:rPr>
          <w:sz w:val="28"/>
          <w:szCs w:val="28"/>
        </w:rPr>
      </w:pPr>
      <w:r w:rsidRPr="00693570">
        <w:rPr>
          <w:sz w:val="28"/>
          <w:szCs w:val="28"/>
        </w:rPr>
        <w:t xml:space="preserve">3.10. Проект Постановления администрации МО </w:t>
      </w:r>
      <w:r w:rsidR="00F56E1B">
        <w:rPr>
          <w:sz w:val="28"/>
          <w:szCs w:val="28"/>
        </w:rPr>
        <w:t>Громовское</w:t>
      </w:r>
      <w:r w:rsidRPr="00693570">
        <w:rPr>
          <w:sz w:val="28"/>
          <w:szCs w:val="28"/>
        </w:rPr>
        <w:t xml:space="preserve"> сельское поселение об установлении (изменении) цен (тарифов) на услуги муниципальных  предприятий и учреждений</w:t>
      </w:r>
      <w:r>
        <w:rPr>
          <w:sz w:val="28"/>
          <w:szCs w:val="28"/>
        </w:rPr>
        <w:t>,</w:t>
      </w:r>
      <w:r w:rsidRPr="00693570">
        <w:rPr>
          <w:sz w:val="28"/>
          <w:szCs w:val="28"/>
        </w:rPr>
        <w:t xml:space="preserve"> расположенных на территории муниципального образования  </w:t>
      </w:r>
      <w:r w:rsidR="00F56E1B">
        <w:rPr>
          <w:sz w:val="28"/>
          <w:szCs w:val="28"/>
        </w:rPr>
        <w:t>Громовское</w:t>
      </w:r>
      <w:r w:rsidRPr="00693570">
        <w:rPr>
          <w:sz w:val="28"/>
          <w:szCs w:val="28"/>
        </w:rPr>
        <w:t xml:space="preserve"> сельское поселение, в случае положительного заключения отдела экономики и финансов администрации  направляется на подписание Главе администрации муниципального образования </w:t>
      </w:r>
      <w:r w:rsidR="00F56E1B">
        <w:rPr>
          <w:sz w:val="28"/>
          <w:szCs w:val="28"/>
        </w:rPr>
        <w:t>Громовское</w:t>
      </w:r>
      <w:r w:rsidRPr="00693570">
        <w:rPr>
          <w:sz w:val="28"/>
          <w:szCs w:val="28"/>
        </w:rPr>
        <w:t xml:space="preserve"> сельское поселение.</w:t>
      </w:r>
    </w:p>
    <w:p w:rsidR="00DD3825" w:rsidRDefault="00DD3825" w:rsidP="00DD3825">
      <w:pPr>
        <w:ind w:firstLine="709"/>
        <w:jc w:val="both"/>
        <w:rPr>
          <w:sz w:val="28"/>
          <w:szCs w:val="28"/>
        </w:rPr>
      </w:pPr>
      <w:r w:rsidRPr="00693570">
        <w:rPr>
          <w:sz w:val="28"/>
          <w:szCs w:val="28"/>
        </w:rPr>
        <w:t xml:space="preserve">3.11. </w:t>
      </w:r>
      <w:proofErr w:type="gramStart"/>
      <w:r w:rsidRPr="00693570">
        <w:rPr>
          <w:sz w:val="28"/>
          <w:szCs w:val="28"/>
        </w:rPr>
        <w:t xml:space="preserve">Постановление администрации муниципального образования </w:t>
      </w:r>
      <w:r w:rsidR="00F56E1B">
        <w:rPr>
          <w:sz w:val="28"/>
          <w:szCs w:val="28"/>
        </w:rPr>
        <w:t>Громовское</w:t>
      </w:r>
      <w:r w:rsidRPr="00693570">
        <w:rPr>
          <w:sz w:val="28"/>
          <w:szCs w:val="28"/>
        </w:rPr>
        <w:t xml:space="preserve"> сельское поселение об установлении (изменении) цен (тарифов) на услуги муниципальных  предприятий и учреждений</w:t>
      </w:r>
      <w:r>
        <w:rPr>
          <w:sz w:val="28"/>
          <w:szCs w:val="28"/>
        </w:rPr>
        <w:t>,</w:t>
      </w:r>
      <w:r w:rsidRPr="00693570">
        <w:rPr>
          <w:sz w:val="28"/>
          <w:szCs w:val="28"/>
        </w:rPr>
        <w:t xml:space="preserve"> расположенных на территории муниципального образования  </w:t>
      </w:r>
      <w:r w:rsidR="00F56E1B">
        <w:rPr>
          <w:sz w:val="28"/>
          <w:szCs w:val="28"/>
        </w:rPr>
        <w:t>Громовское</w:t>
      </w:r>
      <w:r w:rsidRPr="00693570">
        <w:rPr>
          <w:sz w:val="28"/>
          <w:szCs w:val="28"/>
        </w:rPr>
        <w:t xml:space="preserve"> сельское поселение, в 10-дневный срок направляется (вручается) муниципальной организации или учреждению и на  опубликование в средства массовой информации, а также    размещается на официальном сайте администрации муниципального образования </w:t>
      </w:r>
      <w:r w:rsidR="00F56E1B">
        <w:rPr>
          <w:sz w:val="28"/>
          <w:szCs w:val="28"/>
        </w:rPr>
        <w:t>Громовское</w:t>
      </w:r>
      <w:r w:rsidRPr="00693570">
        <w:rPr>
          <w:sz w:val="28"/>
          <w:szCs w:val="28"/>
        </w:rPr>
        <w:t xml:space="preserve"> сельское поселение в сети Интернет.</w:t>
      </w:r>
      <w:proofErr w:type="gramEnd"/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</w:p>
    <w:p w:rsidR="00DD3825" w:rsidRDefault="00DD3825" w:rsidP="00DD3825">
      <w:pPr>
        <w:jc w:val="both"/>
        <w:rPr>
          <w:sz w:val="28"/>
          <w:szCs w:val="28"/>
        </w:rPr>
      </w:pPr>
    </w:p>
    <w:p w:rsidR="00DD3825" w:rsidRDefault="00DD3825" w:rsidP="00DD3825">
      <w:pPr>
        <w:jc w:val="both"/>
        <w:rPr>
          <w:sz w:val="28"/>
          <w:szCs w:val="28"/>
        </w:rPr>
      </w:pPr>
    </w:p>
    <w:p w:rsidR="00DD3825" w:rsidRPr="00F9564F" w:rsidRDefault="00DD3825" w:rsidP="00DD3825">
      <w:pPr>
        <w:jc w:val="both"/>
        <w:rPr>
          <w:sz w:val="28"/>
          <w:szCs w:val="28"/>
        </w:rPr>
      </w:pPr>
    </w:p>
    <w:p w:rsidR="00DD3825" w:rsidRDefault="00DD3825" w:rsidP="00DD3825">
      <w:pPr>
        <w:tabs>
          <w:tab w:val="left" w:pos="5960"/>
        </w:tabs>
        <w:jc w:val="both"/>
        <w:rPr>
          <w:sz w:val="28"/>
          <w:szCs w:val="28"/>
        </w:rPr>
      </w:pPr>
    </w:p>
    <w:p w:rsidR="00DD3825" w:rsidRDefault="00DD3825" w:rsidP="00DD3825">
      <w:pPr>
        <w:tabs>
          <w:tab w:val="left" w:pos="5960"/>
        </w:tabs>
        <w:jc w:val="both"/>
        <w:rPr>
          <w:sz w:val="28"/>
          <w:szCs w:val="28"/>
        </w:rPr>
      </w:pPr>
    </w:p>
    <w:p w:rsidR="00DD3825" w:rsidRPr="00F9564F" w:rsidRDefault="00DD3825" w:rsidP="00DD3825">
      <w:pPr>
        <w:tabs>
          <w:tab w:val="left" w:pos="5960"/>
        </w:tabs>
        <w:jc w:val="both"/>
        <w:rPr>
          <w:sz w:val="28"/>
          <w:szCs w:val="28"/>
        </w:rPr>
      </w:pPr>
    </w:p>
    <w:p w:rsidR="00F56E1B" w:rsidRDefault="00DD3825" w:rsidP="00DD3825">
      <w:pPr>
        <w:tabs>
          <w:tab w:val="left" w:pos="5960"/>
        </w:tabs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F9564F">
        <w:rPr>
          <w:sz w:val="28"/>
          <w:szCs w:val="28"/>
        </w:rPr>
        <w:t xml:space="preserve"> </w:t>
      </w:r>
    </w:p>
    <w:p w:rsidR="00DD3825" w:rsidRPr="00F9564F" w:rsidRDefault="00DD3825" w:rsidP="00F56E1B">
      <w:pPr>
        <w:tabs>
          <w:tab w:val="left" w:pos="5960"/>
        </w:tabs>
        <w:ind w:firstLine="709"/>
        <w:jc w:val="right"/>
        <w:rPr>
          <w:sz w:val="28"/>
          <w:szCs w:val="28"/>
        </w:rPr>
      </w:pPr>
      <w:r w:rsidRPr="00F9564F">
        <w:rPr>
          <w:sz w:val="28"/>
          <w:szCs w:val="28"/>
        </w:rPr>
        <w:lastRenderedPageBreak/>
        <w:t>Приложение № 2</w:t>
      </w:r>
    </w:p>
    <w:p w:rsidR="00DD3825" w:rsidRPr="00F9564F" w:rsidRDefault="00DD3825" w:rsidP="00DD3825">
      <w:pPr>
        <w:tabs>
          <w:tab w:val="left" w:pos="5960"/>
        </w:tabs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 </w:t>
      </w:r>
      <w:r w:rsidRPr="00F9564F">
        <w:rPr>
          <w:sz w:val="28"/>
          <w:szCs w:val="28"/>
        </w:rPr>
        <w:t>к решению совета депутатов</w:t>
      </w:r>
    </w:p>
    <w:p w:rsidR="00DD3825" w:rsidRPr="00F9564F" w:rsidRDefault="00DD3825" w:rsidP="00DD3825">
      <w:pPr>
        <w:tabs>
          <w:tab w:val="left" w:pos="5960"/>
        </w:tabs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</w:t>
      </w:r>
      <w:r w:rsidRPr="00F9564F">
        <w:rPr>
          <w:sz w:val="28"/>
          <w:szCs w:val="28"/>
        </w:rPr>
        <w:t xml:space="preserve">муниципального образования    </w:t>
      </w:r>
    </w:p>
    <w:p w:rsidR="00DD3825" w:rsidRPr="00F9564F" w:rsidRDefault="00DD3825" w:rsidP="00DD3825">
      <w:pPr>
        <w:tabs>
          <w:tab w:val="left" w:pos="5960"/>
        </w:tabs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</w:t>
      </w:r>
      <w:r w:rsidR="00F56E1B">
        <w:rPr>
          <w:sz w:val="28"/>
          <w:szCs w:val="28"/>
        </w:rPr>
        <w:t>Громовское</w:t>
      </w:r>
      <w:r w:rsidRPr="00F9564F">
        <w:rPr>
          <w:sz w:val="28"/>
          <w:szCs w:val="28"/>
        </w:rPr>
        <w:t xml:space="preserve"> сельское поселение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  <w:r w:rsidRPr="00F9564F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     </w:t>
      </w:r>
      <w:r w:rsidR="00A57680" w:rsidRPr="00F9564F">
        <w:rPr>
          <w:sz w:val="28"/>
          <w:szCs w:val="28"/>
        </w:rPr>
        <w:t>О</w:t>
      </w:r>
      <w:r w:rsidRPr="00F9564F">
        <w:rPr>
          <w:sz w:val="28"/>
          <w:szCs w:val="28"/>
        </w:rPr>
        <w:t>т</w:t>
      </w:r>
      <w:r w:rsidR="00A57680">
        <w:rPr>
          <w:sz w:val="28"/>
          <w:szCs w:val="28"/>
        </w:rPr>
        <w:t xml:space="preserve"> 22.04.2014г</w:t>
      </w:r>
      <w:r>
        <w:rPr>
          <w:sz w:val="28"/>
          <w:szCs w:val="28"/>
        </w:rPr>
        <w:t xml:space="preserve">г. </w:t>
      </w:r>
      <w:r w:rsidRPr="00F9564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57680">
        <w:rPr>
          <w:sz w:val="28"/>
          <w:szCs w:val="28"/>
        </w:rPr>
        <w:t>177</w:t>
      </w: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</w:p>
    <w:p w:rsidR="00DD3825" w:rsidRPr="001A45F2" w:rsidRDefault="00DD3825" w:rsidP="00DD3825">
      <w:pPr>
        <w:ind w:firstLine="709"/>
        <w:jc w:val="center"/>
        <w:rPr>
          <w:b/>
          <w:sz w:val="28"/>
          <w:szCs w:val="28"/>
        </w:rPr>
      </w:pPr>
    </w:p>
    <w:p w:rsidR="00DD3825" w:rsidRPr="001A45F2" w:rsidRDefault="00DD3825" w:rsidP="00DD3825">
      <w:pPr>
        <w:tabs>
          <w:tab w:val="left" w:pos="3040"/>
        </w:tabs>
        <w:ind w:firstLine="709"/>
        <w:jc w:val="center"/>
        <w:rPr>
          <w:b/>
          <w:sz w:val="28"/>
          <w:szCs w:val="28"/>
        </w:rPr>
      </w:pPr>
      <w:r w:rsidRPr="001A45F2">
        <w:rPr>
          <w:b/>
          <w:sz w:val="28"/>
          <w:szCs w:val="28"/>
        </w:rPr>
        <w:t>ПЕРЕЧЕНЬ</w:t>
      </w:r>
    </w:p>
    <w:p w:rsidR="00DD3825" w:rsidRPr="001A45F2" w:rsidRDefault="00DD3825" w:rsidP="00DD3825">
      <w:pPr>
        <w:tabs>
          <w:tab w:val="left" w:pos="3040"/>
        </w:tabs>
        <w:ind w:firstLine="709"/>
        <w:jc w:val="center"/>
        <w:rPr>
          <w:b/>
          <w:sz w:val="28"/>
          <w:szCs w:val="28"/>
        </w:rPr>
      </w:pPr>
      <w:r w:rsidRPr="001A45F2">
        <w:rPr>
          <w:b/>
          <w:sz w:val="28"/>
          <w:szCs w:val="28"/>
        </w:rPr>
        <w:t>ЛИЦ</w:t>
      </w:r>
      <w:r>
        <w:rPr>
          <w:b/>
          <w:sz w:val="28"/>
          <w:szCs w:val="28"/>
        </w:rPr>
        <w:t>,</w:t>
      </w:r>
      <w:r w:rsidRPr="001A45F2">
        <w:rPr>
          <w:b/>
          <w:sz w:val="28"/>
          <w:szCs w:val="28"/>
        </w:rPr>
        <w:t xml:space="preserve"> ОТНОСЯЩИХСЯ К ЛЬГОТНОЙ КАТЕГОРИИ  ГРАЖДАН</w:t>
      </w:r>
    </w:p>
    <w:p w:rsidR="00DD3825" w:rsidRPr="00F9564F" w:rsidRDefault="00DD3825" w:rsidP="00DD3825">
      <w:pPr>
        <w:ind w:firstLine="709"/>
        <w:jc w:val="center"/>
        <w:rPr>
          <w:sz w:val="28"/>
          <w:szCs w:val="28"/>
        </w:rPr>
      </w:pP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</w:p>
    <w:p w:rsidR="00DD3825" w:rsidRPr="00F9564F" w:rsidRDefault="00DD3825" w:rsidP="00DD3825">
      <w:pPr>
        <w:ind w:firstLine="709"/>
        <w:jc w:val="both"/>
        <w:rPr>
          <w:sz w:val="28"/>
          <w:szCs w:val="28"/>
        </w:rPr>
      </w:pPr>
    </w:p>
    <w:p w:rsidR="00DD3825" w:rsidRPr="00F9564F" w:rsidRDefault="00DD3825" w:rsidP="00DD3825">
      <w:pPr>
        <w:ind w:left="284" w:firstLine="709"/>
        <w:jc w:val="both"/>
        <w:rPr>
          <w:sz w:val="28"/>
          <w:szCs w:val="28"/>
        </w:rPr>
      </w:pPr>
    </w:p>
    <w:p w:rsidR="00DD3825" w:rsidRDefault="00DD3825" w:rsidP="00DD3825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Дети- инвалиды;</w:t>
      </w:r>
    </w:p>
    <w:p w:rsidR="00DD3825" w:rsidRDefault="00DD3825" w:rsidP="00DD3825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Инвалиды детства;</w:t>
      </w:r>
    </w:p>
    <w:p w:rsidR="00DD3825" w:rsidRDefault="00DD3825" w:rsidP="00DD3825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Инвалиды первой группы;</w:t>
      </w:r>
    </w:p>
    <w:p w:rsidR="00DD3825" w:rsidRDefault="00DD3825" w:rsidP="00DD3825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Дети до 7 лет;</w:t>
      </w:r>
    </w:p>
    <w:p w:rsidR="00DD3825" w:rsidRPr="00F9564F" w:rsidRDefault="00DD3825" w:rsidP="00DD3825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Многодетные семьи;</w:t>
      </w:r>
    </w:p>
    <w:p w:rsidR="00DD3825" w:rsidRDefault="00DD3825" w:rsidP="00DD3825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Ветераны Великой Отечественной войны;</w:t>
      </w:r>
    </w:p>
    <w:p w:rsidR="00DD3825" w:rsidRDefault="00DD3825" w:rsidP="00DD3825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Инвалиды и участники Великой отечественной войны и лица, приравненные к ним;</w:t>
      </w:r>
    </w:p>
    <w:p w:rsidR="00DD3825" w:rsidRPr="00064C58" w:rsidRDefault="00DD3825" w:rsidP="00DD3825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64C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64C58">
        <w:rPr>
          <w:sz w:val="28"/>
          <w:szCs w:val="28"/>
        </w:rPr>
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</w:r>
      <w:r w:rsidRPr="00064C58">
        <w:rPr>
          <w:rFonts w:ascii="Arial" w:hAnsi="Arial" w:cs="Arial"/>
          <w:color w:val="707171"/>
          <w:sz w:val="24"/>
        </w:rPr>
        <w:t xml:space="preserve">; </w:t>
      </w:r>
    </w:p>
    <w:p w:rsidR="00DD3825" w:rsidRDefault="00DD3825" w:rsidP="00DD3825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Участники и инвалиды боевых конфликтов;</w:t>
      </w:r>
    </w:p>
    <w:p w:rsidR="00DD3825" w:rsidRPr="00064C58" w:rsidRDefault="00DD3825" w:rsidP="00DD3825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64C58">
        <w:rPr>
          <w:sz w:val="28"/>
          <w:szCs w:val="28"/>
        </w:rPr>
        <w:t>Лица, получившие или перенесшие лучевую болезнь, другие заболевания и инвалиды вследствие катастрофы на Чернобыльской АЭС, а также лица, имеющие удостоверения участников ликвидации последствий катастрофы на Чернобыльской АЭС.</w:t>
      </w:r>
    </w:p>
    <w:p w:rsidR="00DD3825" w:rsidRDefault="00DD3825" w:rsidP="00DD3825">
      <w:pPr>
        <w:ind w:left="284" w:firstLine="709"/>
        <w:jc w:val="both"/>
        <w:rPr>
          <w:sz w:val="28"/>
          <w:szCs w:val="28"/>
        </w:rPr>
      </w:pPr>
    </w:p>
    <w:p w:rsidR="00DD3825" w:rsidRPr="00F9564F" w:rsidRDefault="00DD3825" w:rsidP="00DD38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3160" w:rsidRPr="00DD3825" w:rsidRDefault="00363160">
      <w:pPr>
        <w:rPr>
          <w:sz w:val="24"/>
          <w:szCs w:val="24"/>
        </w:rPr>
      </w:pPr>
    </w:p>
    <w:sectPr w:rsidR="00363160" w:rsidRPr="00DD3825" w:rsidSect="00D21605">
      <w:pgSz w:w="11906" w:h="16838"/>
      <w:pgMar w:top="993" w:right="991" w:bottom="993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825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2EA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1D8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4A9E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37F37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5768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605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382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56E1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3825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DD382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Gromovo</cp:lastModifiedBy>
  <cp:revision>4</cp:revision>
  <cp:lastPrinted>2014-04-29T07:37:00Z</cp:lastPrinted>
  <dcterms:created xsi:type="dcterms:W3CDTF">2014-04-18T09:24:00Z</dcterms:created>
  <dcterms:modified xsi:type="dcterms:W3CDTF">2014-04-29T07:39:00Z</dcterms:modified>
</cp:coreProperties>
</file>