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3" w:rsidRPr="0017028B" w:rsidRDefault="004A53B3" w:rsidP="00767E1A">
      <w:pPr>
        <w:jc w:val="right"/>
        <w:rPr>
          <w:b/>
          <w:sz w:val="28"/>
          <w:szCs w:val="28"/>
          <w:lang w:val="en-US"/>
        </w:rPr>
      </w:pPr>
    </w:p>
    <w:p w:rsidR="004A53B3" w:rsidRDefault="004C7B32" w:rsidP="00767E1A">
      <w:pPr>
        <w:framePr w:h="961" w:hRule="exact" w:hSpace="141" w:wrap="auto" w:vAnchor="text" w:hAnchor="page" w:x="6100" w:y="8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495" style="width:44.25pt;height:48.75pt;visibility:visible">
            <v:imagedata r:id="rId5" o:title=""/>
          </v:shape>
        </w:pict>
      </w:r>
    </w:p>
    <w:p w:rsidR="004A53B3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0BAA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0BAA"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0BAA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0BA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661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661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4A53B3" w:rsidRPr="00696614" w:rsidRDefault="004A53B3" w:rsidP="00767E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53B3" w:rsidRPr="00990BAA" w:rsidRDefault="004A53B3" w:rsidP="00767E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3B3" w:rsidRDefault="004A53B3" w:rsidP="00767E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1694B">
        <w:rPr>
          <w:rFonts w:ascii="Times New Roman" w:hAnsi="Times New Roman"/>
          <w:b/>
          <w:sz w:val="24"/>
          <w:szCs w:val="24"/>
        </w:rPr>
        <w:t>25 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90BAA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5</w:t>
        </w:r>
        <w:r w:rsidRPr="00990BAA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990BAA">
        <w:rPr>
          <w:rFonts w:ascii="Times New Roman" w:hAnsi="Times New Roman"/>
          <w:b/>
          <w:sz w:val="24"/>
          <w:szCs w:val="24"/>
        </w:rPr>
        <w:t xml:space="preserve">.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90BAA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61694B">
        <w:rPr>
          <w:rFonts w:ascii="Times New Roman" w:hAnsi="Times New Roman"/>
          <w:b/>
          <w:sz w:val="24"/>
          <w:szCs w:val="24"/>
        </w:rPr>
        <w:t>45</w:t>
      </w:r>
    </w:p>
    <w:p w:rsidR="004A53B3" w:rsidRDefault="004A53B3" w:rsidP="003E33CB">
      <w:pPr>
        <w:spacing w:after="0"/>
        <w:rPr>
          <w:rFonts w:ascii="Times New Roman" w:hAnsi="Times New Roman"/>
          <w:sz w:val="24"/>
          <w:szCs w:val="24"/>
        </w:rPr>
      </w:pPr>
    </w:p>
    <w:p w:rsidR="004A53B3" w:rsidRPr="00767E1A" w:rsidRDefault="004A53B3" w:rsidP="00D452B5">
      <w:pPr>
        <w:spacing w:after="0"/>
        <w:ind w:right="4495"/>
        <w:jc w:val="both"/>
        <w:rPr>
          <w:rFonts w:ascii="Times New Roman" w:hAnsi="Times New Roman"/>
          <w:sz w:val="20"/>
          <w:szCs w:val="20"/>
        </w:rPr>
      </w:pPr>
      <w:r w:rsidRPr="00D452B5">
        <w:rPr>
          <w:rFonts w:ascii="Times New Roman" w:hAnsi="Times New Roman"/>
          <w:sz w:val="24"/>
          <w:szCs w:val="24"/>
        </w:rPr>
        <w:t>О передаче отдельных полномочий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2B5">
        <w:rPr>
          <w:rFonts w:ascii="Times New Roman" w:hAnsi="Times New Roman"/>
          <w:sz w:val="24"/>
          <w:szCs w:val="24"/>
        </w:rPr>
        <w:t>поселения муниципальному образовани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D452B5">
        <w:rPr>
          <w:rFonts w:ascii="Times New Roman" w:hAnsi="Times New Roman"/>
          <w:sz w:val="24"/>
          <w:szCs w:val="24"/>
        </w:rPr>
        <w:t>Приозерский муниципальный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2B5">
        <w:rPr>
          <w:rFonts w:ascii="Times New Roman" w:hAnsi="Times New Roman"/>
          <w:sz w:val="24"/>
          <w:szCs w:val="24"/>
        </w:rPr>
        <w:t>Ленинградской области по решению вопросов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2B5">
        <w:rPr>
          <w:rFonts w:ascii="Times New Roman" w:hAnsi="Times New Roman"/>
          <w:sz w:val="24"/>
          <w:szCs w:val="24"/>
        </w:rPr>
        <w:t>местного значения в 2016 году</w:t>
      </w:r>
      <w:r w:rsidRPr="00767E1A">
        <w:rPr>
          <w:rFonts w:ascii="Times New Roman" w:hAnsi="Times New Roman"/>
          <w:sz w:val="20"/>
          <w:szCs w:val="20"/>
        </w:rPr>
        <w:t xml:space="preserve">. </w:t>
      </w:r>
    </w:p>
    <w:p w:rsidR="004A53B3" w:rsidRPr="00661672" w:rsidRDefault="004A53B3" w:rsidP="003E33CB">
      <w:pPr>
        <w:spacing w:after="0"/>
        <w:rPr>
          <w:rFonts w:ascii="Times New Roman" w:hAnsi="Times New Roman"/>
          <w:sz w:val="24"/>
          <w:szCs w:val="24"/>
        </w:rPr>
      </w:pPr>
    </w:p>
    <w:p w:rsidR="00572EA3" w:rsidRDefault="004A53B3" w:rsidP="00767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 xml:space="preserve">Рассмотрев вопрос о передаче полномочий муниципального образования Громовское сельское поселение муниципальному образованию Приозерский муниципальный район Ленинградской области, на основании ст.15 Федерального закона от 06.10.2003 года № 131-ФЗ «Об общих принципах организации местного самоуправления в Российской Федерации» Совет депутатов муниципального образования Громовское сельское поселение </w:t>
      </w:r>
    </w:p>
    <w:p w:rsidR="004A53B3" w:rsidRPr="00661672" w:rsidRDefault="00572EA3" w:rsidP="00767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 w:rsidR="004A53B3" w:rsidRPr="00661672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4A53B3" w:rsidRPr="00661672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4A53B3" w:rsidRPr="00661672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661672">
        <w:rPr>
          <w:rFonts w:ascii="Times New Roman" w:hAnsi="Times New Roman"/>
          <w:sz w:val="24"/>
          <w:szCs w:val="24"/>
        </w:rPr>
        <w:t>Передать полномочия муниципальному образованию Приозерский муниципальный район Ленинградской области в части:</w:t>
      </w:r>
    </w:p>
    <w:p w:rsidR="004A53B3" w:rsidRPr="00661672" w:rsidRDefault="004A53B3" w:rsidP="00D452B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- установление тарифов для населения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661672">
        <w:rPr>
          <w:rFonts w:ascii="Times New Roman" w:hAnsi="Times New Roman"/>
          <w:sz w:val="24"/>
          <w:szCs w:val="24"/>
        </w:rPr>
        <w:t xml:space="preserve"> год;</w:t>
      </w:r>
    </w:p>
    <w:p w:rsidR="004A53B3" w:rsidRPr="00661672" w:rsidRDefault="004A53B3" w:rsidP="00D452B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 xml:space="preserve">- осуществление функции администрации поселения по кассовому обслуживанию и осуществлению </w:t>
      </w:r>
      <w:proofErr w:type="gramStart"/>
      <w:r w:rsidRPr="0066167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1672">
        <w:rPr>
          <w:rFonts w:ascii="Times New Roman" w:hAnsi="Times New Roman"/>
          <w:sz w:val="24"/>
          <w:szCs w:val="24"/>
        </w:rPr>
        <w:t xml:space="preserve"> исполнением бюджета муниципального образования Громовское сельское поселение МО Приозерский муниципальный район Ленинградской области на 201</w:t>
      </w:r>
      <w:r>
        <w:rPr>
          <w:rFonts w:ascii="Times New Roman" w:hAnsi="Times New Roman"/>
          <w:sz w:val="24"/>
          <w:szCs w:val="24"/>
        </w:rPr>
        <w:t>6</w:t>
      </w:r>
      <w:r w:rsidRPr="00661672">
        <w:rPr>
          <w:rFonts w:ascii="Times New Roman" w:hAnsi="Times New Roman"/>
          <w:sz w:val="24"/>
          <w:szCs w:val="24"/>
        </w:rPr>
        <w:t xml:space="preserve"> год;</w:t>
      </w:r>
    </w:p>
    <w:p w:rsidR="004A53B3" w:rsidRPr="00661672" w:rsidRDefault="004A53B3" w:rsidP="00D452B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- организации обеспечения граждан, проживающих в поселении и нуждающихся в улучшении жилищных условий, жилыми помещениями в порядке включения в жилищные программы по реализации приоритетных национальных проектов на 201</w:t>
      </w:r>
      <w:r>
        <w:rPr>
          <w:rFonts w:ascii="Times New Roman" w:hAnsi="Times New Roman"/>
          <w:sz w:val="24"/>
          <w:szCs w:val="24"/>
        </w:rPr>
        <w:t>6</w:t>
      </w:r>
      <w:r w:rsidRPr="00661672">
        <w:rPr>
          <w:rFonts w:ascii="Times New Roman" w:hAnsi="Times New Roman"/>
          <w:sz w:val="24"/>
          <w:szCs w:val="24"/>
        </w:rPr>
        <w:t xml:space="preserve"> год;</w:t>
      </w:r>
    </w:p>
    <w:p w:rsidR="004A53B3" w:rsidRPr="00661672" w:rsidRDefault="004A53B3" w:rsidP="00D452B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- осуществления части полномочий органа местного самоуправления администрации поселения по администрированию доходов бюджета в части начисления, учета и контроля за правильностью исчисления</w:t>
      </w:r>
      <w:proofErr w:type="gramStart"/>
      <w:r w:rsidRPr="00661672">
        <w:rPr>
          <w:rFonts w:ascii="Times New Roman" w:hAnsi="Times New Roman"/>
          <w:sz w:val="24"/>
          <w:szCs w:val="24"/>
        </w:rPr>
        <w:t>.</w:t>
      </w:r>
      <w:proofErr w:type="gramEnd"/>
      <w:r w:rsidRPr="006616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672">
        <w:rPr>
          <w:rFonts w:ascii="Times New Roman" w:hAnsi="Times New Roman"/>
          <w:sz w:val="24"/>
          <w:szCs w:val="24"/>
        </w:rPr>
        <w:t>п</w:t>
      </w:r>
      <w:proofErr w:type="gramEnd"/>
      <w:r w:rsidRPr="00661672">
        <w:rPr>
          <w:rFonts w:ascii="Times New Roman" w:hAnsi="Times New Roman"/>
          <w:sz w:val="24"/>
          <w:szCs w:val="24"/>
        </w:rPr>
        <w:t>олнотой и своевременностью перечисления в бюджет арендной платы и пеней за земельные участки, предоставленные по договорам аренды только юридическим лицам, индивидуальным предпринимателям, крестьянским хозяйствам на текущих финансовый год, в соответствии с действующими нормативными правовыми актами на 201</w:t>
      </w:r>
      <w:r>
        <w:rPr>
          <w:rFonts w:ascii="Times New Roman" w:hAnsi="Times New Roman"/>
          <w:sz w:val="24"/>
          <w:szCs w:val="24"/>
        </w:rPr>
        <w:t>6</w:t>
      </w:r>
      <w:r w:rsidRPr="00661672">
        <w:rPr>
          <w:rFonts w:ascii="Times New Roman" w:hAnsi="Times New Roman"/>
          <w:sz w:val="24"/>
          <w:szCs w:val="24"/>
        </w:rPr>
        <w:t xml:space="preserve"> год;</w:t>
      </w:r>
    </w:p>
    <w:p w:rsidR="004A53B3" w:rsidRDefault="004A53B3" w:rsidP="00D452B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lastRenderedPageBreak/>
        <w:t>- осуществление части полномочий по обеспечению деятельности ор</w:t>
      </w:r>
      <w:r>
        <w:rPr>
          <w:rFonts w:ascii="Times New Roman" w:hAnsi="Times New Roman"/>
          <w:sz w:val="24"/>
          <w:szCs w:val="24"/>
        </w:rPr>
        <w:t>ганов финансового надзора (КСО);</w:t>
      </w:r>
    </w:p>
    <w:p w:rsidR="004A53B3" w:rsidRPr="00D16494" w:rsidRDefault="004A53B3" w:rsidP="00D452B5">
      <w:pPr>
        <w:pStyle w:val="HTML"/>
        <w:tabs>
          <w:tab w:val="clear" w:pos="916"/>
          <w:tab w:val="clear" w:pos="1832"/>
          <w:tab w:val="left" w:pos="709"/>
          <w:tab w:val="left" w:pos="1134"/>
        </w:tabs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672">
        <w:rPr>
          <w:rFonts w:ascii="Times New Roman" w:hAnsi="Times New Roman"/>
          <w:sz w:val="24"/>
          <w:szCs w:val="24"/>
        </w:rPr>
        <w:t>- градостроительной деятельности на 201</w:t>
      </w:r>
      <w:r>
        <w:rPr>
          <w:rFonts w:ascii="Times New Roman" w:hAnsi="Times New Roman"/>
          <w:sz w:val="24"/>
          <w:szCs w:val="24"/>
        </w:rPr>
        <w:t>6</w:t>
      </w:r>
      <w:r w:rsidRPr="0066167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следующем объеме:</w:t>
      </w:r>
    </w:p>
    <w:p w:rsidR="004A53B3" w:rsidRPr="00D16494" w:rsidRDefault="004A53B3" w:rsidP="00D452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D16494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а</w:t>
      </w:r>
      <w:r w:rsidRPr="00D16494">
        <w:rPr>
          <w:rFonts w:ascii="Times New Roman" w:hAnsi="Times New Roman"/>
          <w:sz w:val="24"/>
          <w:szCs w:val="24"/>
        </w:rPr>
        <w:t xml:space="preserve"> </w:t>
      </w:r>
      <w:r w:rsidRPr="00D16494">
        <w:rPr>
          <w:rFonts w:ascii="Times New Roman" w:hAnsi="Times New Roman"/>
          <w:color w:val="333333"/>
          <w:sz w:val="24"/>
          <w:szCs w:val="24"/>
        </w:rPr>
        <w:t>задания на разработку проекта внесений изменений в Правила</w:t>
      </w:r>
      <w:r w:rsidRPr="00D16494">
        <w:rPr>
          <w:rFonts w:ascii="Times New Roman" w:hAnsi="Times New Roman"/>
          <w:sz w:val="24"/>
          <w:szCs w:val="24"/>
        </w:rPr>
        <w:t xml:space="preserve"> землепользования и застройки:</w:t>
      </w:r>
    </w:p>
    <w:p w:rsidR="004A53B3" w:rsidRPr="00D16494" w:rsidRDefault="004A53B3" w:rsidP="00D452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 </w:t>
      </w:r>
      <w:r w:rsidRPr="00D16494">
        <w:rPr>
          <w:rFonts w:ascii="Times New Roman" w:hAnsi="Times New Roman"/>
          <w:sz w:val="24"/>
          <w:szCs w:val="24"/>
        </w:rPr>
        <w:t xml:space="preserve">Осуществление проверки и согласования </w:t>
      </w:r>
      <w:r w:rsidRPr="00D16494">
        <w:rPr>
          <w:rFonts w:ascii="Times New Roman" w:hAnsi="Times New Roman"/>
          <w:color w:val="333333"/>
          <w:sz w:val="24"/>
          <w:szCs w:val="24"/>
        </w:rPr>
        <w:t>проекта внесений изменений в Правила</w:t>
      </w:r>
      <w:r w:rsidRPr="00D16494">
        <w:rPr>
          <w:rFonts w:ascii="Times New Roman" w:hAnsi="Times New Roman"/>
          <w:sz w:val="24"/>
          <w:szCs w:val="24"/>
        </w:rPr>
        <w:t xml:space="preserve"> землепользования и застройки на соответствие требованиям технических регламентов, генеральному плану поселения, схемам территориального планирования муниципального района,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4A53B3" w:rsidRPr="00D16494" w:rsidRDefault="004A53B3" w:rsidP="00D452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D16494">
        <w:rPr>
          <w:rFonts w:ascii="Times New Roman" w:hAnsi="Times New Roman"/>
          <w:sz w:val="24"/>
          <w:szCs w:val="24"/>
        </w:rPr>
        <w:t xml:space="preserve">Осуществление проверки документов по планировке территорий на соответствие требованиям, установленным </w:t>
      </w:r>
      <w:proofErr w:type="gramStart"/>
      <w:r w:rsidRPr="00D16494">
        <w:rPr>
          <w:rFonts w:ascii="Times New Roman" w:hAnsi="Times New Roman"/>
          <w:sz w:val="24"/>
          <w:szCs w:val="24"/>
        </w:rPr>
        <w:t>ч</w:t>
      </w:r>
      <w:proofErr w:type="gramEnd"/>
      <w:r w:rsidRPr="00D16494">
        <w:rPr>
          <w:rFonts w:ascii="Times New Roman" w:hAnsi="Times New Roman"/>
          <w:sz w:val="24"/>
          <w:szCs w:val="24"/>
        </w:rPr>
        <w:t>. 10 ст. 45 Градостроительного кодекса Российской Федерации.</w:t>
      </w:r>
    </w:p>
    <w:p w:rsidR="004A53B3" w:rsidRPr="00D16494" w:rsidRDefault="004A53B3" w:rsidP="00D452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D16494">
        <w:rPr>
          <w:rFonts w:ascii="Times New Roman" w:hAnsi="Times New Roman"/>
          <w:sz w:val="24"/>
          <w:szCs w:val="24"/>
        </w:rPr>
        <w:t xml:space="preserve">Согласование </w:t>
      </w:r>
      <w:proofErr w:type="spellStart"/>
      <w:r w:rsidRPr="00D16494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D16494">
        <w:rPr>
          <w:rFonts w:ascii="Times New Roman" w:hAnsi="Times New Roman"/>
          <w:sz w:val="24"/>
          <w:szCs w:val="24"/>
        </w:rPr>
        <w:t xml:space="preserve"> и проектной документации на строительство, реконструкцию капитальный ремонт объектов капитального строительства.</w:t>
      </w:r>
    </w:p>
    <w:p w:rsidR="004A53B3" w:rsidRPr="00D16494" w:rsidRDefault="004A53B3" w:rsidP="00D452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D16494">
        <w:rPr>
          <w:rFonts w:ascii="Times New Roman" w:hAnsi="Times New Roman"/>
          <w:sz w:val="24"/>
          <w:szCs w:val="24"/>
        </w:rPr>
        <w:t>Подготовка, и выдача градостроительных планов земельных участков в т. ч. предоставленных для индивидуального жилищного строительства.</w:t>
      </w:r>
    </w:p>
    <w:p w:rsidR="004A53B3" w:rsidRPr="00D16494" w:rsidRDefault="00FD5A34" w:rsidP="00D452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3B3">
        <w:rPr>
          <w:rFonts w:ascii="Times New Roman" w:hAnsi="Times New Roman"/>
          <w:sz w:val="24"/>
          <w:szCs w:val="24"/>
        </w:rPr>
        <w:t>) </w:t>
      </w:r>
      <w:r w:rsidR="004A53B3" w:rsidRPr="00D16494">
        <w:rPr>
          <w:rFonts w:ascii="Times New Roman" w:hAnsi="Times New Roman"/>
          <w:sz w:val="24"/>
          <w:szCs w:val="24"/>
        </w:rPr>
        <w:t>Формирование архивных фондов поселения в части касающейся градостроительной деятельности.</w:t>
      </w:r>
    </w:p>
    <w:p w:rsidR="004A53B3" w:rsidRPr="00661672" w:rsidRDefault="00FD5A34" w:rsidP="00D452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4A53B3">
        <w:rPr>
          <w:rFonts w:ascii="Times New Roman" w:hAnsi="Times New Roman"/>
          <w:sz w:val="24"/>
          <w:szCs w:val="24"/>
        </w:rPr>
        <w:t>) </w:t>
      </w:r>
      <w:r w:rsidR="004A53B3" w:rsidRPr="00D16494">
        <w:rPr>
          <w:rFonts w:ascii="Times New Roman" w:hAnsi="Times New Roman"/>
          <w:sz w:val="24"/>
          <w:szCs w:val="24"/>
        </w:rPr>
        <w:t>Получ</w:t>
      </w:r>
      <w:r w:rsidR="004A53B3">
        <w:rPr>
          <w:rFonts w:ascii="Times New Roman" w:hAnsi="Times New Roman"/>
          <w:sz w:val="24"/>
          <w:szCs w:val="24"/>
        </w:rPr>
        <w:t>ение</w:t>
      </w:r>
      <w:r w:rsidR="004A53B3" w:rsidRPr="00D16494">
        <w:rPr>
          <w:rFonts w:ascii="Times New Roman" w:hAnsi="Times New Roman"/>
          <w:sz w:val="24"/>
          <w:szCs w:val="24"/>
        </w:rPr>
        <w:t xml:space="preserve"> права доступа к Федеральной государственной информационной системе территориального планирования - информационно-аналитическая система, обеспечивающая доступ к сведениям, содержащимся в государственных информационных ресурсах, государственных и муниципальных информационных системах, в том числе в информационных системах обеспечения градостроительной деятельности,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планирования.</w:t>
      </w:r>
      <w:proofErr w:type="gramEnd"/>
    </w:p>
    <w:p w:rsidR="004A53B3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Pr="00661672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661672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661672">
        <w:rPr>
          <w:rFonts w:ascii="Times New Roman" w:hAnsi="Times New Roman"/>
          <w:sz w:val="24"/>
          <w:szCs w:val="24"/>
        </w:rPr>
        <w:t xml:space="preserve"> муниципального образования Громовское сельское </w:t>
      </w:r>
      <w:r>
        <w:rPr>
          <w:rFonts w:ascii="Times New Roman" w:hAnsi="Times New Roman"/>
          <w:sz w:val="24"/>
          <w:szCs w:val="24"/>
        </w:rPr>
        <w:t>поселение заключить соглашение по</w:t>
      </w:r>
      <w:r w:rsidRPr="00661672">
        <w:rPr>
          <w:rFonts w:ascii="Times New Roman" w:hAnsi="Times New Roman"/>
          <w:sz w:val="24"/>
          <w:szCs w:val="24"/>
        </w:rPr>
        <w:t xml:space="preserve"> вышеперечисленным  полномочиям с администрацией муниципального образования Приозерский муниципальный район </w:t>
      </w:r>
      <w:r>
        <w:rPr>
          <w:rFonts w:ascii="Times New Roman" w:hAnsi="Times New Roman"/>
          <w:sz w:val="24"/>
          <w:szCs w:val="24"/>
        </w:rPr>
        <w:t>Л</w:t>
      </w:r>
      <w:r w:rsidRPr="00661672">
        <w:rPr>
          <w:rFonts w:ascii="Times New Roman" w:hAnsi="Times New Roman"/>
          <w:sz w:val="24"/>
          <w:szCs w:val="24"/>
        </w:rPr>
        <w:t>енинградской области до 31.12.201</w:t>
      </w:r>
      <w:r>
        <w:rPr>
          <w:rFonts w:ascii="Times New Roman" w:hAnsi="Times New Roman"/>
          <w:sz w:val="24"/>
          <w:szCs w:val="24"/>
        </w:rPr>
        <w:t>5</w:t>
      </w:r>
      <w:r w:rsidRPr="00661672">
        <w:rPr>
          <w:rFonts w:ascii="Times New Roman" w:hAnsi="Times New Roman"/>
          <w:sz w:val="24"/>
          <w:szCs w:val="24"/>
        </w:rPr>
        <w:t xml:space="preserve"> года.</w:t>
      </w:r>
    </w:p>
    <w:p w:rsidR="004A53B3" w:rsidRPr="00661672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 xml:space="preserve">3.Опубликовать данное решение в </w:t>
      </w:r>
      <w:bookmarkStart w:id="0" w:name="_GoBack"/>
      <w:bookmarkEnd w:id="0"/>
      <w:r w:rsidRPr="00B57ED3">
        <w:rPr>
          <w:rFonts w:ascii="Times New Roman" w:hAnsi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57ED3">
        <w:rPr>
          <w:rFonts w:ascii="Times New Roman" w:hAnsi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F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B57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Громовское</w:t>
      </w:r>
      <w:r w:rsidRPr="006C7F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B57ED3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6" w:history="1">
        <w:r w:rsidRPr="00B57ED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57ED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57ED3">
          <w:rPr>
            <w:rStyle w:val="a5"/>
            <w:rFonts w:ascii="Times New Roman" w:hAnsi="Times New Roman"/>
            <w:sz w:val="24"/>
            <w:szCs w:val="24"/>
          </w:rPr>
          <w:t>admingromovo.ru</w:t>
        </w:r>
        <w:proofErr w:type="spellEnd"/>
      </w:hyperlink>
      <w:r w:rsidRPr="00B57ED3">
        <w:rPr>
          <w:rFonts w:ascii="Times New Roman" w:hAnsi="Times New Roman"/>
          <w:sz w:val="24"/>
          <w:szCs w:val="24"/>
        </w:rPr>
        <w:t>.</w:t>
      </w:r>
    </w:p>
    <w:p w:rsidR="004A53B3" w:rsidRPr="00661672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4.Решение вступает в силу с момента его официального опубликования.</w:t>
      </w:r>
    </w:p>
    <w:p w:rsidR="004A53B3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Pr="00661672" w:rsidRDefault="004A53B3" w:rsidP="00EE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B3" w:rsidRPr="00661672" w:rsidRDefault="004A53B3" w:rsidP="003E33CB">
      <w:pPr>
        <w:spacing w:after="0"/>
        <w:rPr>
          <w:rFonts w:ascii="Times New Roman" w:hAnsi="Times New Roman"/>
          <w:sz w:val="24"/>
          <w:szCs w:val="24"/>
        </w:rPr>
      </w:pPr>
      <w:r w:rsidRPr="00661672"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sectPr w:rsidR="004A53B3" w:rsidRPr="00661672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6000"/>
    <w:multiLevelType w:val="hybridMultilevel"/>
    <w:tmpl w:val="D3C0F6B8"/>
    <w:lvl w:ilvl="0" w:tplc="4348866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61E3034"/>
    <w:multiLevelType w:val="multilevel"/>
    <w:tmpl w:val="12F0C9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3CB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047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45F7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28B"/>
    <w:rsid w:val="00170CF8"/>
    <w:rsid w:val="00170F76"/>
    <w:rsid w:val="00171540"/>
    <w:rsid w:val="00171648"/>
    <w:rsid w:val="001719D5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4523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3CB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42C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53B3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32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2EA3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694B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623D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672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614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B7FCC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F41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67E1A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21E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373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0BAA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72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9F79C5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624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ED3"/>
    <w:rsid w:val="00B6174C"/>
    <w:rsid w:val="00B63EB2"/>
    <w:rsid w:val="00B651C7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37F3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0B44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3F2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494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52B5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0ED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076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1B90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D5A34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7E1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D45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E47"/>
    <w:rPr>
      <w:rFonts w:ascii="Courier New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rsid w:val="00D452B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Пользователь</cp:lastModifiedBy>
  <cp:revision>17</cp:revision>
  <cp:lastPrinted>2015-11-27T06:43:00Z</cp:lastPrinted>
  <dcterms:created xsi:type="dcterms:W3CDTF">2014-12-23T07:49:00Z</dcterms:created>
  <dcterms:modified xsi:type="dcterms:W3CDTF">2015-12-08T09:32:00Z</dcterms:modified>
</cp:coreProperties>
</file>