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669EC" w14:textId="77777777" w:rsidR="006B23D4" w:rsidRDefault="006B23D4" w:rsidP="0039299F">
      <w:pPr>
        <w:pStyle w:val="a5"/>
        <w:rPr>
          <w:rFonts w:ascii="Times New Roman" w:hAnsi="Times New Roman" w:cs="Times New Roman"/>
          <w:b/>
          <w:bCs/>
        </w:rPr>
      </w:pPr>
    </w:p>
    <w:p w14:paraId="6C4A4F29" w14:textId="77777777"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4CB49674" wp14:editId="46FCAFF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00B8F1" w14:textId="77777777" w:rsidR="00011079" w:rsidRDefault="00011079" w:rsidP="0039299F">
      <w:pPr>
        <w:pStyle w:val="a5"/>
        <w:rPr>
          <w:rFonts w:ascii="Times New Roman" w:hAnsi="Times New Roman" w:cs="Times New Roman"/>
          <w:b/>
          <w:bCs/>
        </w:rPr>
      </w:pPr>
    </w:p>
    <w:p w14:paraId="6EC3AE1E" w14:textId="77777777"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14:paraId="63FBBA6B" w14:textId="77777777"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4B2B8F16" w14:textId="119A3A02" w:rsidR="001C23D7" w:rsidRDefault="0039299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(четвертый созыв)</w:t>
      </w:r>
    </w:p>
    <w:p w14:paraId="251ADAB1" w14:textId="77777777" w:rsidR="005827B9" w:rsidRPr="00316809" w:rsidRDefault="005827B9">
      <w:pPr>
        <w:pStyle w:val="ConsPlusTitle"/>
        <w:jc w:val="center"/>
        <w:rPr>
          <w:rFonts w:ascii="Times New Roman" w:hAnsi="Times New Roman" w:cs="Times New Roman"/>
        </w:rPr>
      </w:pPr>
    </w:p>
    <w:p w14:paraId="611D0E44" w14:textId="77777777"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16809">
        <w:rPr>
          <w:rFonts w:ascii="Times New Roman" w:hAnsi="Times New Roman" w:cs="Times New Roman"/>
        </w:rPr>
        <w:t>Р</w:t>
      </w:r>
      <w:proofErr w:type="gramEnd"/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14:paraId="32B92749" w14:textId="77777777"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14:paraId="0424FA88" w14:textId="143E9C8D" w:rsidR="00AC2DF6" w:rsidRDefault="004F2DE3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C2DF6" w:rsidRPr="008D7D53">
        <w:rPr>
          <w:rFonts w:ascii="Times New Roman" w:hAnsi="Times New Roman" w:cs="Times New Roman"/>
          <w:sz w:val="24"/>
          <w:szCs w:val="24"/>
        </w:rPr>
        <w:t>т</w:t>
      </w:r>
      <w:r w:rsidR="00E35345">
        <w:rPr>
          <w:rFonts w:ascii="Times New Roman" w:hAnsi="Times New Roman" w:cs="Times New Roman"/>
          <w:sz w:val="24"/>
          <w:szCs w:val="24"/>
        </w:rPr>
        <w:t xml:space="preserve"> </w:t>
      </w:r>
      <w:r w:rsidR="00B925DA">
        <w:rPr>
          <w:rFonts w:ascii="Times New Roman" w:hAnsi="Times New Roman" w:cs="Times New Roman"/>
          <w:sz w:val="24"/>
          <w:szCs w:val="24"/>
        </w:rPr>
        <w:t xml:space="preserve"> </w:t>
      </w:r>
      <w:r w:rsidR="00E35345">
        <w:rPr>
          <w:rFonts w:ascii="Times New Roman" w:hAnsi="Times New Roman" w:cs="Times New Roman"/>
          <w:sz w:val="24"/>
          <w:szCs w:val="24"/>
        </w:rPr>
        <w:t>29 июня</w:t>
      </w:r>
      <w:r w:rsidR="00B925DA">
        <w:rPr>
          <w:rFonts w:ascii="Times New Roman" w:hAnsi="Times New Roman" w:cs="Times New Roman"/>
          <w:sz w:val="24"/>
          <w:szCs w:val="24"/>
        </w:rPr>
        <w:t xml:space="preserve"> </w:t>
      </w:r>
      <w:r w:rsidR="00600490">
        <w:rPr>
          <w:rFonts w:ascii="Times New Roman" w:hAnsi="Times New Roman" w:cs="Times New Roman"/>
          <w:sz w:val="24"/>
          <w:szCs w:val="24"/>
        </w:rPr>
        <w:t>20</w:t>
      </w:r>
      <w:r w:rsidR="00B925DA">
        <w:rPr>
          <w:rFonts w:ascii="Times New Roman" w:hAnsi="Times New Roman" w:cs="Times New Roman"/>
          <w:sz w:val="24"/>
          <w:szCs w:val="24"/>
        </w:rPr>
        <w:t>21</w:t>
      </w:r>
      <w:r w:rsidR="00206038">
        <w:rPr>
          <w:rFonts w:ascii="Times New Roman" w:hAnsi="Times New Roman" w:cs="Times New Roman"/>
          <w:sz w:val="24"/>
          <w:szCs w:val="24"/>
        </w:rPr>
        <w:t xml:space="preserve"> </w:t>
      </w:r>
      <w:r w:rsidR="00F57712">
        <w:rPr>
          <w:rFonts w:ascii="Times New Roman" w:hAnsi="Times New Roman" w:cs="Times New Roman"/>
          <w:sz w:val="24"/>
          <w:szCs w:val="24"/>
        </w:rPr>
        <w:t>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35345">
        <w:rPr>
          <w:rFonts w:ascii="Times New Roman" w:hAnsi="Times New Roman" w:cs="Times New Roman"/>
          <w:sz w:val="24"/>
          <w:szCs w:val="24"/>
        </w:rPr>
        <w:t xml:space="preserve">    </w:t>
      </w:r>
      <w:r w:rsidR="00AC2DF6"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 w:rsidR="00E35345">
        <w:rPr>
          <w:rFonts w:ascii="Times New Roman" w:hAnsi="Times New Roman" w:cs="Times New Roman"/>
          <w:sz w:val="24"/>
          <w:szCs w:val="24"/>
        </w:rPr>
        <w:t>101</w:t>
      </w:r>
    </w:p>
    <w:p w14:paraId="19ABF32C" w14:textId="77777777" w:rsidR="0089082D" w:rsidRPr="00E27EA5" w:rsidRDefault="0089082D" w:rsidP="00E27EA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749CA890" w14:textId="1C95F464" w:rsidR="00442FB4" w:rsidRPr="00E27EA5" w:rsidRDefault="00442FB4" w:rsidP="00E27EA5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  <w:r w:rsidRPr="00E27EA5">
        <w:rPr>
          <w:rFonts w:ascii="Times New Roman" w:hAnsi="Times New Roman"/>
          <w:sz w:val="24"/>
          <w:szCs w:val="24"/>
        </w:rPr>
        <w:t>О вн</w:t>
      </w:r>
      <w:r w:rsidR="00771873">
        <w:rPr>
          <w:rFonts w:ascii="Times New Roman" w:hAnsi="Times New Roman"/>
          <w:sz w:val="24"/>
          <w:szCs w:val="24"/>
        </w:rPr>
        <w:t>есении</w:t>
      </w:r>
      <w:r w:rsidRPr="00E27EA5">
        <w:rPr>
          <w:rFonts w:ascii="Times New Roman" w:hAnsi="Times New Roman"/>
          <w:sz w:val="24"/>
          <w:szCs w:val="24"/>
        </w:rPr>
        <w:t xml:space="preserve"> изменений и дополнений в Устав муниципального образования </w:t>
      </w:r>
      <w:r w:rsidR="0089082D" w:rsidRPr="00E27EA5">
        <w:rPr>
          <w:rFonts w:ascii="Times New Roman" w:hAnsi="Times New Roman"/>
          <w:sz w:val="24"/>
          <w:szCs w:val="24"/>
        </w:rPr>
        <w:t xml:space="preserve">Громовское </w:t>
      </w:r>
      <w:r w:rsidRPr="00E27EA5">
        <w:rPr>
          <w:rFonts w:ascii="Times New Roman" w:hAnsi="Times New Roman"/>
          <w:sz w:val="24"/>
          <w:szCs w:val="24"/>
        </w:rPr>
        <w:t>сельское поселение муниципального       образования        Приозерский муниципальный район   Ленинградской     области</w:t>
      </w:r>
    </w:p>
    <w:p w14:paraId="38FB8463" w14:textId="77777777" w:rsidR="00442FB4" w:rsidRPr="00E27EA5" w:rsidRDefault="00442FB4" w:rsidP="00E27EA5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</w:p>
    <w:p w14:paraId="01D91364" w14:textId="77777777" w:rsidR="005827B9" w:rsidRDefault="0039299F" w:rsidP="003929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E27EA5">
        <w:rPr>
          <w:rFonts w:ascii="Times New Roman" w:hAnsi="Times New Roman" w:cs="Times New Roman"/>
          <w:sz w:val="24"/>
          <w:szCs w:val="24"/>
        </w:rPr>
        <w:t>C целью приведения Устава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 в соответствии c Федеральным законом</w:t>
      </w:r>
      <w:r w:rsidRPr="00B925DA">
        <w:t xml:space="preserve"> </w:t>
      </w:r>
      <w:r w:rsidRPr="00B925DA">
        <w:rPr>
          <w:rFonts w:ascii="Times New Roman" w:eastAsia="Arial" w:hAnsi="Times New Roman" w:cs="Times New Roman"/>
          <w:sz w:val="24"/>
          <w:szCs w:val="24"/>
        </w:rPr>
        <w:t xml:space="preserve">от 06.10.2003г  </w:t>
      </w:r>
      <w:r w:rsidRPr="00E27EA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925DA">
        <w:rPr>
          <w:rFonts w:ascii="Times New Roman" w:eastAsia="Arial" w:hAnsi="Times New Roman" w:cs="Times New Roman"/>
          <w:sz w:val="24"/>
          <w:szCs w:val="24"/>
        </w:rPr>
        <w:t xml:space="preserve">№131-Ф3 </w:t>
      </w:r>
      <w:r w:rsidRPr="00E27EA5">
        <w:rPr>
          <w:rFonts w:ascii="Times New Roman" w:eastAsia="Arial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 (в редакции</w:t>
      </w:r>
      <w:r w:rsidRPr="00E27EA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Федеральных законов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02.08.2019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283-ФЗ, </w:t>
      </w:r>
      <w:r w:rsidRPr="003D435A">
        <w:rPr>
          <w:rFonts w:ascii="Times New Roman" w:hAnsi="Times New Roman" w:cs="Times New Roman"/>
          <w:sz w:val="24"/>
          <w:szCs w:val="24"/>
          <w:lang w:eastAsia="ru-RU"/>
        </w:rPr>
        <w:t>от 24.04.2020 N 148-ФЗ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D435A">
        <w:rPr>
          <w:rFonts w:ascii="Times New Roman" w:hAnsi="Times New Roman" w:cs="Times New Roman"/>
          <w:sz w:val="24"/>
          <w:szCs w:val="24"/>
          <w:lang w:eastAsia="ru-RU"/>
        </w:rPr>
        <w:t>от 20.07.2020 N 236-ФЗ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22.12.2020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N </w:t>
      </w:r>
      <w:r>
        <w:rPr>
          <w:rFonts w:ascii="Times New Roman" w:hAnsi="Times New Roman" w:cs="Times New Roman"/>
          <w:sz w:val="24"/>
          <w:szCs w:val="24"/>
          <w:lang w:eastAsia="ru-RU"/>
        </w:rPr>
        <w:t>445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>-ФЗ)</w:t>
      </w:r>
      <w:r w:rsidRPr="00E27EA5">
        <w:rPr>
          <w:rFonts w:ascii="Times New Roman" w:eastAsia="Arial" w:hAnsi="Times New Roman" w:cs="Times New Roman"/>
          <w:sz w:val="24"/>
          <w:szCs w:val="24"/>
        </w:rPr>
        <w:t>, Совет Депутатов муниципального образования Громовское сельское</w:t>
      </w:r>
      <w:proofErr w:type="gramEnd"/>
      <w:r w:rsidRPr="00E27EA5">
        <w:rPr>
          <w:rFonts w:ascii="Times New Roman" w:eastAsia="Arial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</w:t>
      </w:r>
    </w:p>
    <w:p w14:paraId="12447B37" w14:textId="77777777" w:rsidR="005827B9" w:rsidRDefault="005827B9" w:rsidP="003929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BAE780D" w14:textId="714CA9CC" w:rsidR="0039299F" w:rsidRPr="00E27EA5" w:rsidRDefault="005827B9" w:rsidP="003929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</w:t>
      </w:r>
      <w:r w:rsidR="0039299F" w:rsidRPr="00E27EA5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0F405162" w14:textId="77777777" w:rsidR="0039299F" w:rsidRPr="00E27EA5" w:rsidRDefault="0039299F" w:rsidP="00392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EDB18" w14:textId="77777777" w:rsidR="0039299F" w:rsidRPr="00E27EA5" w:rsidRDefault="0039299F" w:rsidP="0039299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7EA5">
        <w:rPr>
          <w:rFonts w:ascii="Times New Roman" w:hAnsi="Times New Roman" w:cs="Times New Roman"/>
          <w:sz w:val="24"/>
          <w:szCs w:val="24"/>
          <w:lang w:eastAsia="ru-RU"/>
        </w:rPr>
        <w:t>Внести изменения, дополнения в Устав муниципального образования Громовское сельское поселение муниципального образования Приозерский муниципальный район Ленинградской области, (далее – Устав муниципального образования), а именно:</w:t>
      </w:r>
    </w:p>
    <w:p w14:paraId="6AA7EDED" w14:textId="77777777" w:rsidR="0039299F" w:rsidRPr="00E27EA5" w:rsidRDefault="0039299F" w:rsidP="0039299F">
      <w:pPr>
        <w:pStyle w:val="af"/>
        <w:numPr>
          <w:ilvl w:val="1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Подпункт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3 «Перечень вопросов местного значения»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исключить;</w:t>
      </w:r>
    </w:p>
    <w:p w14:paraId="475F7E81" w14:textId="77777777" w:rsidR="0039299F" w:rsidRPr="004233C2" w:rsidRDefault="0039299F" w:rsidP="0039299F">
      <w:pPr>
        <w:pStyle w:val="af"/>
        <w:numPr>
          <w:ilvl w:val="1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14 пункт 1 статьи 3</w:t>
      </w:r>
      <w:r w:rsidRPr="00E2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>Перечень вопросов местного значения»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3584F9CC" w14:textId="77777777" w:rsidR="0039299F" w:rsidRPr="004233C2" w:rsidRDefault="0039299F" w:rsidP="00392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приведением ее в соответствии с установленными требованиями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233C2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496FE645" w14:textId="77777777" w:rsidR="0039299F" w:rsidRPr="00E27EA5" w:rsidRDefault="0039299F" w:rsidP="0039299F">
      <w:pPr>
        <w:pStyle w:val="af"/>
        <w:numPr>
          <w:ilvl w:val="1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2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 статьи 3 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«Перечень вопросов местного значения» изложить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следующей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редакции:</w:t>
      </w:r>
    </w:p>
    <w:p w14:paraId="64E1B2C4" w14:textId="77777777" w:rsidR="0039299F" w:rsidRDefault="0039299F" w:rsidP="00392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«24</w:t>
      </w:r>
      <w:r w:rsidRPr="00E27E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соответствии с Федеральным законом от 24.07.2007 № 221-ФЗ «О кадастровой деятельности» в выполнении комплексных кадастровых работ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93F0E7" w14:textId="77777777" w:rsidR="0039299F" w:rsidRDefault="0039299F" w:rsidP="0039299F">
      <w:pPr>
        <w:pStyle w:val="af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статьей 9.1 «Инициативные проекты» следующего содержания:</w:t>
      </w:r>
    </w:p>
    <w:p w14:paraId="638DB6BE" w14:textId="77777777" w:rsidR="0039299F" w:rsidRDefault="0039299F" w:rsidP="0039299F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9.1. Инициативные проекты</w:t>
      </w:r>
    </w:p>
    <w:p w14:paraId="4EA87548" w14:textId="4B62FC2A" w:rsidR="0039299F" w:rsidRPr="0031286D" w:rsidRDefault="0039299F" w:rsidP="0039299F">
      <w:pPr>
        <w:pStyle w:val="af"/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bookmarkStart w:id="0" w:name="_Hlk73694054"/>
      <w:r w:rsidRPr="0031286D">
        <w:rPr>
          <w:rFonts w:ascii="Times New Roman" w:hAnsi="Times New Roman"/>
          <w:sz w:val="24"/>
        </w:rPr>
        <w:t xml:space="preserve">В целях реализации мероприятий, имеющих приоритетное значение для жителей Громовского сельского поселения или его части, по решению вопросов местного значения или иных вопросов, право </w:t>
      </w:r>
      <w:proofErr w:type="gramStart"/>
      <w:r w:rsidRPr="0031286D">
        <w:rPr>
          <w:rFonts w:ascii="Times New Roman" w:hAnsi="Times New Roman"/>
          <w:sz w:val="24"/>
        </w:rPr>
        <w:t>решения</w:t>
      </w:r>
      <w:proofErr w:type="gramEnd"/>
      <w:r w:rsidRPr="0031286D">
        <w:rPr>
          <w:rFonts w:ascii="Times New Roman" w:hAnsi="Times New Roman"/>
          <w:sz w:val="24"/>
        </w:rPr>
        <w:t xml:space="preserve"> которых предоставлено органам местного самоуправления, в администрацию Громовского сельского поселения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в муниципальном образовании Громовское сельское поселение муниципального образования Приозерский муниципальный район </w:t>
      </w:r>
      <w:r w:rsidRPr="0031286D">
        <w:rPr>
          <w:rFonts w:ascii="Times New Roman" w:hAnsi="Times New Roman"/>
          <w:sz w:val="24"/>
        </w:rPr>
        <w:lastRenderedPageBreak/>
        <w:t>Ленинградской области, устанавливается решением Совета депутатов Громовского сельского поселения</w:t>
      </w:r>
      <w:bookmarkEnd w:id="0"/>
      <w:r>
        <w:rPr>
          <w:rFonts w:ascii="Times New Roman" w:hAnsi="Times New Roman"/>
          <w:sz w:val="24"/>
        </w:rPr>
        <w:t>»;</w:t>
      </w:r>
    </w:p>
    <w:p w14:paraId="2FA83854" w14:textId="77777777" w:rsidR="0039299F" w:rsidRDefault="0039299F" w:rsidP="0039299F">
      <w:pPr>
        <w:pStyle w:val="af"/>
        <w:widowControl w:val="0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Дополнить подпунктом 6 пункт 6 статьи 10.1 «Старосты сельского населенного пункта» следующего содержания:</w:t>
      </w:r>
    </w:p>
    <w:p w14:paraId="6385BAF1" w14:textId="77777777" w:rsidR="0039299F" w:rsidRPr="0031286D" w:rsidRDefault="0039299F" w:rsidP="0039299F">
      <w:pPr>
        <w:pStyle w:val="af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bookmarkStart w:id="1" w:name="_Hlk73694151"/>
      <w:r>
        <w:rPr>
          <w:rFonts w:ascii="Times New Roman" w:hAnsi="Times New Roman"/>
          <w:sz w:val="24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>
        <w:rPr>
          <w:rFonts w:ascii="Times New Roman" w:hAnsi="Times New Roman"/>
          <w:sz w:val="24"/>
        </w:rPr>
        <w:t>.</w:t>
      </w:r>
      <w:bookmarkEnd w:id="1"/>
      <w:r>
        <w:rPr>
          <w:rFonts w:ascii="Times New Roman" w:hAnsi="Times New Roman"/>
          <w:sz w:val="24"/>
        </w:rPr>
        <w:t>»;</w:t>
      </w:r>
      <w:proofErr w:type="gramEnd"/>
    </w:p>
    <w:p w14:paraId="1C6193E2" w14:textId="50FC4EF8" w:rsidR="0039299F" w:rsidRPr="0031286D" w:rsidRDefault="0039299F" w:rsidP="0039299F">
      <w:pPr>
        <w:pStyle w:val="af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11 «Собрание граждан» после слов «и должностных лиц местного самоуправления» дополнить словами «</w:t>
      </w:r>
      <w:bookmarkStart w:id="2" w:name="_Hlk737009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вопросов внесения инициативных проектов и их рассмотрения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14:paraId="667300E4" w14:textId="77777777" w:rsidR="0039299F" w:rsidRPr="00E27EA5" w:rsidRDefault="0039299F" w:rsidP="0039299F">
      <w:pPr>
        <w:pStyle w:val="af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1.7. 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Пункт 1 статьи </w:t>
      </w: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Собрание граждан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дополнить абзацем следующего содержания</w:t>
      </w:r>
      <w:r w:rsidRPr="00E27EA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4F62915" w14:textId="77777777" w:rsidR="0039299F" w:rsidRPr="00E27EA5" w:rsidRDefault="0039299F" w:rsidP="0039299F">
      <w:pPr>
        <w:pStyle w:val="af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27E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bookmarkStart w:id="3" w:name="_Hlk73701020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</w:t>
      </w:r>
      <w:bookmarkEnd w:id="3"/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.»;</w:t>
      </w:r>
      <w:proofErr w:type="gramEnd"/>
    </w:p>
    <w:p w14:paraId="5292E6F1" w14:textId="77777777" w:rsidR="0039299F" w:rsidRPr="00E27EA5" w:rsidRDefault="0039299F" w:rsidP="0039299F">
      <w:pPr>
        <w:pStyle w:val="af"/>
        <w:numPr>
          <w:ilvl w:val="1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27E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Дополнить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пунктом 8</w:t>
      </w:r>
      <w:r w:rsidRPr="00E27E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стать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ю</w:t>
      </w:r>
      <w:r w:rsidRPr="00E27E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22</w:t>
      </w:r>
      <w:r w:rsidRPr="00E27E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Депутат совета депутатов Громовского сельского поселения</w:t>
      </w:r>
      <w:r w:rsidRPr="00E27E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 следующего содержания:</w:t>
      </w:r>
    </w:p>
    <w:p w14:paraId="68B27CFF" w14:textId="4A8CE5D7" w:rsidR="0039299F" w:rsidRDefault="0039299F" w:rsidP="0039299F">
      <w:pPr>
        <w:pStyle w:val="14"/>
        <w:spacing w:line="240" w:lineRule="auto"/>
        <w:ind w:firstLine="567"/>
        <w:rPr>
          <w:spacing w:val="2"/>
          <w:sz w:val="24"/>
          <w:szCs w:val="24"/>
          <w:shd w:val="clear" w:color="auto" w:fill="FFFFFF"/>
        </w:rPr>
      </w:pPr>
      <w:r w:rsidRPr="00E27EA5">
        <w:rPr>
          <w:spacing w:val="2"/>
          <w:sz w:val="24"/>
          <w:szCs w:val="24"/>
          <w:shd w:val="clear" w:color="auto" w:fill="FFFFFF"/>
        </w:rPr>
        <w:t>«</w:t>
      </w:r>
      <w:r>
        <w:rPr>
          <w:spacing w:val="2"/>
          <w:sz w:val="24"/>
          <w:szCs w:val="24"/>
          <w:shd w:val="clear" w:color="auto" w:fill="FFFFFF"/>
        </w:rPr>
        <w:t xml:space="preserve">8. </w:t>
      </w:r>
      <w:bookmarkStart w:id="4" w:name="_Hlk73701081"/>
      <w:r>
        <w:rPr>
          <w:spacing w:val="2"/>
          <w:sz w:val="24"/>
          <w:szCs w:val="24"/>
          <w:shd w:val="clear" w:color="auto" w:fill="FFFFFF"/>
        </w:rPr>
        <w:t>Депутату совета депутатов гарантируется сохранение места работы (должности) на период, продолжительность которого составляет 2 (два) рабочих дня в месяц</w:t>
      </w:r>
      <w:bookmarkEnd w:id="4"/>
      <w:proofErr w:type="gramStart"/>
      <w:r>
        <w:rPr>
          <w:spacing w:val="2"/>
          <w:sz w:val="24"/>
          <w:szCs w:val="24"/>
          <w:shd w:val="clear" w:color="auto" w:fill="FFFFFF"/>
        </w:rPr>
        <w:t>.».</w:t>
      </w:r>
      <w:proofErr w:type="gramEnd"/>
    </w:p>
    <w:p w14:paraId="22722D7D" w14:textId="77777777" w:rsidR="0039299F" w:rsidRPr="00E72E9E" w:rsidRDefault="0039299F" w:rsidP="0039299F">
      <w:pPr>
        <w:pStyle w:val="14"/>
        <w:numPr>
          <w:ilvl w:val="0"/>
          <w:numId w:val="14"/>
        </w:numPr>
        <w:spacing w:line="240" w:lineRule="auto"/>
        <w:ind w:left="0" w:firstLine="567"/>
        <w:rPr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>Решение Совета депутатов муниципального образования Громовское сельское поселение муниципального образования Призерский муниципальный район Ленинградской области № 99 от 26.05.2021 г. «О внесении изменений и дополнений в Устав муниципального образования Громовское сельское поселение муниципального образования Призерский муниципальный район Ленинградской области» признать утратившим силу.</w:t>
      </w:r>
    </w:p>
    <w:p w14:paraId="1147C8A3" w14:textId="77777777" w:rsidR="0039299F" w:rsidRPr="00E72E9E" w:rsidRDefault="0039299F" w:rsidP="0039299F">
      <w:pPr>
        <w:pStyle w:val="14"/>
        <w:numPr>
          <w:ilvl w:val="0"/>
          <w:numId w:val="14"/>
        </w:numPr>
        <w:spacing w:line="240" w:lineRule="auto"/>
        <w:ind w:left="0" w:firstLine="567"/>
        <w:rPr>
          <w:spacing w:val="2"/>
          <w:sz w:val="24"/>
          <w:szCs w:val="24"/>
          <w:shd w:val="clear" w:color="auto" w:fill="FFFFFF"/>
        </w:rPr>
      </w:pPr>
      <w:r w:rsidRPr="00E72E9E">
        <w:rPr>
          <w:sz w:val="24"/>
          <w:szCs w:val="28"/>
        </w:rPr>
        <w:t>Направить настоящее решение о внесении изменений и дополнений в устав муниципального образования Громовское сельское поселение муниципального образования Приозерский муниципальный район Ленинградской области для государственной регистрации в Управление Министерства юстиции Российской Федерации по Ленинградской области в порядке, установленном законом.</w:t>
      </w:r>
    </w:p>
    <w:p w14:paraId="09E8DFD9" w14:textId="77777777" w:rsidR="0039299F" w:rsidRPr="00E72E9E" w:rsidRDefault="0039299F" w:rsidP="0039299F">
      <w:pPr>
        <w:pStyle w:val="14"/>
        <w:numPr>
          <w:ilvl w:val="0"/>
          <w:numId w:val="14"/>
        </w:numPr>
        <w:spacing w:line="240" w:lineRule="auto"/>
        <w:ind w:left="0" w:firstLine="567"/>
        <w:rPr>
          <w:spacing w:val="2"/>
          <w:sz w:val="24"/>
          <w:szCs w:val="24"/>
          <w:shd w:val="clear" w:color="auto" w:fill="FFFFFF"/>
        </w:rPr>
      </w:pPr>
      <w:r w:rsidRPr="00E72E9E">
        <w:rPr>
          <w:sz w:val="24"/>
          <w:szCs w:val="24"/>
        </w:rPr>
        <w:t>Решение вступает в силу после официального опубликования в средствах массовой информации.</w:t>
      </w:r>
    </w:p>
    <w:p w14:paraId="45E03803" w14:textId="77777777" w:rsidR="0039299F" w:rsidRPr="00E72E9E" w:rsidRDefault="0039299F" w:rsidP="0039299F">
      <w:pPr>
        <w:pStyle w:val="14"/>
        <w:numPr>
          <w:ilvl w:val="0"/>
          <w:numId w:val="14"/>
        </w:numPr>
        <w:spacing w:line="240" w:lineRule="auto"/>
        <w:ind w:left="0" w:firstLine="567"/>
        <w:rPr>
          <w:spacing w:val="2"/>
          <w:sz w:val="24"/>
          <w:szCs w:val="24"/>
          <w:shd w:val="clear" w:color="auto" w:fill="FFFFFF"/>
        </w:rPr>
      </w:pPr>
      <w:proofErr w:type="gramStart"/>
      <w:r w:rsidRPr="00E72E9E">
        <w:rPr>
          <w:sz w:val="24"/>
          <w:szCs w:val="24"/>
        </w:rPr>
        <w:t>Контроль за</w:t>
      </w:r>
      <w:proofErr w:type="gramEnd"/>
      <w:r w:rsidRPr="00E72E9E">
        <w:rPr>
          <w:sz w:val="24"/>
          <w:szCs w:val="24"/>
        </w:rPr>
        <w:t xml:space="preserve"> исполнением настоящего решения </w:t>
      </w:r>
      <w:r>
        <w:rPr>
          <w:sz w:val="24"/>
          <w:szCs w:val="24"/>
        </w:rPr>
        <w:t>оставляю за собой.</w:t>
      </w:r>
    </w:p>
    <w:p w14:paraId="45D19D10" w14:textId="77777777" w:rsidR="0039299F" w:rsidRDefault="0039299F" w:rsidP="0039299F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6837A852" w14:textId="77777777" w:rsidR="005827B9" w:rsidRDefault="005827B9" w:rsidP="0039299F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3A414C99" w14:textId="77777777" w:rsidR="005827B9" w:rsidRDefault="005827B9" w:rsidP="0039299F">
      <w:pPr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15833DB7" w14:textId="77777777" w:rsidR="0039299F" w:rsidRDefault="0039299F" w:rsidP="0039299F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66E35338" w14:textId="77777777" w:rsidR="0039299F" w:rsidRPr="00DF1DD8" w:rsidRDefault="0039299F" w:rsidP="0039299F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Глава МО Громовское сельское поселение                                                  Л.Ф. Иванова</w:t>
      </w:r>
    </w:p>
    <w:p w14:paraId="39FC7EF5" w14:textId="77777777" w:rsidR="0039299F" w:rsidRDefault="0039299F" w:rsidP="0039299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69F6143" w14:textId="77777777" w:rsidR="0039299F" w:rsidRDefault="0039299F" w:rsidP="0039299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D50886D" w14:textId="77777777" w:rsidR="006B23D4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58E93D8" w14:textId="07B3A39E" w:rsidR="006B23D4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1989E79" w14:textId="270432AB" w:rsidR="009546E2" w:rsidRDefault="009546E2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7189220" w14:textId="34AAC4D2" w:rsidR="009546E2" w:rsidRDefault="009546E2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64D750C" w14:textId="34900F26" w:rsidR="009546E2" w:rsidRDefault="009546E2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5A1EAB7" w14:textId="7FB63403" w:rsidR="009546E2" w:rsidRDefault="009546E2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0BF64683" w14:textId="01FBC6F7" w:rsidR="009546E2" w:rsidRDefault="009546E2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30CAE20" w14:textId="0880C48B" w:rsidR="009546E2" w:rsidRDefault="009546E2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F00B47A" w14:textId="69189E0F" w:rsidR="009546E2" w:rsidRDefault="009546E2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1089381" w14:textId="77777777" w:rsidR="00E35345" w:rsidRDefault="00E35345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010FA43E" w14:textId="77777777" w:rsidR="00E35345" w:rsidRDefault="00E35345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501C92F9" w14:textId="77777777" w:rsidR="00E35345" w:rsidRDefault="00E35345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733F39FD" w14:textId="77777777" w:rsidR="00E35345" w:rsidRDefault="00E35345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E1592FB" w14:textId="77777777" w:rsidR="006B23D4" w:rsidRPr="00AF1945" w:rsidRDefault="006B23D4" w:rsidP="002852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5" w:name="_GoBack"/>
      <w:bookmarkEnd w:id="5"/>
    </w:p>
    <w:sectPr w:rsidR="006B23D4" w:rsidRPr="00AF1945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04A72" w14:textId="77777777" w:rsidR="00AA7D10" w:rsidRDefault="00AA7D10" w:rsidP="007126EE">
      <w:pPr>
        <w:spacing w:after="0" w:line="240" w:lineRule="auto"/>
      </w:pPr>
      <w:r>
        <w:separator/>
      </w:r>
    </w:p>
  </w:endnote>
  <w:endnote w:type="continuationSeparator" w:id="0">
    <w:p w14:paraId="69B67613" w14:textId="77777777" w:rsidR="00AA7D10" w:rsidRDefault="00AA7D10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5A102" w14:textId="77777777" w:rsidR="00AA7D10" w:rsidRDefault="00AA7D10" w:rsidP="007126EE">
      <w:pPr>
        <w:spacing w:after="0" w:line="240" w:lineRule="auto"/>
      </w:pPr>
      <w:r>
        <w:separator/>
      </w:r>
    </w:p>
  </w:footnote>
  <w:footnote w:type="continuationSeparator" w:id="0">
    <w:p w14:paraId="67145EC3" w14:textId="77777777" w:rsidR="00AA7D10" w:rsidRDefault="00AA7D10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00700"/>
    <w:multiLevelType w:val="hybridMultilevel"/>
    <w:tmpl w:val="F0F0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44527"/>
    <w:multiLevelType w:val="hybridMultilevel"/>
    <w:tmpl w:val="7898E0AE"/>
    <w:lvl w:ilvl="0" w:tplc="3940B71E">
      <w:start w:val="14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0065D"/>
    <w:multiLevelType w:val="multilevel"/>
    <w:tmpl w:val="1E367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0D22AF"/>
    <w:multiLevelType w:val="multilevel"/>
    <w:tmpl w:val="AF1E9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12"/>
  </w:num>
  <w:num w:numId="6">
    <w:abstractNumId w:val="5"/>
  </w:num>
  <w:num w:numId="7">
    <w:abstractNumId w:val="11"/>
  </w:num>
  <w:num w:numId="8">
    <w:abstractNumId w:val="6"/>
  </w:num>
  <w:num w:numId="9">
    <w:abstractNumId w:val="13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D7"/>
    <w:rsid w:val="00011079"/>
    <w:rsid w:val="00015E6B"/>
    <w:rsid w:val="00016AD6"/>
    <w:rsid w:val="00020F1F"/>
    <w:rsid w:val="0003378F"/>
    <w:rsid w:val="00041BE0"/>
    <w:rsid w:val="00063F75"/>
    <w:rsid w:val="00073188"/>
    <w:rsid w:val="00082ACF"/>
    <w:rsid w:val="000A0C13"/>
    <w:rsid w:val="000A1DD5"/>
    <w:rsid w:val="000A215E"/>
    <w:rsid w:val="000C3128"/>
    <w:rsid w:val="000C5B6E"/>
    <w:rsid w:val="000D15E8"/>
    <w:rsid w:val="000E2DD4"/>
    <w:rsid w:val="000F1E80"/>
    <w:rsid w:val="000F4325"/>
    <w:rsid w:val="001049DD"/>
    <w:rsid w:val="00124617"/>
    <w:rsid w:val="001267AF"/>
    <w:rsid w:val="001502CF"/>
    <w:rsid w:val="00165009"/>
    <w:rsid w:val="001931AB"/>
    <w:rsid w:val="001A1EC6"/>
    <w:rsid w:val="001A3045"/>
    <w:rsid w:val="001C23D7"/>
    <w:rsid w:val="001D6681"/>
    <w:rsid w:val="001F7B09"/>
    <w:rsid w:val="00206038"/>
    <w:rsid w:val="002101BF"/>
    <w:rsid w:val="002163C3"/>
    <w:rsid w:val="00216FCC"/>
    <w:rsid w:val="00235E5C"/>
    <w:rsid w:val="0024774A"/>
    <w:rsid w:val="00285228"/>
    <w:rsid w:val="00295DD9"/>
    <w:rsid w:val="002A02A3"/>
    <w:rsid w:val="002A7864"/>
    <w:rsid w:val="002B15AF"/>
    <w:rsid w:val="002B295E"/>
    <w:rsid w:val="002D436F"/>
    <w:rsid w:val="002E75CD"/>
    <w:rsid w:val="002F4139"/>
    <w:rsid w:val="00305007"/>
    <w:rsid w:val="00311256"/>
    <w:rsid w:val="003141F9"/>
    <w:rsid w:val="00316809"/>
    <w:rsid w:val="0032125E"/>
    <w:rsid w:val="00323A2E"/>
    <w:rsid w:val="00342C1C"/>
    <w:rsid w:val="003431C6"/>
    <w:rsid w:val="00347E6A"/>
    <w:rsid w:val="00350F5E"/>
    <w:rsid w:val="0037151C"/>
    <w:rsid w:val="003720A7"/>
    <w:rsid w:val="00376B94"/>
    <w:rsid w:val="0038790E"/>
    <w:rsid w:val="0039299F"/>
    <w:rsid w:val="003B3958"/>
    <w:rsid w:val="003B7594"/>
    <w:rsid w:val="003D435A"/>
    <w:rsid w:val="003F0FFE"/>
    <w:rsid w:val="00410D21"/>
    <w:rsid w:val="004170D4"/>
    <w:rsid w:val="00420F3D"/>
    <w:rsid w:val="004233C2"/>
    <w:rsid w:val="00442FB4"/>
    <w:rsid w:val="00451520"/>
    <w:rsid w:val="004529F3"/>
    <w:rsid w:val="004C1366"/>
    <w:rsid w:val="004C3930"/>
    <w:rsid w:val="004C41C7"/>
    <w:rsid w:val="004C7A39"/>
    <w:rsid w:val="004F2DE3"/>
    <w:rsid w:val="00527147"/>
    <w:rsid w:val="00540A3F"/>
    <w:rsid w:val="00540E19"/>
    <w:rsid w:val="00564D66"/>
    <w:rsid w:val="00565A20"/>
    <w:rsid w:val="005764B8"/>
    <w:rsid w:val="005827B9"/>
    <w:rsid w:val="005A3D68"/>
    <w:rsid w:val="005A536E"/>
    <w:rsid w:val="005A680E"/>
    <w:rsid w:val="005B1C56"/>
    <w:rsid w:val="005B6486"/>
    <w:rsid w:val="005C5A6E"/>
    <w:rsid w:val="005C6D68"/>
    <w:rsid w:val="005D1CE8"/>
    <w:rsid w:val="005D4D96"/>
    <w:rsid w:val="005F16B6"/>
    <w:rsid w:val="00600490"/>
    <w:rsid w:val="00610FC4"/>
    <w:rsid w:val="0064102F"/>
    <w:rsid w:val="006763CD"/>
    <w:rsid w:val="00696426"/>
    <w:rsid w:val="00696F19"/>
    <w:rsid w:val="00697806"/>
    <w:rsid w:val="006A15B9"/>
    <w:rsid w:val="006B23D4"/>
    <w:rsid w:val="006B4360"/>
    <w:rsid w:val="006B63DE"/>
    <w:rsid w:val="006E749D"/>
    <w:rsid w:val="006E774D"/>
    <w:rsid w:val="006F5739"/>
    <w:rsid w:val="006F7775"/>
    <w:rsid w:val="007126EE"/>
    <w:rsid w:val="007166AC"/>
    <w:rsid w:val="00747E74"/>
    <w:rsid w:val="00771873"/>
    <w:rsid w:val="00782997"/>
    <w:rsid w:val="0078532A"/>
    <w:rsid w:val="00787DB0"/>
    <w:rsid w:val="00794D1D"/>
    <w:rsid w:val="007D45A7"/>
    <w:rsid w:val="007D5732"/>
    <w:rsid w:val="007E295F"/>
    <w:rsid w:val="007E3353"/>
    <w:rsid w:val="00804370"/>
    <w:rsid w:val="008061BD"/>
    <w:rsid w:val="008073A8"/>
    <w:rsid w:val="00807739"/>
    <w:rsid w:val="00807758"/>
    <w:rsid w:val="0081369F"/>
    <w:rsid w:val="0081431E"/>
    <w:rsid w:val="008203FC"/>
    <w:rsid w:val="0084421C"/>
    <w:rsid w:val="008520A6"/>
    <w:rsid w:val="00866A45"/>
    <w:rsid w:val="0089082D"/>
    <w:rsid w:val="008B6BAC"/>
    <w:rsid w:val="008D3CBB"/>
    <w:rsid w:val="008D73C4"/>
    <w:rsid w:val="008D7D53"/>
    <w:rsid w:val="008F1828"/>
    <w:rsid w:val="00905957"/>
    <w:rsid w:val="00951FEA"/>
    <w:rsid w:val="009546E2"/>
    <w:rsid w:val="00974170"/>
    <w:rsid w:val="00983205"/>
    <w:rsid w:val="009A2135"/>
    <w:rsid w:val="009B1E46"/>
    <w:rsid w:val="009E1EAE"/>
    <w:rsid w:val="009E4BE5"/>
    <w:rsid w:val="009F36F0"/>
    <w:rsid w:val="00A171DC"/>
    <w:rsid w:val="00A35147"/>
    <w:rsid w:val="00A36088"/>
    <w:rsid w:val="00A66254"/>
    <w:rsid w:val="00A70308"/>
    <w:rsid w:val="00A74DFD"/>
    <w:rsid w:val="00A8523F"/>
    <w:rsid w:val="00AA4281"/>
    <w:rsid w:val="00AA7D10"/>
    <w:rsid w:val="00AB35AE"/>
    <w:rsid w:val="00AB5D46"/>
    <w:rsid w:val="00AC2DF6"/>
    <w:rsid w:val="00AC7334"/>
    <w:rsid w:val="00AF1945"/>
    <w:rsid w:val="00B55375"/>
    <w:rsid w:val="00B578E5"/>
    <w:rsid w:val="00B72F51"/>
    <w:rsid w:val="00B925DA"/>
    <w:rsid w:val="00B95CD2"/>
    <w:rsid w:val="00B965DB"/>
    <w:rsid w:val="00BB3A48"/>
    <w:rsid w:val="00BB531A"/>
    <w:rsid w:val="00BC194B"/>
    <w:rsid w:val="00BC52F1"/>
    <w:rsid w:val="00BD54DC"/>
    <w:rsid w:val="00BE1CA9"/>
    <w:rsid w:val="00C13FAA"/>
    <w:rsid w:val="00C16BD1"/>
    <w:rsid w:val="00C241E6"/>
    <w:rsid w:val="00C62312"/>
    <w:rsid w:val="00CA7BDC"/>
    <w:rsid w:val="00CC61FA"/>
    <w:rsid w:val="00CD37FF"/>
    <w:rsid w:val="00D05363"/>
    <w:rsid w:val="00D16A3E"/>
    <w:rsid w:val="00D25A07"/>
    <w:rsid w:val="00D355C3"/>
    <w:rsid w:val="00D40E05"/>
    <w:rsid w:val="00D5430F"/>
    <w:rsid w:val="00D84C1E"/>
    <w:rsid w:val="00D85AF1"/>
    <w:rsid w:val="00D87D2E"/>
    <w:rsid w:val="00D9248B"/>
    <w:rsid w:val="00D96538"/>
    <w:rsid w:val="00DA5AF7"/>
    <w:rsid w:val="00DB5AC3"/>
    <w:rsid w:val="00DC0281"/>
    <w:rsid w:val="00DD32FC"/>
    <w:rsid w:val="00DF1DD8"/>
    <w:rsid w:val="00DF7C6D"/>
    <w:rsid w:val="00E0180E"/>
    <w:rsid w:val="00E028AE"/>
    <w:rsid w:val="00E047E2"/>
    <w:rsid w:val="00E10851"/>
    <w:rsid w:val="00E27EA5"/>
    <w:rsid w:val="00E33FDF"/>
    <w:rsid w:val="00E35345"/>
    <w:rsid w:val="00E51D4D"/>
    <w:rsid w:val="00E665E7"/>
    <w:rsid w:val="00E66D9D"/>
    <w:rsid w:val="00E70AD1"/>
    <w:rsid w:val="00E71422"/>
    <w:rsid w:val="00E83FFD"/>
    <w:rsid w:val="00EA5427"/>
    <w:rsid w:val="00EC4FE8"/>
    <w:rsid w:val="00EC5A55"/>
    <w:rsid w:val="00EE4B52"/>
    <w:rsid w:val="00EF0620"/>
    <w:rsid w:val="00EF4ECA"/>
    <w:rsid w:val="00F1761B"/>
    <w:rsid w:val="00F200DF"/>
    <w:rsid w:val="00F2449E"/>
    <w:rsid w:val="00F33FCD"/>
    <w:rsid w:val="00F435D9"/>
    <w:rsid w:val="00F4772F"/>
    <w:rsid w:val="00F57712"/>
    <w:rsid w:val="00F70CA9"/>
    <w:rsid w:val="00F902FD"/>
    <w:rsid w:val="00F93243"/>
    <w:rsid w:val="00FB30CE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2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9082D"/>
    <w:pPr>
      <w:ind w:left="720"/>
      <w:contextualSpacing/>
    </w:pPr>
  </w:style>
  <w:style w:type="paragraph" w:styleId="af0">
    <w:name w:val="Title"/>
    <w:basedOn w:val="a"/>
    <w:link w:val="af1"/>
    <w:qFormat/>
    <w:rsid w:val="009546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954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Strong"/>
    <w:basedOn w:val="a0"/>
    <w:uiPriority w:val="22"/>
    <w:qFormat/>
    <w:rsid w:val="009546E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D57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9082D"/>
    <w:pPr>
      <w:ind w:left="720"/>
      <w:contextualSpacing/>
    </w:pPr>
  </w:style>
  <w:style w:type="paragraph" w:styleId="af0">
    <w:name w:val="Title"/>
    <w:basedOn w:val="a"/>
    <w:link w:val="af1"/>
    <w:qFormat/>
    <w:rsid w:val="009546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954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Strong"/>
    <w:basedOn w:val="a0"/>
    <w:uiPriority w:val="22"/>
    <w:qFormat/>
    <w:rsid w:val="009546E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D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6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EF07-6A06-456F-8217-BF6B98F6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2021-06-29T07:57:00Z</cp:lastPrinted>
  <dcterms:created xsi:type="dcterms:W3CDTF">2021-06-29T07:55:00Z</dcterms:created>
  <dcterms:modified xsi:type="dcterms:W3CDTF">2021-06-30T11:00:00Z</dcterms:modified>
</cp:coreProperties>
</file>