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B0A3" w14:textId="77777777" w:rsidR="006B23D4" w:rsidRDefault="006B23D4" w:rsidP="002F2B2D">
      <w:pPr>
        <w:pStyle w:val="a5"/>
        <w:rPr>
          <w:rFonts w:ascii="Times New Roman" w:hAnsi="Times New Roman" w:cs="Times New Roman"/>
          <w:b/>
          <w:bCs/>
        </w:rPr>
      </w:pPr>
    </w:p>
    <w:p w14:paraId="2D634837" w14:textId="77777777"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092F7EF2" wp14:editId="7E25C747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D62824" w14:textId="77777777"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36CED5D4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37EDFD4F" w14:textId="77777777"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401B8AA1" w14:textId="77777777"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(третий созыв)</w:t>
      </w:r>
    </w:p>
    <w:p w14:paraId="7BA20E8A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14:paraId="1314ABFD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1B16B319" w14:textId="77777777"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14:paraId="50E183AC" w14:textId="59BA8863" w:rsidR="002F2B2D" w:rsidRPr="002F2B2D" w:rsidRDefault="004D21B2" w:rsidP="002F2B2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2DF6" w:rsidRPr="008D7D53">
        <w:rPr>
          <w:rFonts w:ascii="Times New Roman" w:hAnsi="Times New Roman" w:cs="Times New Roman"/>
          <w:sz w:val="24"/>
          <w:szCs w:val="24"/>
        </w:rPr>
        <w:t>т</w:t>
      </w:r>
      <w:r w:rsidR="004F2DE3">
        <w:rPr>
          <w:rFonts w:ascii="Times New Roman" w:hAnsi="Times New Roman" w:cs="Times New Roman"/>
          <w:sz w:val="24"/>
          <w:szCs w:val="24"/>
        </w:rPr>
        <w:t xml:space="preserve"> </w:t>
      </w:r>
      <w:r w:rsidR="007928EA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380FEF">
        <w:rPr>
          <w:rFonts w:ascii="Times New Roman" w:hAnsi="Times New Roman" w:cs="Times New Roman"/>
          <w:sz w:val="24"/>
          <w:szCs w:val="24"/>
        </w:rPr>
        <w:t xml:space="preserve"> </w:t>
      </w:r>
      <w:r w:rsidR="0060049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28EA">
        <w:rPr>
          <w:rFonts w:ascii="Times New Roman" w:hAnsi="Times New Roman" w:cs="Times New Roman"/>
          <w:sz w:val="24"/>
          <w:szCs w:val="24"/>
        </w:rPr>
        <w:t xml:space="preserve">   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</w:t>
      </w:r>
      <w:r w:rsidR="00AC2DF6"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7928EA">
        <w:rPr>
          <w:rFonts w:ascii="Times New Roman" w:hAnsi="Times New Roman" w:cs="Times New Roman"/>
          <w:sz w:val="24"/>
          <w:szCs w:val="24"/>
        </w:rPr>
        <w:t>129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09"/>
      </w:tblGrid>
      <w:tr w:rsidR="002F2B2D" w:rsidRPr="002F2B2D" w14:paraId="33A79EC5" w14:textId="77777777" w:rsidTr="00465AFE">
        <w:trPr>
          <w:trHeight w:val="2068"/>
        </w:trPr>
        <w:tc>
          <w:tcPr>
            <w:tcW w:w="5209" w:type="dxa"/>
          </w:tcPr>
          <w:p w14:paraId="76854329" w14:textId="77777777" w:rsidR="002F2B2D" w:rsidRPr="002F2B2D" w:rsidRDefault="002F2B2D" w:rsidP="00465AFE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  <w:p w14:paraId="76F6EAEB" w14:textId="77777777" w:rsidR="004D21B2" w:rsidRPr="004D21B2" w:rsidRDefault="004D21B2" w:rsidP="004D21B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4D21B2">
              <w:rPr>
                <w:b w:val="0"/>
                <w:bCs/>
                <w:sz w:val="24"/>
                <w:szCs w:val="24"/>
              </w:rPr>
              <w:t xml:space="preserve">Об утверждении Положения о комиссии по соблюдению </w:t>
            </w:r>
            <w:r w:rsidRPr="004D21B2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 xml:space="preserve">требований к служебному поведению </w:t>
            </w:r>
            <w:bookmarkStart w:id="0" w:name="_Hlk97201055"/>
            <w:r w:rsidRPr="004D21B2">
              <w:rPr>
                <w:b w:val="0"/>
                <w:bCs/>
                <w:sz w:val="24"/>
                <w:szCs w:val="24"/>
              </w:rPr>
              <w:t xml:space="preserve">главы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  <w:r w:rsidRPr="004D21B2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>и урегулированию конфликтов интересов</w:t>
            </w:r>
            <w:bookmarkEnd w:id="0"/>
            <w:r w:rsidRPr="004D21B2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14:paraId="716E6863" w14:textId="048E810D" w:rsidR="002F2B2D" w:rsidRPr="002F2B2D" w:rsidRDefault="002F2B2D" w:rsidP="00465AFE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082A855" w14:textId="77777777" w:rsidR="00465AFE" w:rsidRDefault="00465AFE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80AAA1" w14:textId="77777777" w:rsidR="00465AFE" w:rsidRDefault="00465AFE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1ED5F4" w14:textId="77777777" w:rsidR="00465AFE" w:rsidRDefault="00465AFE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02C808" w14:textId="77777777" w:rsidR="00465AFE" w:rsidRDefault="00465AFE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C0C54D" w14:textId="376D80BB" w:rsidR="00465AFE" w:rsidRDefault="00465AFE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F04FCF" w14:textId="77777777" w:rsidR="004D21B2" w:rsidRDefault="004D21B2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5E187A" w14:textId="77777777" w:rsidR="00465AFE" w:rsidRPr="00465AFE" w:rsidRDefault="00465AFE" w:rsidP="00465AFE">
      <w:pPr>
        <w:shd w:val="clear" w:color="auto" w:fill="FFFFFF"/>
        <w:ind w:left="-14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465AF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  Федеральным  законом   № 25-ФЗ от 02.03.2007 года   «О муниципальной службе в Российской Федерации», Федеральным  законом от 25.12.2008 года № 273-ФЗ «О противодействии коррупции», Указом Президента Российской Федерации от 01.07.2010 года № 821 «О комиссиях по соблюдению требований к служебному поведению федеральных государственных служащих и урегулированию конфликта интересов»,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Pr="00465AFE">
        <w:rPr>
          <w:rFonts w:ascii="Times New Roman" w:hAnsi="Times New Roman" w:cs="Times New Roman"/>
          <w:sz w:val="24"/>
          <w:szCs w:val="24"/>
        </w:rPr>
        <w:t xml:space="preserve"> поселение, Совет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Pr="00465AFE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   РЕШИЛ:</w:t>
      </w:r>
    </w:p>
    <w:p w14:paraId="5B4D3B01" w14:textId="162184C1" w:rsidR="004D21B2" w:rsidRPr="004D21B2" w:rsidRDefault="004D21B2" w:rsidP="004D21B2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B2">
        <w:rPr>
          <w:rFonts w:ascii="Times New Roman" w:hAnsi="Times New Roman" w:cs="Times New Roman"/>
          <w:sz w:val="24"/>
          <w:szCs w:val="24"/>
        </w:rPr>
        <w:t xml:space="preserve">Утвердить Положение о комиссии по соблюдению требований к служебному поведению главы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4D21B2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и урегулированию конфликтов интересов согласно приложению</w:t>
      </w:r>
      <w:r w:rsidR="00465AFE" w:rsidRPr="004D21B2">
        <w:rPr>
          <w:rFonts w:ascii="Times New Roman" w:hAnsi="Times New Roman" w:cs="Times New Roman"/>
          <w:sz w:val="24"/>
          <w:szCs w:val="24"/>
        </w:rPr>
        <w:t>.</w:t>
      </w:r>
    </w:p>
    <w:p w14:paraId="1E771804" w14:textId="55496BF8" w:rsidR="006A1C5F" w:rsidRPr="00450559" w:rsidRDefault="006A1C5F" w:rsidP="004D21B2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B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Утвердить состав </w:t>
      </w:r>
      <w:bookmarkStart w:id="1" w:name="_Hlk97201075"/>
      <w:r w:rsidRPr="004D21B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комиссии по соблюдению требований к служебному поведению </w:t>
      </w:r>
      <w:r w:rsidR="00220DCC" w:rsidRPr="00220DC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главы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и урегулированию конфликтов интересов </w:t>
      </w:r>
      <w:bookmarkEnd w:id="1"/>
      <w:r w:rsidRPr="004D21B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(Приложение № 2).</w:t>
      </w:r>
    </w:p>
    <w:p w14:paraId="478C0429" w14:textId="1CC7EDC9" w:rsidR="00450559" w:rsidRPr="00CC7A2D" w:rsidRDefault="00450559" w:rsidP="00CC7A2D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Признать утратившим силу решение совета депутатов от 30.07.2019 г. № 185 «</w:t>
      </w:r>
      <w:r w:rsidR="00CC7A2D" w:rsidRPr="00CC7A2D">
        <w:rPr>
          <w:rFonts w:ascii="Times New Roman" w:hAnsi="Times New Roman" w:cs="Times New Roman"/>
          <w:sz w:val="24"/>
          <w:szCs w:val="24"/>
        </w:rPr>
        <w:t>Об образовании комиссии по соблюдению требований к служебному поведению и урегулированию конфликта интересов лиц, замещающих муниципальные должности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  <w:r w:rsidR="00CC7A2D">
        <w:rPr>
          <w:rFonts w:ascii="Times New Roman" w:hAnsi="Times New Roman" w:cs="Times New Roman"/>
          <w:sz w:val="24"/>
          <w:szCs w:val="24"/>
        </w:rPr>
        <w:t>.</w:t>
      </w:r>
    </w:p>
    <w:p w14:paraId="59E10E12" w14:textId="3CF9EBB8" w:rsidR="00465AFE" w:rsidRPr="00CC7A2D" w:rsidRDefault="00465AFE" w:rsidP="00465AFE">
      <w:pPr>
        <w:pStyle w:val="ConsPlusTitle"/>
        <w:numPr>
          <w:ilvl w:val="0"/>
          <w:numId w:val="11"/>
        </w:numPr>
        <w:tabs>
          <w:tab w:val="left" w:pos="0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D21B2"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в средствах массовой информации: Ленинградском областном информационном агентстве (далее «</w:t>
      </w:r>
      <w:proofErr w:type="spellStart"/>
      <w:r w:rsidRPr="004D21B2">
        <w:rPr>
          <w:rFonts w:ascii="Times New Roman" w:hAnsi="Times New Roman" w:cs="Times New Roman"/>
          <w:b w:val="0"/>
          <w:sz w:val="24"/>
          <w:szCs w:val="24"/>
        </w:rPr>
        <w:t>Леноблинформ</w:t>
      </w:r>
      <w:proofErr w:type="spellEnd"/>
      <w:r w:rsidRPr="004D21B2">
        <w:rPr>
          <w:rFonts w:ascii="Times New Roman" w:hAnsi="Times New Roman" w:cs="Times New Roman"/>
          <w:b w:val="0"/>
          <w:sz w:val="24"/>
          <w:szCs w:val="24"/>
        </w:rPr>
        <w:t xml:space="preserve">») </w:t>
      </w:r>
      <w:hyperlink r:id="rId9" w:history="1">
        <w:r w:rsidRPr="004D21B2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http://www.lenoblinform.ru</w:t>
        </w:r>
      </w:hyperlink>
      <w:r w:rsidRPr="004D21B2">
        <w:rPr>
          <w:rFonts w:ascii="Times New Roman" w:hAnsi="Times New Roman" w:cs="Times New Roman"/>
          <w:b w:val="0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4D21B2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www.admingromovo.ru</w:t>
        </w:r>
      </w:hyperlink>
      <w:r w:rsidRPr="004D21B2">
        <w:rPr>
          <w:rFonts w:ascii="Times New Roman" w:hAnsi="Times New Roman" w:cs="Times New Roman"/>
          <w:sz w:val="24"/>
          <w:szCs w:val="24"/>
        </w:rPr>
        <w:t>.</w:t>
      </w:r>
    </w:p>
    <w:p w14:paraId="5AD4D86B" w14:textId="327F7443" w:rsidR="00CC7A2D" w:rsidRDefault="00CC7A2D" w:rsidP="00CC7A2D">
      <w:pPr>
        <w:pStyle w:val="ConsPlusTitle"/>
        <w:tabs>
          <w:tab w:val="left" w:pos="0"/>
          <w:tab w:val="left" w:pos="1276"/>
        </w:tabs>
        <w:adjustRightInd w:val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E9BFDB0" w14:textId="77777777" w:rsidR="00CC7A2D" w:rsidRPr="004D21B2" w:rsidRDefault="00CC7A2D" w:rsidP="00CC7A2D">
      <w:pPr>
        <w:pStyle w:val="ConsPlusTitle"/>
        <w:tabs>
          <w:tab w:val="left" w:pos="0"/>
          <w:tab w:val="left" w:pos="1276"/>
        </w:tabs>
        <w:adjustRightInd w:val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9E5A05B" w14:textId="77777777" w:rsidR="00465AFE" w:rsidRPr="004D21B2" w:rsidRDefault="00465AFE" w:rsidP="00465AFE">
      <w:pPr>
        <w:pStyle w:val="af"/>
        <w:tabs>
          <w:tab w:val="left" w:pos="1080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4D21B2">
        <w:rPr>
          <w:rFonts w:ascii="Times New Roman" w:hAnsi="Times New Roman" w:cs="Times New Roman"/>
          <w:sz w:val="24"/>
          <w:szCs w:val="24"/>
        </w:rPr>
        <w:t xml:space="preserve">        4. Настоящее решение вступает в силу со дня его официального опубликования. </w:t>
      </w:r>
    </w:p>
    <w:p w14:paraId="69459866" w14:textId="2160307E" w:rsidR="00465AFE" w:rsidRDefault="00465AFE" w:rsidP="00465AFE">
      <w:pPr>
        <w:pStyle w:val="11"/>
        <w:numPr>
          <w:ilvl w:val="0"/>
          <w:numId w:val="12"/>
        </w:numPr>
        <w:tabs>
          <w:tab w:val="left" w:pos="0"/>
          <w:tab w:val="center" w:pos="1985"/>
          <w:tab w:val="left" w:pos="3828"/>
        </w:tabs>
        <w:autoSpaceDE/>
        <w:autoSpaceDN/>
        <w:jc w:val="both"/>
        <w:rPr>
          <w:spacing w:val="-3"/>
        </w:rPr>
      </w:pPr>
      <w:r w:rsidRPr="004D21B2">
        <w:rPr>
          <w:spacing w:val="-3"/>
        </w:rPr>
        <w:t>Контроль за исполнением настоящего решения оставляю за собой</w:t>
      </w:r>
      <w:r w:rsidRPr="006A1C5F">
        <w:rPr>
          <w:spacing w:val="-3"/>
        </w:rPr>
        <w:t>.</w:t>
      </w:r>
    </w:p>
    <w:p w14:paraId="0231064D" w14:textId="2DCB781D" w:rsidR="00CC7A2D" w:rsidRDefault="00CC7A2D" w:rsidP="00CC7A2D">
      <w:pPr>
        <w:pStyle w:val="11"/>
        <w:tabs>
          <w:tab w:val="left" w:pos="0"/>
          <w:tab w:val="center" w:pos="1985"/>
          <w:tab w:val="left" w:pos="3828"/>
        </w:tabs>
        <w:autoSpaceDE/>
        <w:autoSpaceDN/>
        <w:jc w:val="both"/>
        <w:rPr>
          <w:spacing w:val="-3"/>
        </w:rPr>
      </w:pPr>
    </w:p>
    <w:p w14:paraId="71CBB698" w14:textId="2F28CFB1" w:rsidR="00CC7A2D" w:rsidRDefault="00CC7A2D" w:rsidP="00CC7A2D">
      <w:pPr>
        <w:pStyle w:val="11"/>
        <w:tabs>
          <w:tab w:val="left" w:pos="0"/>
          <w:tab w:val="center" w:pos="1985"/>
          <w:tab w:val="left" w:pos="3828"/>
        </w:tabs>
        <w:autoSpaceDE/>
        <w:autoSpaceDN/>
        <w:jc w:val="both"/>
        <w:rPr>
          <w:spacing w:val="-3"/>
        </w:rPr>
      </w:pPr>
    </w:p>
    <w:p w14:paraId="4BB4977C" w14:textId="6A24563F" w:rsidR="00CC7A2D" w:rsidRDefault="00CC7A2D" w:rsidP="00CC7A2D">
      <w:pPr>
        <w:pStyle w:val="11"/>
        <w:tabs>
          <w:tab w:val="left" w:pos="0"/>
          <w:tab w:val="center" w:pos="1985"/>
          <w:tab w:val="left" w:pos="3828"/>
        </w:tabs>
        <w:autoSpaceDE/>
        <w:autoSpaceDN/>
        <w:jc w:val="both"/>
        <w:rPr>
          <w:spacing w:val="-3"/>
        </w:rPr>
      </w:pPr>
    </w:p>
    <w:p w14:paraId="0F0DA5CD" w14:textId="199E6711" w:rsidR="00CC7A2D" w:rsidRDefault="00CC7A2D" w:rsidP="00CC7A2D">
      <w:pPr>
        <w:pStyle w:val="11"/>
        <w:tabs>
          <w:tab w:val="left" w:pos="0"/>
          <w:tab w:val="center" w:pos="1985"/>
          <w:tab w:val="left" w:pos="3828"/>
        </w:tabs>
        <w:autoSpaceDE/>
        <w:autoSpaceDN/>
        <w:jc w:val="both"/>
        <w:rPr>
          <w:spacing w:val="-3"/>
        </w:rPr>
      </w:pPr>
    </w:p>
    <w:p w14:paraId="6CE4B67D" w14:textId="1D39C5E9" w:rsidR="00CC7A2D" w:rsidRDefault="00CC7A2D" w:rsidP="00CC7A2D">
      <w:pPr>
        <w:pStyle w:val="11"/>
        <w:tabs>
          <w:tab w:val="left" w:pos="0"/>
          <w:tab w:val="center" w:pos="1985"/>
          <w:tab w:val="left" w:pos="3828"/>
        </w:tabs>
        <w:autoSpaceDE/>
        <w:autoSpaceDN/>
        <w:jc w:val="both"/>
        <w:rPr>
          <w:spacing w:val="-3"/>
        </w:rPr>
      </w:pPr>
    </w:p>
    <w:p w14:paraId="4C6A2FB8" w14:textId="20B588E7" w:rsidR="00CC7A2D" w:rsidRDefault="00CC7A2D" w:rsidP="00CC7A2D">
      <w:pPr>
        <w:pStyle w:val="11"/>
        <w:tabs>
          <w:tab w:val="left" w:pos="0"/>
          <w:tab w:val="center" w:pos="1985"/>
          <w:tab w:val="left" w:pos="3828"/>
        </w:tabs>
        <w:autoSpaceDE/>
        <w:autoSpaceDN/>
        <w:jc w:val="both"/>
        <w:rPr>
          <w:spacing w:val="-3"/>
        </w:rPr>
      </w:pPr>
    </w:p>
    <w:p w14:paraId="6F51BE56" w14:textId="2DFFE0D4" w:rsidR="00CC7A2D" w:rsidRDefault="00CC7A2D" w:rsidP="00CC7A2D">
      <w:pPr>
        <w:pStyle w:val="11"/>
        <w:tabs>
          <w:tab w:val="left" w:pos="0"/>
          <w:tab w:val="center" w:pos="1985"/>
          <w:tab w:val="left" w:pos="3828"/>
        </w:tabs>
        <w:autoSpaceDE/>
        <w:autoSpaceDN/>
        <w:jc w:val="both"/>
        <w:rPr>
          <w:spacing w:val="-3"/>
        </w:rPr>
      </w:pPr>
    </w:p>
    <w:p w14:paraId="4C60FAF5" w14:textId="3F886FF5" w:rsidR="00CC7A2D" w:rsidRDefault="00CC7A2D" w:rsidP="00CC7A2D">
      <w:pPr>
        <w:pStyle w:val="11"/>
        <w:tabs>
          <w:tab w:val="left" w:pos="0"/>
          <w:tab w:val="center" w:pos="1985"/>
          <w:tab w:val="left" w:pos="3828"/>
        </w:tabs>
        <w:autoSpaceDE/>
        <w:autoSpaceDN/>
        <w:jc w:val="both"/>
        <w:rPr>
          <w:spacing w:val="-3"/>
        </w:rPr>
      </w:pPr>
    </w:p>
    <w:p w14:paraId="703BD382" w14:textId="77777777" w:rsidR="00CC7A2D" w:rsidRPr="006A1C5F" w:rsidRDefault="00CC7A2D" w:rsidP="00CC7A2D">
      <w:pPr>
        <w:pStyle w:val="11"/>
        <w:tabs>
          <w:tab w:val="left" w:pos="0"/>
          <w:tab w:val="center" w:pos="1985"/>
          <w:tab w:val="left" w:pos="3828"/>
        </w:tabs>
        <w:autoSpaceDE/>
        <w:autoSpaceDN/>
        <w:jc w:val="both"/>
        <w:rPr>
          <w:spacing w:val="-3"/>
        </w:rPr>
      </w:pPr>
    </w:p>
    <w:p w14:paraId="2DF47CFD" w14:textId="77777777" w:rsidR="004C2530" w:rsidRDefault="004C2530" w:rsidP="006A1C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76BBA06" w14:textId="15063E88" w:rsidR="004C2530" w:rsidRPr="004D21B2" w:rsidRDefault="004C2530" w:rsidP="004C2530">
      <w:pPr>
        <w:pStyle w:val="ae"/>
        <w:spacing w:before="0" w:beforeAutospacing="0" w:after="0" w:afterAutospacing="0"/>
        <w:jc w:val="both"/>
        <w:rPr>
          <w:color w:val="2C2C2C"/>
        </w:rPr>
      </w:pPr>
      <w:r w:rsidRPr="004D21B2">
        <w:rPr>
          <w:color w:val="2C2C2C"/>
        </w:rPr>
        <w:t xml:space="preserve"> Глава</w:t>
      </w:r>
      <w:r w:rsidR="00465AFE" w:rsidRPr="004D21B2">
        <w:rPr>
          <w:color w:val="2C2C2C"/>
        </w:rPr>
        <w:t xml:space="preserve"> муниципального образования       </w:t>
      </w:r>
      <w:r w:rsidRPr="004D21B2">
        <w:rPr>
          <w:color w:val="2C2C2C"/>
        </w:rPr>
        <w:t xml:space="preserve">                 </w:t>
      </w:r>
      <w:r w:rsidR="00465AFE" w:rsidRPr="004D21B2">
        <w:rPr>
          <w:color w:val="2C2C2C"/>
        </w:rPr>
        <w:t xml:space="preserve"> </w:t>
      </w:r>
      <w:r w:rsidR="00CC7A2D">
        <w:rPr>
          <w:color w:val="2C2C2C"/>
        </w:rPr>
        <w:t xml:space="preserve">                    </w:t>
      </w:r>
      <w:r w:rsidR="00465AFE" w:rsidRPr="004D21B2">
        <w:rPr>
          <w:color w:val="2C2C2C"/>
        </w:rPr>
        <w:t xml:space="preserve">        </w:t>
      </w:r>
      <w:r w:rsidR="00CC7A2D">
        <w:rPr>
          <w:color w:val="2C2C2C"/>
        </w:rPr>
        <w:t>Л.Ф. Иванова</w:t>
      </w:r>
      <w:r w:rsidRPr="004D21B2">
        <w:rPr>
          <w:color w:val="2C2C2C"/>
        </w:rPr>
        <w:t xml:space="preserve">                                                   </w:t>
      </w:r>
    </w:p>
    <w:p w14:paraId="1ACC2FEE" w14:textId="2B99A898" w:rsidR="004C2530" w:rsidRDefault="004C2530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40E5AA1B" w14:textId="45BBB44F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D01271F" w14:textId="4046A3BB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104241B" w14:textId="46EA2495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F8A3CE0" w14:textId="154E2190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16A5006" w14:textId="168CF7A9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905BD13" w14:textId="2C3361F6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A41EEF6" w14:textId="5E792FFA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A327723" w14:textId="2D117A71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2931D24" w14:textId="30D1AA9F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68B669B" w14:textId="5CEC4823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F983C0E" w14:textId="3E44E105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3794113" w14:textId="0DC261F4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5347E6B" w14:textId="79E2B239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8DC2F85" w14:textId="0217A9B5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0D6348E" w14:textId="14AB2773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5151490" w14:textId="14C28B1E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65FB739" w14:textId="2104B776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CFEF4B8" w14:textId="6BFF224A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5D35CDB" w14:textId="089E0DA9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27EC68A" w14:textId="4493742C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7DCA63B" w14:textId="16E21501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A4C8C98" w14:textId="65BA9D20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32AC2D8" w14:textId="77777777" w:rsidR="00CC7A2D" w:rsidRDefault="00CC7A2D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6577655" w14:textId="77777777" w:rsidR="004C2530" w:rsidRDefault="004C2530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4DADC" w14:textId="2453181A" w:rsidR="004D21B2" w:rsidRDefault="004D21B2" w:rsidP="004D21B2">
      <w:pPr>
        <w:spacing w:after="0" w:line="240" w:lineRule="auto"/>
        <w:ind w:firstLine="55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45055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D3D2D6C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3F0459AF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24F15310" w14:textId="18D9D5DA" w:rsidR="004D21B2" w:rsidRDefault="00CC7A2D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Громовское</w:t>
      </w:r>
      <w:r w:rsidR="004D21B2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14:paraId="590C4109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4627E743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Приозерский муниципальный район </w:t>
      </w:r>
    </w:p>
    <w:p w14:paraId="03DFCBE3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Ленинградской области </w:t>
      </w:r>
    </w:p>
    <w:p w14:paraId="3B9D6F13" w14:textId="7CAC995A" w:rsidR="004D21B2" w:rsidRDefault="007928EA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17.03.2022 года № 129</w:t>
      </w:r>
    </w:p>
    <w:p w14:paraId="21BAFACE" w14:textId="77777777" w:rsidR="004D21B2" w:rsidRDefault="004D21B2" w:rsidP="004D21B2">
      <w:pPr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</w:p>
    <w:p w14:paraId="1D346E94" w14:textId="27F1E04A" w:rsidR="004D21B2" w:rsidRDefault="004D21B2" w:rsidP="004D21B2">
      <w:pPr>
        <w:ind w:firstLine="55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комиссии по соблюдению </w:t>
      </w:r>
      <w:r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 xml:space="preserve">требований к служебному поведению </w:t>
      </w:r>
      <w:r>
        <w:rPr>
          <w:rFonts w:ascii="Times New Roman" w:hAnsi="Times New Roman"/>
          <w:b/>
          <w:sz w:val="24"/>
          <w:szCs w:val="24"/>
        </w:rPr>
        <w:t xml:space="preserve">главы администрации муниципального образования </w:t>
      </w:r>
      <w:r w:rsidR="00CC7A2D">
        <w:rPr>
          <w:rFonts w:ascii="Times New Roman" w:hAnsi="Times New Roman"/>
          <w:b/>
          <w:sz w:val="24"/>
          <w:szCs w:val="24"/>
        </w:rPr>
        <w:t>Громовское</w:t>
      </w:r>
      <w:r>
        <w:rPr>
          <w:rFonts w:ascii="Times New Roman" w:hAnsi="Times New Roman"/>
          <w:b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r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и урегулированию конфликтов интересов</w:t>
      </w:r>
    </w:p>
    <w:p w14:paraId="7F82F103" w14:textId="77777777" w:rsidR="004D21B2" w:rsidRDefault="004D21B2" w:rsidP="004D21B2">
      <w:pPr>
        <w:ind w:firstLine="559"/>
        <w:jc w:val="both"/>
        <w:rPr>
          <w:rFonts w:ascii="Times New Roman" w:hAnsi="Times New Roman"/>
          <w:sz w:val="28"/>
          <w:szCs w:val="28"/>
        </w:rPr>
      </w:pPr>
    </w:p>
    <w:p w14:paraId="5D650AB5" w14:textId="627DDCC4" w:rsidR="004D21B2" w:rsidRDefault="004D21B2" w:rsidP="00CC7A2D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>
        <w:rPr>
          <w:color w:val="22272F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Настоящее Положение определяет порядок формирования и деятельности </w:t>
      </w:r>
      <w:r w:rsidRPr="00CC7A2D">
        <w:rPr>
          <w:rStyle w:val="af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Комиссии</w:t>
      </w:r>
      <w:r w:rsidRPr="00CC7A2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по </w:t>
      </w:r>
      <w:r w:rsidRPr="00CC7A2D">
        <w:rPr>
          <w:rStyle w:val="af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соблюдению</w:t>
      </w:r>
      <w:r w:rsidRPr="00CC7A2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CC7A2D">
        <w:rPr>
          <w:rStyle w:val="af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требований</w:t>
      </w:r>
      <w:r w:rsidRPr="00CC7A2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к </w:t>
      </w:r>
      <w:r w:rsidRPr="00CC7A2D">
        <w:rPr>
          <w:rStyle w:val="af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служебному</w:t>
      </w:r>
      <w:r w:rsidRPr="00CC7A2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CC7A2D">
        <w:rPr>
          <w:rStyle w:val="af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поведению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лицом, замещающим должность главы администрации муниципального образования </w:t>
      </w:r>
      <w:r w:rsidR="00CC7A2D">
        <w:rPr>
          <w:rFonts w:ascii="Times New Roman" w:hAnsi="Times New Roman"/>
          <w:sz w:val="24"/>
          <w:szCs w:val="24"/>
        </w:rPr>
        <w:t>Громовское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по контракту,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>.</w:t>
      </w:r>
    </w:p>
    <w:p w14:paraId="08589D18" w14:textId="61796E58" w:rsidR="004D21B2" w:rsidRDefault="004D21B2" w:rsidP="00CC7A2D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2" w:name="sub_1002"/>
      <w:r>
        <w:rPr>
          <w:rFonts w:ascii="Times New Roman" w:hAnsi="Times New Roman"/>
          <w:sz w:val="24"/>
          <w:szCs w:val="24"/>
        </w:rPr>
        <w:t xml:space="preserve">2. Комиссия по соблюдению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требований к служебному поведению </w:t>
      </w:r>
      <w:r>
        <w:rPr>
          <w:rFonts w:ascii="Times New Roman" w:hAnsi="Times New Roman"/>
          <w:sz w:val="24"/>
          <w:szCs w:val="24"/>
        </w:rPr>
        <w:t xml:space="preserve">главы администрации муниципального образования </w:t>
      </w:r>
      <w:r w:rsidR="00CC7A2D">
        <w:rPr>
          <w:rFonts w:ascii="Times New Roman" w:hAnsi="Times New Roman"/>
          <w:sz w:val="24"/>
          <w:szCs w:val="24"/>
        </w:rPr>
        <w:t>Громовское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и урегулированию конфликта интересов (далее – Комиссия) </w:t>
      </w:r>
      <w:r>
        <w:rPr>
          <w:rFonts w:ascii="Times New Roman" w:hAnsi="Times New Roman"/>
          <w:sz w:val="24"/>
          <w:szCs w:val="24"/>
        </w:rPr>
        <w:t xml:space="preserve">в своей деятельности руководствуется </w:t>
      </w:r>
      <w:r w:rsidRPr="00CC7A2D">
        <w:rPr>
          <w:rStyle w:val="af2"/>
          <w:rFonts w:ascii="Times New Roman" w:hAnsi="Times New Roman"/>
          <w:b w:val="0"/>
          <w:color w:val="auto"/>
          <w:sz w:val="24"/>
          <w:szCs w:val="24"/>
        </w:rPr>
        <w:t>Конституцией</w:t>
      </w:r>
      <w:r>
        <w:rPr>
          <w:rFonts w:ascii="Times New Roman" w:hAnsi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Ленинградской области, правовыми актами муниципального образования </w:t>
      </w:r>
      <w:r w:rsidR="00CC7A2D">
        <w:rPr>
          <w:rFonts w:ascii="Times New Roman" w:hAnsi="Times New Roman"/>
          <w:sz w:val="24"/>
          <w:szCs w:val="24"/>
        </w:rPr>
        <w:t>Гро</w:t>
      </w:r>
      <w:r w:rsidR="00494950">
        <w:rPr>
          <w:rFonts w:ascii="Times New Roman" w:hAnsi="Times New Roman"/>
          <w:sz w:val="24"/>
          <w:szCs w:val="24"/>
        </w:rPr>
        <w:t xml:space="preserve">мовское </w:t>
      </w:r>
      <w:r>
        <w:rPr>
          <w:rFonts w:ascii="Times New Roman" w:hAnsi="Times New Roman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 и настоящим Положением.</w:t>
      </w:r>
    </w:p>
    <w:p w14:paraId="4A8F654E" w14:textId="5166CEEE" w:rsidR="004D21B2" w:rsidRDefault="004D21B2" w:rsidP="00494950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3" w:name="sub_1003"/>
      <w:bookmarkEnd w:id="2"/>
      <w:r>
        <w:rPr>
          <w:rFonts w:ascii="Times New Roman" w:hAnsi="Times New Roman"/>
          <w:sz w:val="24"/>
          <w:szCs w:val="24"/>
        </w:rPr>
        <w:t xml:space="preserve">3. Основной задачей Комиссии является содействие в обеспечении соблюдения главой администрации муниципального образования </w:t>
      </w:r>
      <w:r w:rsidR="00494950">
        <w:rPr>
          <w:rFonts w:ascii="Times New Roman" w:hAnsi="Times New Roman"/>
          <w:sz w:val="24"/>
          <w:szCs w:val="24"/>
        </w:rPr>
        <w:t>Громовское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– глава администрации)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им обязанностей, установленных </w:t>
      </w:r>
      <w:r w:rsidRPr="00494950">
        <w:rPr>
          <w:rStyle w:val="af2"/>
          <w:rFonts w:ascii="Times New Roman" w:hAnsi="Times New Roman"/>
          <w:b w:val="0"/>
          <w:color w:val="auto"/>
          <w:sz w:val="24"/>
          <w:szCs w:val="24"/>
        </w:rPr>
        <w:t>Федеральным законом</w:t>
      </w:r>
      <w:r w:rsidRPr="00494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25.12.2008 № 273-ФЗ "О противодействии коррупции", в осуществлении в органах местного самоуправления муниципального образования </w:t>
      </w:r>
      <w:r w:rsidR="00494950">
        <w:rPr>
          <w:rFonts w:ascii="Times New Roman" w:hAnsi="Times New Roman"/>
          <w:sz w:val="24"/>
          <w:szCs w:val="24"/>
        </w:rPr>
        <w:t>Громовское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мер по предупреждению коррупции.</w:t>
      </w:r>
    </w:p>
    <w:p w14:paraId="017ACC24" w14:textId="77777777" w:rsidR="00494950" w:rsidRDefault="004D21B2" w:rsidP="00494950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4" w:name="sub_1004"/>
      <w:bookmarkEnd w:id="3"/>
      <w:r>
        <w:rPr>
          <w:rFonts w:ascii="Times New Roman" w:hAnsi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администрации.</w:t>
      </w:r>
      <w:bookmarkEnd w:id="4"/>
    </w:p>
    <w:p w14:paraId="1AD6512D" w14:textId="7CBB0FD9" w:rsidR="004D21B2" w:rsidRPr="00494950" w:rsidRDefault="00494950" w:rsidP="00494950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94950">
        <w:rPr>
          <w:rFonts w:ascii="Times New Roman" w:hAnsi="Times New Roman" w:cs="Times New Roman"/>
          <w:sz w:val="24"/>
          <w:szCs w:val="24"/>
        </w:rPr>
        <w:t xml:space="preserve">5. </w:t>
      </w:r>
      <w:r w:rsidR="004D21B2" w:rsidRPr="00494950">
        <w:rPr>
          <w:rFonts w:ascii="Times New Roman" w:hAnsi="Times New Roman" w:cs="Times New Roman"/>
          <w:sz w:val="24"/>
          <w:szCs w:val="24"/>
        </w:rPr>
        <w:t xml:space="preserve">Число членов комиссии, не замещающих должности муниципальной службы в органах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="004D21B2" w:rsidRPr="00494950">
        <w:rPr>
          <w:rFonts w:ascii="Times New Roman" w:hAnsi="Times New Roman" w:cs="Times New Roman"/>
          <w:sz w:val="24"/>
          <w:szCs w:val="24"/>
        </w:rPr>
        <w:t xml:space="preserve">сельское поселение муниципального образования Приозерский муниципальный район Ленинградской области (далее –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="004D21B2" w:rsidRPr="00494950">
        <w:rPr>
          <w:rFonts w:ascii="Times New Roman" w:hAnsi="Times New Roman" w:cs="Times New Roman"/>
          <w:sz w:val="24"/>
          <w:szCs w:val="24"/>
        </w:rPr>
        <w:t xml:space="preserve"> сельское поселение), должно составлять не менее одной четверти от общего состава комиссии.</w:t>
      </w:r>
    </w:p>
    <w:p w14:paraId="2AF4DADB" w14:textId="77777777" w:rsidR="004D21B2" w:rsidRDefault="004D21B2" w:rsidP="00494950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>
        <w:lastRenderedPageBreak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95B125F" w14:textId="77777777" w:rsidR="00494950" w:rsidRDefault="004D21B2" w:rsidP="00494950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>
        <w:t>8. В заседании комиссии с правом совещательного голоса участвуют:</w:t>
      </w:r>
    </w:p>
    <w:p w14:paraId="0C566809" w14:textId="44C98E0E" w:rsidR="00494950" w:rsidRDefault="004D21B2" w:rsidP="00494950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>
        <w:t xml:space="preserve">а) глава муниципального образования </w:t>
      </w:r>
      <w:r w:rsidR="00494950">
        <w:t>Громовское</w:t>
      </w:r>
      <w:r>
        <w:t xml:space="preserve"> сельское поселение;</w:t>
      </w:r>
    </w:p>
    <w:p w14:paraId="7026E115" w14:textId="77777777" w:rsidR="00494950" w:rsidRDefault="004D21B2" w:rsidP="00494950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>
        <w:t xml:space="preserve">б) муниципальные служащие, замещающие должности муниципальной службы в администрации </w:t>
      </w:r>
      <w:proofErr w:type="spellStart"/>
      <w:r w:rsidR="00494950">
        <w:t>Громовского</w:t>
      </w:r>
      <w:proofErr w:type="spellEnd"/>
      <w:r>
        <w:t xml:space="preserve"> сельского поселения; специалисты, которые могут дать пояснения по вопросам муниципальной службы и вопросам, рассматриваемым К</w:t>
      </w:r>
      <w:r>
        <w:rPr>
          <w:rStyle w:val="af3"/>
          <w:i w:val="0"/>
          <w:iCs w:val="0"/>
        </w:rPr>
        <w:t>омиссией</w:t>
      </w:r>
      <w:r>
        <w:t>; должностные лица других органов местного самоуправления; представители заинтересованных организаций; представитель главы администрации, в отношении которого комиссией рассматривается вопрос о </w:t>
      </w:r>
      <w:r>
        <w:rPr>
          <w:rStyle w:val="af3"/>
          <w:i w:val="0"/>
          <w:iCs w:val="0"/>
        </w:rPr>
        <w:t>соблюдении</w:t>
      </w:r>
      <w:r>
        <w:t> </w:t>
      </w:r>
      <w:r>
        <w:rPr>
          <w:rStyle w:val="af3"/>
          <w:i w:val="0"/>
          <w:iCs w:val="0"/>
        </w:rPr>
        <w:t>требований</w:t>
      </w:r>
      <w:r>
        <w:t> к </w:t>
      </w:r>
      <w:r>
        <w:rPr>
          <w:rStyle w:val="af3"/>
          <w:i w:val="0"/>
          <w:iCs w:val="0"/>
        </w:rPr>
        <w:t>служебному</w:t>
      </w:r>
      <w:r>
        <w:t> </w:t>
      </w:r>
      <w:r>
        <w:rPr>
          <w:rStyle w:val="af3"/>
          <w:i w:val="0"/>
          <w:iCs w:val="0"/>
        </w:rPr>
        <w:t>поведению</w:t>
      </w:r>
      <w:r>
        <w:t> 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главы администрации, в отношении которого Комиссией рассматривается вопрос, или любого члена Комиссии.</w:t>
      </w:r>
    </w:p>
    <w:p w14:paraId="0D4ABE50" w14:textId="77777777" w:rsidR="00494950" w:rsidRDefault="00494950" w:rsidP="00494950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>
        <w:t xml:space="preserve">9. </w:t>
      </w:r>
      <w:r w:rsidR="004D21B2">
        <w:rPr>
          <w:shd w:val="clear" w:color="auto" w:fill="FFFFFF"/>
        </w:rPr>
        <w:t xml:space="preserve">В состав Комиссии входят председатель комиссии, его заместитель, секретарь и члены Комиссии. </w:t>
      </w:r>
      <w:r w:rsidR="004D21B2"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49B84556" w14:textId="77777777" w:rsidR="00494950" w:rsidRDefault="00494950" w:rsidP="00494950">
      <w:pPr>
        <w:pStyle w:val="s1"/>
        <w:shd w:val="clear" w:color="auto" w:fill="FFFFFF"/>
        <w:spacing w:before="0" w:beforeAutospacing="0" w:after="0" w:afterAutospacing="0"/>
        <w:ind w:firstLine="559"/>
        <w:jc w:val="both"/>
        <w:rPr>
          <w:shd w:val="clear" w:color="auto" w:fill="FFFFFF"/>
        </w:rPr>
      </w:pPr>
      <w:r>
        <w:t xml:space="preserve">10. </w:t>
      </w:r>
      <w:r w:rsidR="004D21B2">
        <w:t xml:space="preserve">В состав Комиссии могут входить представители научных и образовательных организаций, которыми могут быть </w:t>
      </w:r>
      <w:r w:rsidR="004D21B2">
        <w:rPr>
          <w:shd w:val="clear" w:color="auto" w:fill="FFFFFF"/>
        </w:rPr>
        <w:t xml:space="preserve">работающие в научных и образовательных организациях граждане Российской Федерации, деятельность которых связана с государственной службой. </w:t>
      </w:r>
      <w:bookmarkStart w:id="5" w:name="sub_1008"/>
    </w:p>
    <w:p w14:paraId="3F1B72AA" w14:textId="1D163707" w:rsidR="004D21B2" w:rsidRDefault="00494950" w:rsidP="00494950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>
        <w:rPr>
          <w:shd w:val="clear" w:color="auto" w:fill="FFFFFF"/>
        </w:rPr>
        <w:t xml:space="preserve">11. </w:t>
      </w:r>
      <w:r w:rsidR="004D21B2">
        <w:rPr>
          <w:shd w:val="clear" w:color="auto" w:fill="FFFFFF"/>
        </w:rPr>
        <w:t>Представители научных и образовательных организаций включаются в состав комиссии на добровольной основе на основании запроса главы муниципального образования, направленного в научные организации, профессиональные образовательные организации, образовательные организации высшего образования и организации дополнительного профессионального образования.</w:t>
      </w:r>
      <w:r w:rsidR="004D21B2">
        <w:t xml:space="preserve"> </w:t>
      </w:r>
      <w:bookmarkStart w:id="6" w:name="sub_1009"/>
      <w:bookmarkEnd w:id="5"/>
    </w:p>
    <w:p w14:paraId="111F433A" w14:textId="77777777" w:rsidR="00494950" w:rsidRDefault="004D21B2" w:rsidP="00494950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7" w:name="sub_1010"/>
      <w:bookmarkEnd w:id="6"/>
      <w:r>
        <w:rPr>
          <w:rFonts w:ascii="Times New Roman" w:hAnsi="Times New Roman"/>
          <w:sz w:val="24"/>
          <w:szCs w:val="24"/>
        </w:rPr>
        <w:t>1</w:t>
      </w:r>
      <w:r w:rsidR="004949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  <w:bookmarkStart w:id="8" w:name="sub_1011"/>
      <w:bookmarkEnd w:id="7"/>
    </w:p>
    <w:p w14:paraId="072C5BD8" w14:textId="24950F67" w:rsidR="004D21B2" w:rsidRDefault="00494950" w:rsidP="00494950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4D21B2">
        <w:rPr>
          <w:rFonts w:ascii="Times New Roman" w:hAnsi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BCC1482" w14:textId="6D8946A7" w:rsidR="004D21B2" w:rsidRDefault="004D21B2" w:rsidP="00C0252A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9" w:name="sub_1012"/>
      <w:bookmarkEnd w:id="8"/>
      <w:r>
        <w:rPr>
          <w:rFonts w:ascii="Times New Roman" w:hAnsi="Times New Roman"/>
          <w:sz w:val="24"/>
          <w:szCs w:val="24"/>
        </w:rPr>
        <w:t>1</w:t>
      </w:r>
      <w:r w:rsidR="00C025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Основаниями для проведения заседания Комиссии являются:</w:t>
      </w:r>
    </w:p>
    <w:p w14:paraId="6F3B8B0D" w14:textId="77777777" w:rsidR="004D21B2" w:rsidRDefault="004D21B2" w:rsidP="00C0252A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10" w:name="sub_10121"/>
      <w:bookmarkEnd w:id="9"/>
      <w:r>
        <w:rPr>
          <w:rFonts w:ascii="Times New Roman" w:hAnsi="Times New Roman"/>
          <w:sz w:val="24"/>
          <w:szCs w:val="24"/>
        </w:rPr>
        <w:t>а) представление Главой муниципального образования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14:paraId="5A526B08" w14:textId="77777777" w:rsidR="004D21B2" w:rsidRDefault="004D21B2" w:rsidP="00C0252A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11" w:name="sub_10122"/>
      <w:bookmarkEnd w:id="10"/>
      <w:r>
        <w:rPr>
          <w:rFonts w:ascii="Times New Roman" w:hAnsi="Times New Roman"/>
          <w:sz w:val="24"/>
          <w:szCs w:val="24"/>
        </w:rPr>
        <w:t>б) поступившее Главе муниципального образования:</w:t>
      </w:r>
    </w:p>
    <w:p w14:paraId="26E0EEBF" w14:textId="77777777" w:rsidR="004D21B2" w:rsidRDefault="004D21B2" w:rsidP="00C0252A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12" w:name="sub_101222"/>
      <w:bookmarkEnd w:id="11"/>
      <w:r>
        <w:rPr>
          <w:rFonts w:ascii="Times New Roman" w:hAnsi="Times New Roman"/>
          <w:sz w:val="24"/>
          <w:szCs w:val="24"/>
        </w:rPr>
        <w:t xml:space="preserve">- заявление главы администрации о невозможности выполнить требования </w:t>
      </w:r>
      <w:r w:rsidRPr="00C0252A">
        <w:rPr>
          <w:rStyle w:val="af2"/>
          <w:rFonts w:ascii="Times New Roman" w:hAnsi="Times New Roman"/>
          <w:b w:val="0"/>
          <w:color w:val="auto"/>
          <w:sz w:val="24"/>
          <w:szCs w:val="24"/>
        </w:rPr>
        <w:t>Федерального закона</w:t>
      </w:r>
      <w:r w:rsidRPr="00C025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07.05.2013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</w:t>
      </w:r>
      <w:r>
        <w:rPr>
          <w:rFonts w:ascii="Times New Roman" w:hAnsi="Times New Roman"/>
          <w:sz w:val="24"/>
          <w:szCs w:val="24"/>
        </w:rPr>
        <w:lastRenderedPageBreak/>
        <w:t>или в связи с иными обстоятельствами, не зависящими от его воли или воли его супруги (супруга) и несовершеннолетних детей;</w:t>
      </w:r>
    </w:p>
    <w:p w14:paraId="1E33CAE3" w14:textId="77777777" w:rsidR="004D21B2" w:rsidRDefault="004D21B2" w:rsidP="00C0252A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13" w:name="sub_101223"/>
      <w:bookmarkEnd w:id="12"/>
      <w:r>
        <w:rPr>
          <w:rFonts w:ascii="Times New Roman" w:hAnsi="Times New Roman"/>
          <w:sz w:val="24"/>
          <w:szCs w:val="24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3FB3477" w14:textId="77777777" w:rsidR="004D21B2" w:rsidRDefault="004D21B2" w:rsidP="00C0252A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14" w:name="sub_101224"/>
      <w:bookmarkEnd w:id="13"/>
      <w:r>
        <w:rPr>
          <w:rFonts w:ascii="Times New Roman" w:hAnsi="Times New Roman"/>
          <w:sz w:val="24"/>
          <w:szCs w:val="24"/>
        </w:rPr>
        <w:t>- 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17189672" w14:textId="77777777" w:rsidR="004D21B2" w:rsidRDefault="004D21B2" w:rsidP="00C0252A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15" w:name="sub_10123"/>
      <w:bookmarkEnd w:id="14"/>
      <w:r>
        <w:rPr>
          <w:rFonts w:ascii="Times New Roman" w:hAnsi="Times New Roman"/>
          <w:sz w:val="24"/>
          <w:szCs w:val="24"/>
        </w:rPr>
        <w:t>в) представление Главы муниципального образования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14:paraId="25504565" w14:textId="77777777" w:rsidR="004D21B2" w:rsidRDefault="004D21B2" w:rsidP="00C0252A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16" w:name="sub_10124"/>
      <w:bookmarkEnd w:id="15"/>
      <w:r>
        <w:rPr>
          <w:rFonts w:ascii="Times New Roman" w:hAnsi="Times New Roman"/>
          <w:sz w:val="24"/>
          <w:szCs w:val="24"/>
        </w:rPr>
        <w:t xml:space="preserve">г) поступившее в соответствии с </w:t>
      </w:r>
      <w:r w:rsidRPr="00C0252A">
        <w:rPr>
          <w:rStyle w:val="af2"/>
          <w:rFonts w:ascii="Times New Roman" w:hAnsi="Times New Roman"/>
          <w:b w:val="0"/>
          <w:color w:val="auto"/>
          <w:sz w:val="24"/>
          <w:szCs w:val="24"/>
        </w:rPr>
        <w:t>частью 4 статьи 12</w:t>
      </w:r>
      <w:r w:rsidRPr="00C025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закона от 25.12.2008 N 273-ФЗ "О противодействии коррупции" </w:t>
      </w:r>
      <w:r w:rsidRPr="00C0252A">
        <w:rPr>
          <w:rFonts w:ascii="Times New Roman" w:hAnsi="Times New Roman"/>
          <w:sz w:val="24"/>
          <w:szCs w:val="24"/>
        </w:rPr>
        <w:t xml:space="preserve">и </w:t>
      </w:r>
      <w:r w:rsidRPr="00C0252A">
        <w:rPr>
          <w:rStyle w:val="af2"/>
          <w:rFonts w:ascii="Times New Roman" w:hAnsi="Times New Roman"/>
          <w:b w:val="0"/>
          <w:color w:val="auto"/>
          <w:sz w:val="24"/>
          <w:szCs w:val="24"/>
        </w:rPr>
        <w:t>статьей 64.1</w:t>
      </w:r>
      <w:r w:rsidRPr="00C025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1382ED17" w14:textId="77777777" w:rsidR="004D21B2" w:rsidRDefault="004D21B2" w:rsidP="001B73F9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17" w:name="sub_10125"/>
      <w:bookmarkEnd w:id="16"/>
      <w:r>
        <w:rPr>
          <w:rFonts w:ascii="Times New Roman" w:hAnsi="Times New Roman"/>
          <w:sz w:val="24"/>
          <w:szCs w:val="24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20CE4414" w14:textId="38EB43C8" w:rsidR="004D21B2" w:rsidRDefault="004D21B2" w:rsidP="001B73F9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18" w:name="sub_1013"/>
      <w:bookmarkEnd w:id="17"/>
      <w:r>
        <w:rPr>
          <w:rFonts w:ascii="Times New Roman" w:hAnsi="Times New Roman"/>
          <w:sz w:val="24"/>
          <w:szCs w:val="24"/>
        </w:rPr>
        <w:t>1</w:t>
      </w:r>
      <w:r w:rsidR="001B73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4167A00" w14:textId="1F4F7BAF" w:rsidR="004D21B2" w:rsidRDefault="004D21B2" w:rsidP="004D21B2">
      <w:pPr>
        <w:ind w:firstLine="559"/>
        <w:jc w:val="both"/>
        <w:rPr>
          <w:rFonts w:ascii="Times New Roman" w:hAnsi="Times New Roman"/>
          <w:sz w:val="24"/>
          <w:szCs w:val="24"/>
        </w:rPr>
      </w:pPr>
      <w:bookmarkStart w:id="19" w:name="sub_1014"/>
      <w:bookmarkEnd w:id="18"/>
      <w:r>
        <w:rPr>
          <w:rFonts w:ascii="Times New Roman" w:hAnsi="Times New Roman"/>
          <w:sz w:val="24"/>
          <w:szCs w:val="24"/>
        </w:rPr>
        <w:t>1</w:t>
      </w:r>
      <w:r w:rsidR="001B73F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Обращение, указанное в </w:t>
      </w:r>
      <w:r w:rsidRP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абзаце четвертом подпункта "б" пункта 1</w:t>
      </w:r>
      <w:r w:rsid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1B7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настоящего Положения, подается в Комиссию гражданином, замещавшим должность главы администрации. В обращении указываются: фамилия, имя, отчество гражданина, дата его рождения, адрес места жительства, замещаемые должности в течение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 или гражданско-трудовой),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r w:rsidRP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статьи 12</w:t>
      </w:r>
      <w:r w:rsidRPr="001B7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25.12.2008 N 273-ФЗ "О противодействии коррупции".</w:t>
      </w:r>
    </w:p>
    <w:p w14:paraId="0D531776" w14:textId="47949086" w:rsidR="004D21B2" w:rsidRDefault="004D21B2" w:rsidP="001B73F9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20" w:name="sub_1141"/>
      <w:bookmarkEnd w:id="19"/>
      <w:r>
        <w:rPr>
          <w:rFonts w:ascii="Times New Roman" w:hAnsi="Times New Roman"/>
          <w:sz w:val="24"/>
          <w:szCs w:val="24"/>
        </w:rPr>
        <w:lastRenderedPageBreak/>
        <w:t>1</w:t>
      </w:r>
      <w:r w:rsidR="001B73F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.1. Обращение, указанное в </w:t>
      </w:r>
      <w:r w:rsidRP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абзаце четвертом подпункта "б" пункта 1</w:t>
      </w:r>
      <w:r w:rsid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1B7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7B7CBF4" w14:textId="6B7D508C" w:rsidR="004D21B2" w:rsidRDefault="004D21B2" w:rsidP="001B73F9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21" w:name="sub_1015"/>
      <w:bookmarkEnd w:id="20"/>
      <w:r>
        <w:rPr>
          <w:rFonts w:ascii="Times New Roman" w:hAnsi="Times New Roman"/>
          <w:sz w:val="24"/>
          <w:szCs w:val="24"/>
        </w:rPr>
        <w:t>1</w:t>
      </w:r>
      <w:r w:rsidR="001B73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Уведомление, указанное в </w:t>
      </w:r>
      <w:r w:rsidRP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подпункте "г" пункта 1</w:t>
      </w:r>
      <w:r w:rsid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1B7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r w:rsidRP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статьи 12</w:t>
      </w:r>
      <w:r>
        <w:rPr>
          <w:rFonts w:ascii="Times New Roman" w:hAnsi="Times New Roman"/>
          <w:sz w:val="24"/>
          <w:szCs w:val="24"/>
        </w:rPr>
        <w:t xml:space="preserve"> Федерального закона от 25.12.2008 N 273-ФЗ "О противодействии коррупции".</w:t>
      </w:r>
    </w:p>
    <w:p w14:paraId="7118316B" w14:textId="18AD72B3" w:rsidR="004D21B2" w:rsidRDefault="004D21B2" w:rsidP="001B73F9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22" w:name="sub_1016"/>
      <w:bookmarkEnd w:id="21"/>
      <w:r>
        <w:rPr>
          <w:rFonts w:ascii="Times New Roman" w:hAnsi="Times New Roman"/>
          <w:sz w:val="24"/>
          <w:szCs w:val="24"/>
        </w:rPr>
        <w:t>1</w:t>
      </w:r>
      <w:r w:rsidR="001B73F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Уведомление, указанное в </w:t>
      </w:r>
      <w:r w:rsidRP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абзаце третьем подпункта "б" пункта 1</w:t>
      </w:r>
      <w:r w:rsid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1B7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рассматривается Комиссией, которая осуществляет подготовку мотивированного заключения по результатам уведомления.</w:t>
      </w:r>
    </w:p>
    <w:p w14:paraId="482CD7A6" w14:textId="2362F1B7" w:rsidR="004D21B2" w:rsidRDefault="004D21B2" w:rsidP="001B73F9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23" w:name="sub_1161"/>
      <w:bookmarkEnd w:id="22"/>
      <w:r>
        <w:rPr>
          <w:rFonts w:ascii="Times New Roman" w:hAnsi="Times New Roman"/>
          <w:sz w:val="24"/>
          <w:szCs w:val="24"/>
        </w:rPr>
        <w:t>1</w:t>
      </w:r>
      <w:r w:rsidR="001B73F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.1. При подготовке мотивированного заключения по результатам рассмотрения обращения, указанного в </w:t>
      </w:r>
      <w:r w:rsidRP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абзаце четвертом подпункта "б" пункта 1</w:t>
      </w:r>
      <w:r w:rsidR="001B73F9" w:rsidRP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>
        <w:rPr>
          <w:rStyle w:val="af2"/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настоящего Положения, или уведомлений, указанных в </w:t>
      </w:r>
      <w:r w:rsidRP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абзаце третьем подпункта "б</w:t>
      </w:r>
      <w:r>
        <w:rPr>
          <w:rStyle w:val="af2"/>
          <w:rFonts w:ascii="Times New Roman" w:hAnsi="Times New Roman"/>
          <w:b w:val="0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подпункте "г"</w:t>
      </w:r>
      <w:r>
        <w:rPr>
          <w:rStyle w:val="af2"/>
          <w:rFonts w:ascii="Times New Roman" w:hAnsi="Times New Roman"/>
          <w:b w:val="0"/>
          <w:sz w:val="24"/>
          <w:szCs w:val="24"/>
        </w:rPr>
        <w:t xml:space="preserve"> </w:t>
      </w:r>
      <w:r w:rsidRP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пункта 1</w:t>
      </w:r>
      <w:r w:rsidR="001B73F9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1B7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члены Комиссии имеют право проводить собеседование с представившим уведомление лицом,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7B59C5DB" w14:textId="621EDA53" w:rsidR="004D21B2" w:rsidRDefault="004D21B2" w:rsidP="00B02C6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24" w:name="sub_1162"/>
      <w:bookmarkEnd w:id="23"/>
      <w:r>
        <w:rPr>
          <w:rFonts w:ascii="Times New Roman" w:hAnsi="Times New Roman"/>
          <w:sz w:val="24"/>
          <w:szCs w:val="24"/>
        </w:rPr>
        <w:t>1</w:t>
      </w:r>
      <w:r w:rsidR="00B02C6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.2. Мотивированные заключения, предусмотренные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пунктами 1</w:t>
      </w:r>
      <w:r w:rsidR="00B02C61"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6</w:t>
      </w:r>
      <w:r w:rsidRPr="00B02C61">
        <w:rPr>
          <w:rFonts w:ascii="Times New Roman" w:hAnsi="Times New Roman"/>
          <w:b/>
          <w:sz w:val="24"/>
          <w:szCs w:val="24"/>
        </w:rPr>
        <w:t xml:space="preserve">,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1</w:t>
      </w:r>
      <w:r w:rsidR="00B02C61"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7</w:t>
      </w:r>
      <w:r w:rsidRPr="00B02C61">
        <w:rPr>
          <w:rFonts w:ascii="Times New Roman" w:hAnsi="Times New Roman"/>
          <w:sz w:val="24"/>
          <w:szCs w:val="24"/>
        </w:rPr>
        <w:t xml:space="preserve"> и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1</w:t>
      </w:r>
      <w:r w:rsidR="00B02C61"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8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должно содержать:</w:t>
      </w:r>
    </w:p>
    <w:p w14:paraId="3E08587F" w14:textId="38B186C8" w:rsidR="004D21B2" w:rsidRDefault="004D21B2" w:rsidP="00B02C6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25" w:name="sub_11621"/>
      <w:bookmarkEnd w:id="24"/>
      <w:r>
        <w:rPr>
          <w:rFonts w:ascii="Times New Roman" w:hAnsi="Times New Roman"/>
          <w:sz w:val="24"/>
          <w:szCs w:val="24"/>
        </w:rPr>
        <w:t xml:space="preserve">а) информацию, изложенную в уведомлении, обращении, указанных в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абзацах третьем</w:t>
      </w:r>
      <w:r w:rsidRPr="00B02C61">
        <w:rPr>
          <w:rFonts w:ascii="Times New Roman" w:hAnsi="Times New Roman"/>
          <w:b/>
          <w:sz w:val="24"/>
          <w:szCs w:val="24"/>
        </w:rPr>
        <w:t xml:space="preserve"> </w:t>
      </w:r>
      <w:r w:rsidRPr="00B02C61">
        <w:rPr>
          <w:rFonts w:ascii="Times New Roman" w:hAnsi="Times New Roman"/>
          <w:sz w:val="24"/>
          <w:szCs w:val="24"/>
        </w:rPr>
        <w:t>и</w:t>
      </w:r>
      <w:r w:rsidRPr="00B02C61">
        <w:rPr>
          <w:rFonts w:ascii="Times New Roman" w:hAnsi="Times New Roman"/>
          <w:b/>
          <w:sz w:val="24"/>
          <w:szCs w:val="24"/>
        </w:rPr>
        <w:t xml:space="preserve">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четвертом подпункта "б"</w:t>
      </w:r>
      <w:r w:rsidRPr="00B02C61">
        <w:rPr>
          <w:rFonts w:ascii="Times New Roman" w:hAnsi="Times New Roman"/>
          <w:sz w:val="24"/>
          <w:szCs w:val="24"/>
        </w:rPr>
        <w:t xml:space="preserve"> и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подпункте "г" пункта 1</w:t>
      </w:r>
      <w:r w:rsidR="00B02C61"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14:paraId="6137D661" w14:textId="77777777" w:rsidR="004D21B2" w:rsidRDefault="004D21B2" w:rsidP="00B02C6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26" w:name="sub_11622"/>
      <w:bookmarkEnd w:id="25"/>
      <w:r>
        <w:rPr>
          <w:rFonts w:ascii="Times New Roman" w:hAnsi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62823B3" w14:textId="09112AD9" w:rsidR="004D21B2" w:rsidRDefault="004D21B2" w:rsidP="00B02C6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27" w:name="sub_11623"/>
      <w:bookmarkEnd w:id="26"/>
      <w:r>
        <w:rPr>
          <w:rFonts w:ascii="Times New Roman" w:hAnsi="Times New Roman"/>
          <w:sz w:val="24"/>
          <w:szCs w:val="24"/>
        </w:rPr>
        <w:t xml:space="preserve">в) мотивированный вывод по результатам предварительного рассмотрения обращения, уведомления, указанных в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абзацах третьем</w:t>
      </w:r>
      <w:r w:rsidRPr="00B02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четвертом подпункта "б"</w:t>
      </w:r>
      <w:r w:rsidRPr="00B02C61">
        <w:rPr>
          <w:rStyle w:val="af2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подпункте "г" пункта 1</w:t>
      </w:r>
      <w:r w:rsidR="00B02C61"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B02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настоящего Положения, а также рекомендации для принятия одного из решений в соответствии с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пунктами 2</w:t>
      </w:r>
      <w:r w:rsid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2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.2 - 2</w:t>
      </w:r>
      <w:r w:rsid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2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.4</w:t>
      </w:r>
      <w:r w:rsidRPr="00B02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 или иного решения.</w:t>
      </w:r>
    </w:p>
    <w:p w14:paraId="3CEE6969" w14:textId="2A962BC0" w:rsidR="004D21B2" w:rsidRDefault="004D21B2" w:rsidP="00330E8F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28" w:name="sub_1017"/>
      <w:bookmarkEnd w:id="27"/>
      <w:r>
        <w:rPr>
          <w:rFonts w:ascii="Times New Roman" w:hAnsi="Times New Roman"/>
          <w:sz w:val="24"/>
          <w:szCs w:val="24"/>
        </w:rPr>
        <w:t>1</w:t>
      </w:r>
      <w:r w:rsidR="00B02C6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Председатель Комиссии при поступлении к нему информации, указанной в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пункте</w:t>
      </w:r>
      <w:r>
        <w:rPr>
          <w:rStyle w:val="af2"/>
          <w:rFonts w:ascii="Times New Roman" w:hAnsi="Times New Roman"/>
          <w:b w:val="0"/>
          <w:sz w:val="24"/>
          <w:szCs w:val="24"/>
        </w:rPr>
        <w:t xml:space="preserve">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1</w:t>
      </w:r>
      <w:r w:rsidR="00B02C61"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B02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Положения:</w:t>
      </w:r>
    </w:p>
    <w:p w14:paraId="214EC3C1" w14:textId="5AC9E6CF" w:rsidR="004D21B2" w:rsidRDefault="004D21B2" w:rsidP="00330E8F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29" w:name="sub_10171"/>
      <w:bookmarkEnd w:id="28"/>
      <w:r>
        <w:rPr>
          <w:rFonts w:ascii="Times New Roman" w:hAnsi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пунктами 1</w:t>
      </w:r>
      <w:r w:rsidR="00B02C61"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9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.1</w:t>
      </w:r>
      <w:r w:rsidRPr="00B02C61">
        <w:rPr>
          <w:rFonts w:ascii="Times New Roman" w:hAnsi="Times New Roman"/>
          <w:sz w:val="24"/>
          <w:szCs w:val="24"/>
        </w:rPr>
        <w:t xml:space="preserve"> и 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1</w:t>
      </w:r>
      <w:r w:rsidR="00B02C61"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9</w:t>
      </w:r>
      <w:r w:rsidRPr="00B02C61">
        <w:rPr>
          <w:rStyle w:val="af2"/>
          <w:rFonts w:ascii="Times New Roman" w:hAnsi="Times New Roman"/>
          <w:b w:val="0"/>
          <w:color w:val="auto"/>
          <w:sz w:val="24"/>
          <w:szCs w:val="24"/>
        </w:rPr>
        <w:t>.2</w:t>
      </w:r>
      <w:r w:rsidRPr="00B02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Положения;</w:t>
      </w:r>
    </w:p>
    <w:p w14:paraId="65B87816" w14:textId="77777777" w:rsidR="004D21B2" w:rsidRDefault="004D21B2" w:rsidP="00330E8F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30" w:name="sub_10172"/>
      <w:bookmarkEnd w:id="29"/>
      <w:r>
        <w:rPr>
          <w:rFonts w:ascii="Times New Roman" w:hAnsi="Times New Roman"/>
          <w:sz w:val="24"/>
          <w:szCs w:val="24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14:paraId="70E3CDF0" w14:textId="77777777" w:rsidR="004D21B2" w:rsidRDefault="004D21B2" w:rsidP="00330E8F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31" w:name="sub_10173"/>
      <w:bookmarkEnd w:id="30"/>
      <w:r>
        <w:rPr>
          <w:rFonts w:ascii="Times New Roman" w:hAnsi="Times New Roman"/>
          <w:sz w:val="24"/>
          <w:szCs w:val="24"/>
        </w:rPr>
        <w:t>в) рассматривает ходатайства о приглашении на заседание Комиссии лиц, указанных в пункте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E606A3E" w14:textId="1E182CF2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32" w:name="sub_1171"/>
      <w:bookmarkEnd w:id="31"/>
      <w:r>
        <w:rPr>
          <w:rFonts w:ascii="Times New Roman" w:hAnsi="Times New Roman"/>
          <w:sz w:val="24"/>
          <w:szCs w:val="24"/>
        </w:rPr>
        <w:lastRenderedPageBreak/>
        <w:t>1</w:t>
      </w:r>
      <w:r w:rsidR="00B02C6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.1 Заседание комиссии по рассмотрению заявления, указанного в </w:t>
      </w:r>
      <w:r w:rsidRPr="00330E8F">
        <w:rPr>
          <w:rStyle w:val="af2"/>
          <w:rFonts w:ascii="Times New Roman" w:hAnsi="Times New Roman"/>
          <w:b w:val="0"/>
          <w:color w:val="auto"/>
          <w:sz w:val="24"/>
          <w:szCs w:val="24"/>
        </w:rPr>
        <w:t>абзаце втором подпункта "б" пункта 1</w:t>
      </w:r>
      <w:r w:rsidR="00B02C61" w:rsidRPr="00330E8F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330E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настоящего Положения, и обращения, указанного в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подпункте "д</w:t>
      </w:r>
      <w:r>
        <w:rPr>
          <w:rStyle w:val="af2"/>
          <w:rFonts w:ascii="Times New Roman" w:hAnsi="Times New Roman"/>
          <w:b w:val="0"/>
          <w:sz w:val="24"/>
          <w:szCs w:val="24"/>
        </w:rPr>
        <w:t xml:space="preserve">"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пункта 1</w:t>
      </w:r>
      <w:r w:rsidR="00B02C61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5E2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3D8C8AF" w14:textId="12A93F9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33" w:name="sub_1172"/>
      <w:bookmarkEnd w:id="32"/>
      <w:r>
        <w:rPr>
          <w:rFonts w:ascii="Times New Roman" w:hAnsi="Times New Roman"/>
          <w:sz w:val="24"/>
          <w:szCs w:val="24"/>
        </w:rPr>
        <w:t>1</w:t>
      </w:r>
      <w:r w:rsidR="00B02C6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.2. Уведомление, указанное в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подпункте "г" пункта 1</w:t>
      </w:r>
      <w:r w:rsidR="00B02C61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5E2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как правило, рассматривается на очередном (плановом) заседании Комиссии.</w:t>
      </w:r>
    </w:p>
    <w:p w14:paraId="2E97944D" w14:textId="2E14D53E" w:rsidR="004D21B2" w:rsidRDefault="00330E8F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34" w:name="sub_1018"/>
      <w:bookmarkEnd w:id="33"/>
      <w:r>
        <w:rPr>
          <w:rFonts w:ascii="Times New Roman" w:hAnsi="Times New Roman"/>
          <w:sz w:val="24"/>
          <w:szCs w:val="24"/>
        </w:rPr>
        <w:t>20</w:t>
      </w:r>
      <w:r w:rsidR="004D21B2">
        <w:rPr>
          <w:rFonts w:ascii="Times New Roman" w:hAnsi="Times New Roman"/>
          <w:sz w:val="24"/>
          <w:szCs w:val="24"/>
        </w:rPr>
        <w:t xml:space="preserve">. Заседание Комиссии проводится, как правило, в присутствии лица, в отношение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</w:t>
      </w:r>
      <w:r w:rsidR="004D21B2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подпунктом "б" пункта 1</w:t>
      </w:r>
      <w:r w:rsidR="00B02C61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="004D21B2" w:rsidRPr="005E2F64">
        <w:rPr>
          <w:rFonts w:ascii="Times New Roman" w:hAnsi="Times New Roman"/>
          <w:sz w:val="24"/>
          <w:szCs w:val="24"/>
        </w:rPr>
        <w:t xml:space="preserve"> </w:t>
      </w:r>
      <w:r w:rsidR="004D21B2">
        <w:rPr>
          <w:rFonts w:ascii="Times New Roman" w:hAnsi="Times New Roman"/>
          <w:sz w:val="24"/>
          <w:szCs w:val="24"/>
        </w:rPr>
        <w:t>настоящего Положения.</w:t>
      </w:r>
    </w:p>
    <w:p w14:paraId="082126B1" w14:textId="0E9EE691" w:rsidR="004D21B2" w:rsidRDefault="00330E8F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35" w:name="sub_1181"/>
      <w:bookmarkEnd w:id="34"/>
      <w:r>
        <w:rPr>
          <w:rFonts w:ascii="Times New Roman" w:hAnsi="Times New Roman"/>
          <w:sz w:val="24"/>
          <w:szCs w:val="24"/>
        </w:rPr>
        <w:t>20</w:t>
      </w:r>
      <w:r w:rsidR="004D21B2">
        <w:rPr>
          <w:rFonts w:ascii="Times New Roman" w:hAnsi="Times New Roman"/>
          <w:sz w:val="24"/>
          <w:szCs w:val="24"/>
        </w:rPr>
        <w:t>.1. Заседания Комиссии могут проводиться в отсутствие лица, в отношении которого они проводятся, в случае:</w:t>
      </w:r>
    </w:p>
    <w:p w14:paraId="7AD60A2C" w14:textId="5C5AF648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36" w:name="sub_11811"/>
      <w:bookmarkEnd w:id="35"/>
      <w:r>
        <w:rPr>
          <w:rFonts w:ascii="Times New Roman" w:hAnsi="Times New Roman"/>
          <w:sz w:val="24"/>
          <w:szCs w:val="24"/>
        </w:rPr>
        <w:t xml:space="preserve">а) если в обращении, заявлении, уведомлении, предусмотренных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подпунктом "б" пункта 1</w:t>
      </w:r>
      <w:r w:rsidR="00B02C61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5E2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не содержится указания о намерении главы администрации лично присутствовать на заседании Комиссии;</w:t>
      </w:r>
    </w:p>
    <w:p w14:paraId="00512AD5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37" w:name="sub_11812"/>
      <w:bookmarkEnd w:id="36"/>
      <w:r>
        <w:rPr>
          <w:rFonts w:ascii="Times New Roman" w:hAnsi="Times New Roman"/>
          <w:sz w:val="24"/>
          <w:szCs w:val="24"/>
        </w:rPr>
        <w:t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14:paraId="44E4CFC5" w14:textId="7DA493AD" w:rsidR="004D21B2" w:rsidRDefault="00330E8F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38" w:name="sub_1182"/>
      <w:bookmarkEnd w:id="37"/>
      <w:r>
        <w:rPr>
          <w:rFonts w:ascii="Times New Roman" w:hAnsi="Times New Roman"/>
          <w:sz w:val="24"/>
          <w:szCs w:val="24"/>
        </w:rPr>
        <w:t>20</w:t>
      </w:r>
      <w:r w:rsidR="004D21B2">
        <w:rPr>
          <w:rFonts w:ascii="Times New Roman" w:hAnsi="Times New Roman"/>
          <w:sz w:val="24"/>
          <w:szCs w:val="24"/>
        </w:rPr>
        <w:t>.2. На заседании Комиссии заслушиваются пояснения главы администрации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903A0B9" w14:textId="67F5F6E0" w:rsidR="004D21B2" w:rsidRDefault="00330E8F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39" w:name="sub_1019"/>
      <w:bookmarkEnd w:id="38"/>
      <w:r>
        <w:rPr>
          <w:rFonts w:ascii="Times New Roman" w:hAnsi="Times New Roman"/>
          <w:sz w:val="24"/>
          <w:szCs w:val="24"/>
        </w:rPr>
        <w:t>21</w:t>
      </w:r>
      <w:r w:rsidR="004D21B2">
        <w:rPr>
          <w:rFonts w:ascii="Times New Roman" w:hAnsi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B398724" w14:textId="0AAF6EB6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40" w:name="sub_1020"/>
      <w:bookmarkEnd w:id="39"/>
      <w:r>
        <w:rPr>
          <w:rFonts w:ascii="Times New Roman" w:hAnsi="Times New Roman"/>
          <w:sz w:val="24"/>
          <w:szCs w:val="24"/>
        </w:rPr>
        <w:t>2</w:t>
      </w:r>
      <w:r w:rsidR="00330E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По итогам рассмотрения вопросов, указанных в </w:t>
      </w:r>
      <w:r w:rsidRPr="00330E8F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подпункте "а" пункта 1</w:t>
      </w:r>
      <w:r w:rsidR="00330E8F" w:rsidRPr="00330E8F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330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Комиссия принимает одно из следующих решений:</w:t>
      </w:r>
    </w:p>
    <w:p w14:paraId="290230D1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41" w:name="sub_10201"/>
      <w:bookmarkEnd w:id="40"/>
      <w:r>
        <w:rPr>
          <w:rFonts w:ascii="Times New Roman" w:hAnsi="Times New Roman"/>
          <w:sz w:val="24"/>
          <w:szCs w:val="24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14:paraId="5417995E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42" w:name="sub_10202"/>
      <w:bookmarkEnd w:id="41"/>
      <w:r>
        <w:rPr>
          <w:rFonts w:ascii="Times New Roman" w:hAnsi="Times New Roman"/>
          <w:sz w:val="24"/>
          <w:szCs w:val="24"/>
        </w:rPr>
        <w:t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Главе муниципального образования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14:paraId="28638404" w14:textId="0302F9C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43" w:name="sub_1201"/>
      <w:bookmarkEnd w:id="42"/>
      <w:r>
        <w:rPr>
          <w:rFonts w:ascii="Times New Roman" w:hAnsi="Times New Roman"/>
          <w:sz w:val="24"/>
          <w:szCs w:val="24"/>
        </w:rPr>
        <w:t>2</w:t>
      </w:r>
      <w:r w:rsidR="00330E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 По итогам рассмотрения вопросов, указанных в </w:t>
      </w:r>
      <w:r w:rsidRPr="00330E8F">
        <w:rPr>
          <w:rStyle w:val="af2"/>
          <w:rFonts w:ascii="Times New Roman" w:hAnsi="Times New Roman"/>
          <w:b w:val="0"/>
          <w:color w:val="auto"/>
          <w:sz w:val="24"/>
          <w:szCs w:val="24"/>
        </w:rPr>
        <w:t>абзаце втором подпункта "б</w:t>
      </w:r>
      <w:r>
        <w:rPr>
          <w:rStyle w:val="af2"/>
          <w:rFonts w:ascii="Times New Roman" w:hAnsi="Times New Roman"/>
          <w:b w:val="0"/>
          <w:sz w:val="24"/>
          <w:szCs w:val="24"/>
        </w:rPr>
        <w:t xml:space="preserve">"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пункта 1</w:t>
      </w:r>
      <w:r w:rsidR="00330E8F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5E2F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Комиссия принимает одно из следующих решений:</w:t>
      </w:r>
    </w:p>
    <w:p w14:paraId="0CCC5144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44" w:name="sub_12011"/>
      <w:bookmarkEnd w:id="43"/>
      <w:r>
        <w:rPr>
          <w:rFonts w:ascii="Times New Roman" w:hAnsi="Times New Roman"/>
          <w:sz w:val="24"/>
          <w:szCs w:val="24"/>
        </w:rPr>
        <w:t xml:space="preserve">а) признать, что обстоятельства, препятствующие выполнению требований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Федерального закона</w:t>
      </w:r>
      <w:r w:rsidRPr="005E2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15565FF1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45" w:name="sub_12012"/>
      <w:bookmarkEnd w:id="44"/>
      <w:r>
        <w:rPr>
          <w:rFonts w:ascii="Times New Roman" w:hAnsi="Times New Roman"/>
          <w:sz w:val="24"/>
          <w:szCs w:val="24"/>
        </w:rPr>
        <w:t xml:space="preserve">б) признать, что обстоятельства, препятствующие выполнению требований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Федерального закона</w:t>
      </w:r>
      <w:r w:rsidRPr="005E2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муниципального образования </w:t>
      </w:r>
      <w:r>
        <w:rPr>
          <w:rFonts w:ascii="Times New Roman" w:hAnsi="Times New Roman"/>
          <w:sz w:val="24"/>
          <w:szCs w:val="24"/>
        </w:rPr>
        <w:lastRenderedPageBreak/>
        <w:t>применить к лицу, замещающему должность главы администрации, конкретную меру ответственности.</w:t>
      </w:r>
    </w:p>
    <w:p w14:paraId="2DAB69E8" w14:textId="57E3E218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46" w:name="sub_1202"/>
      <w:bookmarkEnd w:id="45"/>
      <w:r>
        <w:rPr>
          <w:rFonts w:ascii="Times New Roman" w:hAnsi="Times New Roman"/>
          <w:sz w:val="24"/>
          <w:szCs w:val="24"/>
        </w:rPr>
        <w:t>2</w:t>
      </w:r>
      <w:r w:rsidR="00330E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.2. По итогам рассмотрения вопроса, указанного в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абзаце третьем подпункта "б" пункта 1</w:t>
      </w:r>
      <w:r w:rsidR="00330E8F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240ABC74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47" w:name="sub_12021"/>
      <w:bookmarkEnd w:id="46"/>
      <w:r>
        <w:rPr>
          <w:rFonts w:ascii="Times New Roman" w:hAnsi="Times New Roman"/>
          <w:sz w:val="24"/>
          <w:szCs w:val="24"/>
        </w:rPr>
        <w:t>а) признать, что при исполнении главой администрации должностных обязанностей конфликт интересов отсутствует;</w:t>
      </w:r>
    </w:p>
    <w:p w14:paraId="4AEC7971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48" w:name="sub_12022"/>
      <w:bookmarkEnd w:id="47"/>
      <w:r>
        <w:rPr>
          <w:rFonts w:ascii="Times New Roman" w:hAnsi="Times New Roman"/>
          <w:sz w:val="24"/>
          <w:szCs w:val="24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Главе муниципального образования принять меры по урегулированию конфликта интересов или по недопущению его возникновения;</w:t>
      </w:r>
    </w:p>
    <w:p w14:paraId="6CFBD2F1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49" w:name="sub_12023"/>
      <w:bookmarkEnd w:id="48"/>
      <w:r>
        <w:rPr>
          <w:rFonts w:ascii="Times New Roman" w:hAnsi="Times New Roman"/>
          <w:sz w:val="24"/>
          <w:szCs w:val="24"/>
        </w:rPr>
        <w:t>в) признать, что главой администрации не соблюдены требования об урегулировании конфликта интересов. В этом случае Комиссия рекомендует Главе муниципального образования применить к данному лицу конкретную меру ответственности.</w:t>
      </w:r>
    </w:p>
    <w:p w14:paraId="13D8612A" w14:textId="066A09EB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50" w:name="sub_1203"/>
      <w:bookmarkEnd w:id="49"/>
      <w:r>
        <w:rPr>
          <w:rFonts w:ascii="Times New Roman" w:hAnsi="Times New Roman"/>
          <w:sz w:val="24"/>
          <w:szCs w:val="24"/>
        </w:rPr>
        <w:t>2</w:t>
      </w:r>
      <w:r w:rsidR="00330E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 По итогам рассмотрения вопроса, указанного в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абзаце четвертом подпункта "б" пункта 1</w:t>
      </w:r>
      <w:r w:rsidR="00330E8F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5E2F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Комиссия принимает одно из следующих решений:</w:t>
      </w:r>
    </w:p>
    <w:p w14:paraId="6F14343D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51" w:name="sub_12031"/>
      <w:bookmarkEnd w:id="50"/>
      <w:r>
        <w:rPr>
          <w:rFonts w:ascii="Times New Roman" w:hAnsi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524F9E6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52" w:name="sub_12032"/>
      <w:bookmarkEnd w:id="51"/>
      <w:r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2693E292" w14:textId="232685BA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53" w:name="sub_1204"/>
      <w:bookmarkEnd w:id="52"/>
      <w:r>
        <w:rPr>
          <w:rFonts w:ascii="Times New Roman" w:hAnsi="Times New Roman"/>
          <w:sz w:val="24"/>
          <w:szCs w:val="24"/>
        </w:rPr>
        <w:t>2</w:t>
      </w:r>
      <w:r w:rsidR="00330E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.4. По итогам рассмотрения вопроса, указанного в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 xml:space="preserve">подпункте "г" пункта </w:t>
      </w:r>
      <w:r w:rsidR="00330E8F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14</w:t>
      </w:r>
      <w:r w:rsidRPr="005E2F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14:paraId="1267B1D1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54" w:name="sub_12041"/>
      <w:bookmarkEnd w:id="53"/>
      <w:r>
        <w:rPr>
          <w:rFonts w:ascii="Times New Roman" w:hAnsi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2F1D49F0" w14:textId="42EAF395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55" w:name="sub_12042"/>
      <w:bookmarkEnd w:id="54"/>
      <w:r>
        <w:rPr>
          <w:rFonts w:ascii="Times New Roman" w:hAnsi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ли некоммерческой организации работ (оказание услуг) нарушают требования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статьи 1</w:t>
      </w:r>
      <w:r w:rsidR="00330E8F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5E2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25.12.2008 N 273-ФЗ "О противодействии коррупции". В этом случае Комиссия рекомендует Главе муниципального образования проинформировать об указанных обстоятельствах органы прокуратуры и уведомившую организацию.</w:t>
      </w:r>
    </w:p>
    <w:p w14:paraId="11AA39B5" w14:textId="3B18C150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56" w:name="sub_1205"/>
      <w:bookmarkEnd w:id="55"/>
      <w:r>
        <w:rPr>
          <w:rFonts w:ascii="Times New Roman" w:hAnsi="Times New Roman"/>
          <w:sz w:val="24"/>
          <w:szCs w:val="24"/>
        </w:rPr>
        <w:t>2</w:t>
      </w:r>
      <w:r w:rsidR="00330E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.5. По итогам рассмотрения вопроса, указанного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подпункте "д" пункта 1</w:t>
      </w:r>
      <w:r w:rsidR="00330E8F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5E2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Комиссия принимает одно из следующих решений:</w:t>
      </w:r>
    </w:p>
    <w:p w14:paraId="4A748D1A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57" w:name="sub_12051"/>
      <w:bookmarkEnd w:id="56"/>
      <w:r>
        <w:rPr>
          <w:rFonts w:ascii="Times New Roman" w:hAnsi="Times New Roman"/>
          <w:sz w:val="24"/>
          <w:szCs w:val="24"/>
        </w:rPr>
        <w:t>а) признать, что причина непредставления главой администрации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455E8B2" w14:textId="77777777" w:rsidR="004D21B2" w:rsidRDefault="004D21B2" w:rsidP="004D21B2">
      <w:pPr>
        <w:ind w:firstLine="559"/>
        <w:jc w:val="both"/>
        <w:rPr>
          <w:rFonts w:ascii="Times New Roman" w:hAnsi="Times New Roman"/>
          <w:sz w:val="24"/>
          <w:szCs w:val="24"/>
        </w:rPr>
      </w:pPr>
      <w:bookmarkStart w:id="58" w:name="sub_12052"/>
      <w:bookmarkEnd w:id="57"/>
      <w:r>
        <w:rPr>
          <w:rFonts w:ascii="Times New Roman" w:hAnsi="Times New Roman"/>
          <w:sz w:val="24"/>
          <w:szCs w:val="24"/>
        </w:rPr>
        <w:t>б) признать, что причина непредставления главой администрации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главе администрации принять меры по представлению указанных сведений;</w:t>
      </w:r>
    </w:p>
    <w:p w14:paraId="1ECCF518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59" w:name="sub_12053"/>
      <w:bookmarkEnd w:id="58"/>
      <w:r>
        <w:rPr>
          <w:rFonts w:ascii="Times New Roman" w:hAnsi="Times New Roman"/>
          <w:sz w:val="24"/>
          <w:szCs w:val="24"/>
        </w:rPr>
        <w:lastRenderedPageBreak/>
        <w:t>в) признать, что причина непредставления главой администрации сведений о доходах, об имуществе и обязательствах имущественного характера своих супруги (супругу)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14:paraId="37E35A15" w14:textId="4BA14359" w:rsidR="004D21B2" w:rsidRDefault="00330E8F" w:rsidP="005E2F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0" w:name="sub_1021"/>
      <w:bookmarkEnd w:id="59"/>
      <w:r>
        <w:rPr>
          <w:rFonts w:ascii="Times New Roman" w:hAnsi="Times New Roman"/>
          <w:sz w:val="24"/>
          <w:szCs w:val="24"/>
        </w:rPr>
        <w:t>23</w:t>
      </w:r>
      <w:r w:rsidR="004D21B2">
        <w:rPr>
          <w:rFonts w:ascii="Times New Roman" w:hAnsi="Times New Roman"/>
          <w:sz w:val="24"/>
          <w:szCs w:val="24"/>
        </w:rPr>
        <w:t xml:space="preserve">. По итогам рассмотрения вопросов, указанных в </w:t>
      </w:r>
      <w:r w:rsidR="004D21B2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подпунктах "а"</w:t>
      </w:r>
      <w:r w:rsidR="004D21B2" w:rsidRPr="005E2F64">
        <w:rPr>
          <w:rFonts w:ascii="Times New Roman" w:hAnsi="Times New Roman"/>
          <w:b/>
          <w:sz w:val="24"/>
          <w:szCs w:val="24"/>
        </w:rPr>
        <w:t xml:space="preserve">, </w:t>
      </w:r>
      <w:hyperlink r:id="rId11" w:anchor="sub_10122" w:history="1">
        <w:r w:rsidR="004D21B2" w:rsidRPr="005E2F64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"б"</w:t>
        </w:r>
      </w:hyperlink>
      <w:r w:rsidR="004D21B2" w:rsidRPr="005E2F64">
        <w:rPr>
          <w:rFonts w:ascii="Times New Roman" w:hAnsi="Times New Roman"/>
          <w:b/>
          <w:sz w:val="24"/>
          <w:szCs w:val="24"/>
        </w:rPr>
        <w:t xml:space="preserve">, </w:t>
      </w:r>
      <w:hyperlink r:id="rId12" w:anchor="sub_10124" w:history="1">
        <w:r w:rsidR="004D21B2" w:rsidRPr="005E2F64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"г"</w:t>
        </w:r>
      </w:hyperlink>
      <w:r w:rsidR="004D21B2" w:rsidRPr="005E2F64">
        <w:rPr>
          <w:rFonts w:ascii="Times New Roman" w:hAnsi="Times New Roman"/>
          <w:sz w:val="24"/>
          <w:szCs w:val="24"/>
        </w:rPr>
        <w:t xml:space="preserve"> и </w:t>
      </w:r>
      <w:r w:rsidR="004D21B2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"д" пункта 1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="004D21B2">
        <w:rPr>
          <w:rFonts w:ascii="Times New Roman" w:hAnsi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4D21B2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пунктами 2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2</w:t>
      </w:r>
      <w:r w:rsidR="004D21B2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 xml:space="preserve"> - 2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2</w:t>
      </w:r>
      <w:r w:rsidR="004D21B2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.4</w:t>
      </w:r>
      <w:r w:rsidR="004D21B2" w:rsidRPr="005E2F64">
        <w:rPr>
          <w:rFonts w:ascii="Times New Roman" w:hAnsi="Times New Roman"/>
          <w:b/>
          <w:sz w:val="24"/>
          <w:szCs w:val="24"/>
        </w:rPr>
        <w:t xml:space="preserve"> </w:t>
      </w:r>
      <w:r w:rsidR="004D21B2">
        <w:rPr>
          <w:rFonts w:ascii="Times New Roman" w:hAnsi="Times New Roman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14:paraId="2803B298" w14:textId="015A52C0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61" w:name="sub_1022"/>
      <w:bookmarkEnd w:id="60"/>
      <w:r>
        <w:rPr>
          <w:rFonts w:ascii="Times New Roman" w:hAnsi="Times New Roman"/>
          <w:sz w:val="24"/>
          <w:szCs w:val="24"/>
        </w:rPr>
        <w:t>2</w:t>
      </w:r>
      <w:r w:rsidR="00330E8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По итогам рассмотрения вопроса, предусмотренного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подпунктом "в" пункта 1</w:t>
      </w:r>
      <w:r w:rsidR="00330E8F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5E2F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Комиссия принимает соответствующее решение.</w:t>
      </w:r>
    </w:p>
    <w:p w14:paraId="30E73854" w14:textId="4560C26C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62" w:name="sub_1023"/>
      <w:bookmarkEnd w:id="61"/>
      <w:r>
        <w:rPr>
          <w:rFonts w:ascii="Times New Roman" w:hAnsi="Times New Roman"/>
          <w:sz w:val="24"/>
          <w:szCs w:val="24"/>
        </w:rPr>
        <w:t>2</w:t>
      </w:r>
      <w:r w:rsidR="00330E8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Для исполнения решений Комиссии могут быть подготовлены проекты правовых актов Главы муниципального образования, которые в установленном порядке представляются на рассмотрение Главы муниципального образования.</w:t>
      </w:r>
    </w:p>
    <w:p w14:paraId="3168B074" w14:textId="3265428C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63" w:name="sub_1024"/>
      <w:bookmarkEnd w:id="62"/>
      <w:r>
        <w:rPr>
          <w:rFonts w:ascii="Times New Roman" w:hAnsi="Times New Roman"/>
          <w:sz w:val="24"/>
          <w:szCs w:val="24"/>
        </w:rPr>
        <w:t>2</w:t>
      </w:r>
      <w:r w:rsidR="00330E8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Решения Комиссии по вопросам, указанным в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пункте 1</w:t>
      </w:r>
      <w:r w:rsidR="00330E8F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5E2F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14:paraId="184625FD" w14:textId="1535F411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64" w:name="sub_1025"/>
      <w:bookmarkEnd w:id="63"/>
      <w:r>
        <w:rPr>
          <w:rFonts w:ascii="Times New Roman" w:hAnsi="Times New Roman"/>
          <w:sz w:val="24"/>
          <w:szCs w:val="24"/>
        </w:rPr>
        <w:t>2</w:t>
      </w:r>
      <w:r w:rsidR="00330E8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 для Главы муниципального образования носят рекомендательный характер, за исключением случая, предусмотренного </w:t>
      </w:r>
      <w:r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статьей 1</w:t>
      </w:r>
      <w:r w:rsidR="00330E8F" w:rsidRPr="005E2F64">
        <w:rPr>
          <w:rStyle w:val="af2"/>
          <w:rFonts w:ascii="Times New Roman" w:hAnsi="Times New Roman"/>
          <w:b w:val="0"/>
          <w:color w:val="auto"/>
          <w:sz w:val="24"/>
          <w:szCs w:val="24"/>
        </w:rPr>
        <w:t>4</w:t>
      </w:r>
      <w:r w:rsidRPr="005E2F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25.12.2008 N 273-ФЗ "О противодействии коррупции".</w:t>
      </w:r>
    </w:p>
    <w:p w14:paraId="562C1833" w14:textId="27C3464E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65" w:name="sub_1026"/>
      <w:bookmarkEnd w:id="64"/>
      <w:r>
        <w:rPr>
          <w:rFonts w:ascii="Times New Roman" w:hAnsi="Times New Roman"/>
          <w:sz w:val="24"/>
          <w:szCs w:val="24"/>
        </w:rPr>
        <w:t>2</w:t>
      </w:r>
      <w:r w:rsidR="00330E8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В протоколе заседания Комиссии указываются:</w:t>
      </w:r>
    </w:p>
    <w:p w14:paraId="74A94CB1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66" w:name="sub_10261"/>
      <w:bookmarkEnd w:id="65"/>
      <w:r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DF01F49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67" w:name="sub_10262"/>
      <w:bookmarkEnd w:id="66"/>
      <w:r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14:paraId="1FECE619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68" w:name="sub_10263"/>
      <w:bookmarkEnd w:id="67"/>
      <w:r>
        <w:rPr>
          <w:rFonts w:ascii="Times New Roman" w:hAnsi="Times New Roman"/>
          <w:sz w:val="24"/>
          <w:szCs w:val="24"/>
        </w:rPr>
        <w:t>в) предъявляемые к названному лицу претензии, материалы, на которых они основываются;</w:t>
      </w:r>
    </w:p>
    <w:p w14:paraId="5E4417DC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69" w:name="sub_10264"/>
      <w:bookmarkEnd w:id="68"/>
      <w:r>
        <w:rPr>
          <w:rFonts w:ascii="Times New Roman" w:hAnsi="Times New Roman"/>
          <w:sz w:val="24"/>
          <w:szCs w:val="24"/>
        </w:rPr>
        <w:t>г) содержание пояснений названного лица и других лиц по существу предъявляемых претензий;</w:t>
      </w:r>
    </w:p>
    <w:p w14:paraId="75543766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70" w:name="sub_10265"/>
      <w:bookmarkEnd w:id="69"/>
      <w:r>
        <w:rPr>
          <w:rFonts w:ascii="Times New Roman" w:hAnsi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3ADE3426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71" w:name="sub_10266"/>
      <w:bookmarkEnd w:id="70"/>
      <w:r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Главе муниципального образования;</w:t>
      </w:r>
    </w:p>
    <w:p w14:paraId="79836573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72" w:name="sub_10267"/>
      <w:bookmarkEnd w:id="71"/>
      <w:r>
        <w:rPr>
          <w:rFonts w:ascii="Times New Roman" w:hAnsi="Times New Roman"/>
          <w:sz w:val="24"/>
          <w:szCs w:val="24"/>
        </w:rPr>
        <w:t>ж) другие сведения;</w:t>
      </w:r>
    </w:p>
    <w:p w14:paraId="40D7F034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73" w:name="sub_10268"/>
      <w:bookmarkEnd w:id="72"/>
      <w:r>
        <w:rPr>
          <w:rFonts w:ascii="Times New Roman" w:hAnsi="Times New Roman"/>
          <w:sz w:val="24"/>
          <w:szCs w:val="24"/>
        </w:rPr>
        <w:t>з) результаты голосования;</w:t>
      </w:r>
    </w:p>
    <w:p w14:paraId="3726C572" w14:textId="7777777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74" w:name="sub_10269"/>
      <w:bookmarkEnd w:id="73"/>
      <w:r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14:paraId="657175FC" w14:textId="34292BA4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75" w:name="sub_1027"/>
      <w:bookmarkEnd w:id="74"/>
      <w:r>
        <w:rPr>
          <w:rFonts w:ascii="Times New Roman" w:hAnsi="Times New Roman"/>
          <w:sz w:val="24"/>
          <w:szCs w:val="24"/>
        </w:rPr>
        <w:t>2</w:t>
      </w:r>
      <w:r w:rsidR="00330E8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14:paraId="4CC84101" w14:textId="4DE5715C" w:rsidR="004D21B2" w:rsidRDefault="00330E8F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76" w:name="sub_1028"/>
      <w:bookmarkEnd w:id="75"/>
      <w:r>
        <w:rPr>
          <w:rFonts w:ascii="Times New Roman" w:hAnsi="Times New Roman"/>
          <w:sz w:val="24"/>
          <w:szCs w:val="24"/>
        </w:rPr>
        <w:t>30</w:t>
      </w:r>
      <w:r w:rsidR="004D21B2">
        <w:rPr>
          <w:rFonts w:ascii="Times New Roman" w:hAnsi="Times New Roman"/>
          <w:sz w:val="24"/>
          <w:szCs w:val="24"/>
        </w:rPr>
        <w:t>. Копии протокола заседания Комиссии в 7-дневный срок со дня заседания направляются Главе муниципального образования, полностью или в виде выписок из него - главе администрации, а также по решению Комиссии - иным заинтересованным лицам.</w:t>
      </w:r>
    </w:p>
    <w:p w14:paraId="397291E4" w14:textId="66F69493" w:rsidR="004D21B2" w:rsidRDefault="00330E8F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77" w:name="sub_1029"/>
      <w:bookmarkEnd w:id="76"/>
      <w:r>
        <w:rPr>
          <w:rFonts w:ascii="Times New Roman" w:hAnsi="Times New Roman"/>
          <w:sz w:val="24"/>
          <w:szCs w:val="24"/>
        </w:rPr>
        <w:t>31</w:t>
      </w:r>
      <w:r w:rsidR="004D21B2">
        <w:rPr>
          <w:rFonts w:ascii="Times New Roman" w:hAnsi="Times New Roman"/>
          <w:sz w:val="24"/>
          <w:szCs w:val="24"/>
        </w:rPr>
        <w:t xml:space="preserve">. Глава муниципального образования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</w:t>
      </w:r>
      <w:r w:rsidR="004D21B2">
        <w:rPr>
          <w:rFonts w:ascii="Times New Roman" w:hAnsi="Times New Roman"/>
          <w:sz w:val="24"/>
          <w:szCs w:val="24"/>
        </w:rPr>
        <w:lastRenderedPageBreak/>
        <w:t>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образования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оглашается на ближайшем заседании Комиссии и принимается к сведению без обсуждения.</w:t>
      </w:r>
    </w:p>
    <w:p w14:paraId="7B539916" w14:textId="76926453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78" w:name="sub_1030"/>
      <w:bookmarkEnd w:id="77"/>
      <w:r>
        <w:rPr>
          <w:rFonts w:ascii="Times New Roman" w:hAnsi="Times New Roman"/>
          <w:sz w:val="24"/>
          <w:szCs w:val="24"/>
        </w:rPr>
        <w:t>3</w:t>
      </w:r>
      <w:r w:rsidR="00330E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Главе муниципального образования 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14:paraId="5124E936" w14:textId="02FBE5F7" w:rsidR="004D21B2" w:rsidRDefault="004D21B2" w:rsidP="005E2F6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bookmarkStart w:id="79" w:name="sub_1031"/>
      <w:bookmarkEnd w:id="78"/>
      <w:r>
        <w:rPr>
          <w:rFonts w:ascii="Times New Roman" w:hAnsi="Times New Roman"/>
          <w:sz w:val="24"/>
          <w:szCs w:val="24"/>
        </w:rPr>
        <w:t>3</w:t>
      </w:r>
      <w:r w:rsidR="00330E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14:paraId="10139F27" w14:textId="77777777" w:rsidR="004D21B2" w:rsidRDefault="004D21B2" w:rsidP="004D21B2">
      <w:pPr>
        <w:ind w:firstLine="559"/>
        <w:jc w:val="both"/>
        <w:rPr>
          <w:rFonts w:ascii="Times New Roman" w:hAnsi="Times New Roman"/>
          <w:sz w:val="24"/>
          <w:szCs w:val="24"/>
        </w:rPr>
      </w:pPr>
      <w:bookmarkStart w:id="80" w:name="sub_1032"/>
      <w:bookmarkEnd w:id="79"/>
      <w:r>
        <w:rPr>
          <w:rFonts w:ascii="Times New Roman" w:hAnsi="Times New Roman"/>
          <w:sz w:val="24"/>
          <w:szCs w:val="24"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80"/>
    <w:p w14:paraId="5BCD492C" w14:textId="77777777" w:rsidR="004D21B2" w:rsidRDefault="004D21B2" w:rsidP="004D21B2">
      <w:pPr>
        <w:pStyle w:val="s16"/>
        <w:shd w:val="clear" w:color="auto" w:fill="FFFFFF"/>
      </w:pPr>
    </w:p>
    <w:p w14:paraId="6D7D0B0D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711DEB67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23DCCE06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68D87C8A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542EBB75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1FDA64FA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18608CC3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4B04C252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109FA772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57E78A38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68AE5CF5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04312250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6BFDFB7A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09A55BCE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27BF9147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7B352768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4135C016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4616D6D8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753D07EA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416587FB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6F1E7848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7EF942A9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3B7F4BCD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1D8BBB6F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14A26180" w14:textId="77777777" w:rsidR="004D21B2" w:rsidRDefault="004D21B2" w:rsidP="004D21B2">
      <w:pPr>
        <w:spacing w:after="0" w:line="240" w:lineRule="auto"/>
        <w:ind w:firstLine="559"/>
        <w:jc w:val="right"/>
        <w:rPr>
          <w:rFonts w:ascii="Times New Roman" w:hAnsi="Times New Roman"/>
          <w:sz w:val="24"/>
          <w:szCs w:val="24"/>
        </w:rPr>
      </w:pPr>
    </w:p>
    <w:p w14:paraId="34832C9D" w14:textId="77777777" w:rsidR="004D21B2" w:rsidRDefault="004D21B2" w:rsidP="004D21B2">
      <w:pPr>
        <w:jc w:val="both"/>
        <w:rPr>
          <w:rFonts w:ascii="Times New Roman" w:hAnsi="Times New Roman"/>
          <w:sz w:val="24"/>
          <w:szCs w:val="24"/>
        </w:rPr>
      </w:pPr>
    </w:p>
    <w:p w14:paraId="27F60DF0" w14:textId="77777777" w:rsidR="004C2530" w:rsidRPr="004C2530" w:rsidRDefault="004C2530" w:rsidP="00380FEF">
      <w:pPr>
        <w:pStyle w:val="ConsPlusNormal"/>
        <w:widowControl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17127" w14:textId="35138BF7" w:rsidR="004C2530" w:rsidRDefault="004C2530" w:rsidP="004C2530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75CC44" w14:textId="77777777" w:rsidR="005E2F64" w:rsidRPr="004C2530" w:rsidRDefault="005E2F64" w:rsidP="004C2530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897"/>
      </w:tblGrid>
      <w:tr w:rsidR="004C2530" w:rsidRPr="004C2530" w14:paraId="719F3D25" w14:textId="77777777" w:rsidTr="00320D65">
        <w:tc>
          <w:tcPr>
            <w:tcW w:w="4248" w:type="dxa"/>
          </w:tcPr>
          <w:p w14:paraId="71DEAB26" w14:textId="77777777"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14:paraId="0658C3AC" w14:textId="77777777"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14:paraId="1657627F" w14:textId="77777777"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14:paraId="316A60C7" w14:textId="77777777"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14:paraId="590F8670" w14:textId="77777777"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14:paraId="43A54FDA" w14:textId="77777777"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14:paraId="37F53DE1" w14:textId="77777777"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  <w:tc>
          <w:tcPr>
            <w:tcW w:w="4897" w:type="dxa"/>
          </w:tcPr>
          <w:p w14:paraId="5653B8DA" w14:textId="77777777" w:rsidR="004C2530" w:rsidRPr="00766B3D" w:rsidRDefault="004C2530" w:rsidP="00766B3D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 w:rsidRPr="00766B3D">
              <w:rPr>
                <w:color w:val="000000"/>
              </w:rPr>
              <w:t>УТВЕРЖДЕН</w:t>
            </w:r>
          </w:p>
          <w:p w14:paraId="64E77469" w14:textId="77777777" w:rsidR="004C2530" w:rsidRPr="00766B3D" w:rsidRDefault="004C2530" w:rsidP="00766B3D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 w:rsidRPr="00766B3D">
              <w:rPr>
                <w:color w:val="000000"/>
              </w:rPr>
              <w:t>решением совета депутатов</w:t>
            </w:r>
          </w:p>
          <w:p w14:paraId="1E69CB98" w14:textId="77777777" w:rsidR="004C2530" w:rsidRPr="00766B3D" w:rsidRDefault="004C2530" w:rsidP="00766B3D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 w:rsidRPr="00766B3D">
              <w:rPr>
                <w:color w:val="000000"/>
              </w:rPr>
              <w:t xml:space="preserve">МО </w:t>
            </w:r>
            <w:r w:rsidR="00766B3D">
              <w:rPr>
                <w:color w:val="000000"/>
              </w:rPr>
              <w:t>Громовское сельское</w:t>
            </w:r>
            <w:r w:rsidRPr="00766B3D">
              <w:rPr>
                <w:color w:val="000000"/>
              </w:rPr>
              <w:t xml:space="preserve"> поселение</w:t>
            </w:r>
          </w:p>
          <w:p w14:paraId="5BB44BD3" w14:textId="4E7B8C5D" w:rsidR="004C2530" w:rsidRPr="00766B3D" w:rsidRDefault="007928EA" w:rsidP="00766B3D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4C2530" w:rsidRPr="00766B3D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17.03.</w:t>
            </w:r>
            <w:r w:rsidR="00A060C1">
              <w:rPr>
                <w:color w:val="000000"/>
              </w:rPr>
              <w:t xml:space="preserve">2022 </w:t>
            </w:r>
            <w:r w:rsidR="004C2530" w:rsidRPr="00766B3D">
              <w:rPr>
                <w:color w:val="000000"/>
              </w:rPr>
              <w:t>года №</w:t>
            </w:r>
            <w:r w:rsidR="00380F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129</w:t>
            </w:r>
            <w:r w:rsidR="004C2530" w:rsidRPr="00766B3D">
              <w:rPr>
                <w:color w:val="000000"/>
              </w:rPr>
              <w:t xml:space="preserve"> </w:t>
            </w:r>
          </w:p>
          <w:p w14:paraId="2ECDD40A" w14:textId="77777777" w:rsidR="004C2530" w:rsidRPr="00766B3D" w:rsidRDefault="004C2530" w:rsidP="00766B3D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 w:rsidRPr="00766B3D">
              <w:rPr>
                <w:color w:val="000000"/>
              </w:rPr>
              <w:t>(приложение № 2)</w:t>
            </w:r>
          </w:p>
          <w:p w14:paraId="294C5D2D" w14:textId="77777777" w:rsidR="004C2530" w:rsidRPr="004C2530" w:rsidRDefault="004C2530" w:rsidP="00320D6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C2530" w:rsidRPr="004C2530" w14:paraId="3A67CFE1" w14:textId="77777777" w:rsidTr="00320D65">
        <w:tc>
          <w:tcPr>
            <w:tcW w:w="4248" w:type="dxa"/>
          </w:tcPr>
          <w:p w14:paraId="04F99E52" w14:textId="77777777"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  <w:tc>
          <w:tcPr>
            <w:tcW w:w="4897" w:type="dxa"/>
          </w:tcPr>
          <w:p w14:paraId="773B5639" w14:textId="77777777" w:rsidR="004C2530" w:rsidRPr="004C2530" w:rsidRDefault="004C2530" w:rsidP="00320D6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3B9EB84A" w14:textId="77777777" w:rsidR="004C2530" w:rsidRPr="004C2530" w:rsidRDefault="004C2530" w:rsidP="004C25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30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45EE5302" w14:textId="4AD31489" w:rsidR="004C2530" w:rsidRPr="004C2530" w:rsidRDefault="00220DCC" w:rsidP="004C25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DCC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главы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и урегулированию конфликтов интересов</w:t>
      </w:r>
    </w:p>
    <w:p w14:paraId="62F3513C" w14:textId="77777777" w:rsidR="004C2530" w:rsidRPr="004C2530" w:rsidRDefault="004C2530" w:rsidP="004C25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05F03" w14:textId="77777777" w:rsidR="004C2530" w:rsidRPr="004C2530" w:rsidRDefault="004C2530" w:rsidP="004C25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C2C33" w14:textId="047C05B5" w:rsidR="00220DCC" w:rsidRDefault="004C2530" w:rsidP="00220DCC">
      <w:pPr>
        <w:pStyle w:val="ae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4C2530">
        <w:rPr>
          <w:b/>
        </w:rPr>
        <w:t>Председатель комиссии</w:t>
      </w:r>
      <w:r w:rsidR="00220DCC">
        <w:rPr>
          <w:b/>
        </w:rPr>
        <w:t>:</w:t>
      </w:r>
      <w:r w:rsidR="00220DCC" w:rsidRPr="00220DCC">
        <w:t xml:space="preserve"> </w:t>
      </w:r>
      <w:r w:rsidR="00220DCC" w:rsidRPr="006A1C5F">
        <w:t xml:space="preserve">председатель постоянной комиссии </w:t>
      </w:r>
      <w:r w:rsidR="00220DCC">
        <w:t xml:space="preserve">Совета депутатов муниципального образования Громовское сельское поселение </w:t>
      </w:r>
      <w:r w:rsidR="00220DCC" w:rsidRPr="006A1C5F">
        <w:t>по местному самоуправлению, законности, социальным вопросам и экологии</w:t>
      </w:r>
    </w:p>
    <w:p w14:paraId="76C9C55C" w14:textId="61E876C5" w:rsidR="004C2530" w:rsidRPr="004C2530" w:rsidRDefault="004C2530" w:rsidP="004C253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5323C" w14:textId="77777777" w:rsidR="006A1C5F" w:rsidRDefault="006A1C5F" w:rsidP="004C2530">
      <w:pPr>
        <w:pStyle w:val="ConsPlusNormal"/>
        <w:widowControl/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</w:p>
    <w:p w14:paraId="0AB4EE88" w14:textId="1D72C43E" w:rsidR="006A1C5F" w:rsidRDefault="006A1C5F" w:rsidP="00220DCC">
      <w:pPr>
        <w:pStyle w:val="ae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6A1C5F">
        <w:rPr>
          <w:b/>
        </w:rPr>
        <w:t>Заместитель председателя комиссии</w:t>
      </w:r>
      <w:r w:rsidR="00220DCC">
        <w:t>:</w:t>
      </w:r>
      <w:r w:rsidR="000D7FC1">
        <w:t xml:space="preserve"> Председатель постоянной комиссии Совета депутатов МО Громовское сельское поселение по экономике, бюджету, налогам, и муниципальной собственности;</w:t>
      </w:r>
    </w:p>
    <w:p w14:paraId="5A2F9CDD" w14:textId="77777777" w:rsidR="006A1C5F" w:rsidRPr="00BD3E35" w:rsidRDefault="006A1C5F" w:rsidP="00220DCC">
      <w:pPr>
        <w:pStyle w:val="ae"/>
        <w:shd w:val="clear" w:color="auto" w:fill="FFFFFF"/>
        <w:spacing w:before="0" w:beforeAutospacing="0" w:after="0" w:afterAutospacing="0" w:line="360" w:lineRule="atLeast"/>
        <w:ind w:firstLine="539"/>
        <w:jc w:val="both"/>
        <w:textAlignment w:val="baseline"/>
        <w:rPr>
          <w:color w:val="444444"/>
        </w:rPr>
      </w:pPr>
    </w:p>
    <w:p w14:paraId="6FA1B2BC" w14:textId="77777777" w:rsidR="006A1C5F" w:rsidRPr="006A1C5F" w:rsidRDefault="006A1C5F" w:rsidP="00220DCC">
      <w:pPr>
        <w:pStyle w:val="ae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6A1C5F">
        <w:rPr>
          <w:b/>
        </w:rPr>
        <w:t>Секретарь комиссии</w:t>
      </w:r>
      <w:r w:rsidRPr="006A1C5F">
        <w:t xml:space="preserve"> –</w:t>
      </w:r>
      <w:r w:rsidRPr="006A1C5F">
        <w:rPr>
          <w:rStyle w:val="apple-converted-space"/>
        </w:rPr>
        <w:t> </w:t>
      </w:r>
      <w:r w:rsidR="00380FEF">
        <w:rPr>
          <w:rStyle w:val="apple-converted-space"/>
        </w:rPr>
        <w:t xml:space="preserve">ведущий </w:t>
      </w:r>
      <w:r w:rsidR="00380FEF" w:rsidRPr="006A1C5F">
        <w:rPr>
          <w:bCs/>
          <w:bdr w:val="none" w:sz="0" w:space="0" w:color="auto" w:frame="1"/>
        </w:rPr>
        <w:t>специалист администрации</w:t>
      </w:r>
      <w:r w:rsidR="00380FEF" w:rsidRPr="006A1C5F">
        <w:t xml:space="preserve"> </w:t>
      </w:r>
      <w:r w:rsidRPr="006A1C5F">
        <w:t>муниципального образования Громовское сельское поселение</w:t>
      </w:r>
    </w:p>
    <w:p w14:paraId="2952B814" w14:textId="77777777" w:rsidR="006A1C5F" w:rsidRPr="006A1C5F" w:rsidRDefault="006A1C5F" w:rsidP="00220DCC">
      <w:pPr>
        <w:pStyle w:val="ae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</w:p>
    <w:p w14:paraId="656CB2C0" w14:textId="3BF47309" w:rsidR="006A1C5F" w:rsidRDefault="006A1C5F" w:rsidP="00220DCC">
      <w:pPr>
        <w:pStyle w:val="ae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6A1C5F">
        <w:rPr>
          <w:b/>
        </w:rPr>
        <w:t>Члены комиссии</w:t>
      </w:r>
      <w:r w:rsidRPr="00BD3E35">
        <w:rPr>
          <w:color w:val="444444"/>
        </w:rPr>
        <w:t>:</w:t>
      </w:r>
    </w:p>
    <w:p w14:paraId="2BEE0460" w14:textId="77777777" w:rsidR="000D7FC1" w:rsidRPr="00BD3E35" w:rsidRDefault="000D7FC1" w:rsidP="00220DCC">
      <w:pPr>
        <w:pStyle w:val="ae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</w:p>
    <w:p w14:paraId="161267A3" w14:textId="1D661C0F" w:rsidR="006A1C5F" w:rsidRDefault="00FD4B50" w:rsidP="00220D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FC1">
        <w:rPr>
          <w:rFonts w:ascii="Times New Roman" w:hAnsi="Times New Roman" w:cs="Times New Roman"/>
          <w:sz w:val="24"/>
          <w:szCs w:val="24"/>
        </w:rPr>
        <w:t xml:space="preserve">  </w:t>
      </w:r>
      <w:r w:rsidR="007928EA">
        <w:rPr>
          <w:rFonts w:ascii="Times New Roman" w:hAnsi="Times New Roman" w:cs="Times New Roman"/>
          <w:sz w:val="24"/>
          <w:szCs w:val="24"/>
        </w:rPr>
        <w:t>Заведующий МДОУ «</w:t>
      </w:r>
      <w:proofErr w:type="spellStart"/>
      <w:r w:rsidR="007928EA">
        <w:rPr>
          <w:rFonts w:ascii="Times New Roman" w:hAnsi="Times New Roman" w:cs="Times New Roman"/>
          <w:sz w:val="24"/>
          <w:szCs w:val="24"/>
        </w:rPr>
        <w:t>Деткий</w:t>
      </w:r>
      <w:proofErr w:type="spellEnd"/>
      <w:r w:rsidR="007928EA">
        <w:rPr>
          <w:rFonts w:ascii="Times New Roman" w:hAnsi="Times New Roman" w:cs="Times New Roman"/>
          <w:sz w:val="24"/>
          <w:szCs w:val="24"/>
        </w:rPr>
        <w:t xml:space="preserve"> сад №3</w:t>
      </w:r>
      <w:r w:rsidR="000D7FC1">
        <w:rPr>
          <w:rFonts w:ascii="Times New Roman" w:hAnsi="Times New Roman" w:cs="Times New Roman"/>
          <w:sz w:val="24"/>
          <w:szCs w:val="24"/>
        </w:rPr>
        <w:t>5»</w:t>
      </w:r>
    </w:p>
    <w:p w14:paraId="5B1EA3AB" w14:textId="6381AF61" w:rsidR="00FD4B50" w:rsidRPr="004C2530" w:rsidRDefault="00FD4B50" w:rsidP="00220D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FC1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МОУ «Красноармейская ООШ»</w:t>
      </w:r>
    </w:p>
    <w:p w14:paraId="4179AD97" w14:textId="77777777" w:rsidR="006A1C5F" w:rsidRPr="00BD3E35" w:rsidRDefault="006A1C5F" w:rsidP="006A1C5F">
      <w:pPr>
        <w:pStyle w:val="ae"/>
        <w:shd w:val="clear" w:color="auto" w:fill="FFFFFF"/>
        <w:spacing w:before="0" w:beforeAutospacing="0" w:after="0" w:afterAutospacing="0" w:line="360" w:lineRule="atLeast"/>
        <w:ind w:firstLine="539"/>
        <w:jc w:val="both"/>
        <w:textAlignment w:val="baseline"/>
        <w:rPr>
          <w:color w:val="444444"/>
        </w:rPr>
      </w:pPr>
    </w:p>
    <w:p w14:paraId="740544DB" w14:textId="77777777" w:rsidR="006B23D4" w:rsidRPr="006B23D4" w:rsidRDefault="006B23D4" w:rsidP="00285228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sectPr w:rsidR="006B23D4" w:rsidRPr="006B23D4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2524" w14:textId="77777777" w:rsidR="00DB5450" w:rsidRDefault="00DB5450" w:rsidP="007126EE">
      <w:pPr>
        <w:spacing w:after="0" w:line="240" w:lineRule="auto"/>
      </w:pPr>
      <w:r>
        <w:separator/>
      </w:r>
    </w:p>
  </w:endnote>
  <w:endnote w:type="continuationSeparator" w:id="0">
    <w:p w14:paraId="1A4CF946" w14:textId="77777777" w:rsidR="00DB5450" w:rsidRDefault="00DB5450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08A0" w14:textId="77777777" w:rsidR="00DB5450" w:rsidRDefault="00DB5450" w:rsidP="007126EE">
      <w:pPr>
        <w:spacing w:after="0" w:line="240" w:lineRule="auto"/>
      </w:pPr>
      <w:r>
        <w:separator/>
      </w:r>
    </w:p>
  </w:footnote>
  <w:footnote w:type="continuationSeparator" w:id="0">
    <w:p w14:paraId="25696C5A" w14:textId="77777777" w:rsidR="00DB5450" w:rsidRDefault="00DB5450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D7"/>
    <w:rsid w:val="00011079"/>
    <w:rsid w:val="00015E6B"/>
    <w:rsid w:val="00016AD6"/>
    <w:rsid w:val="0003378F"/>
    <w:rsid w:val="00041BE0"/>
    <w:rsid w:val="00063F75"/>
    <w:rsid w:val="00073188"/>
    <w:rsid w:val="00082ACF"/>
    <w:rsid w:val="000A0C13"/>
    <w:rsid w:val="000A1DD5"/>
    <w:rsid w:val="000A215E"/>
    <w:rsid w:val="000C5B6E"/>
    <w:rsid w:val="000D7FC1"/>
    <w:rsid w:val="000E2DD4"/>
    <w:rsid w:val="000E7487"/>
    <w:rsid w:val="000F1E80"/>
    <w:rsid w:val="000F4325"/>
    <w:rsid w:val="000F5C2E"/>
    <w:rsid w:val="001049DD"/>
    <w:rsid w:val="00124617"/>
    <w:rsid w:val="001502CF"/>
    <w:rsid w:val="00165009"/>
    <w:rsid w:val="001931AB"/>
    <w:rsid w:val="001A1EC6"/>
    <w:rsid w:val="001A6FED"/>
    <w:rsid w:val="001B73F9"/>
    <w:rsid w:val="001C23D7"/>
    <w:rsid w:val="001F7B09"/>
    <w:rsid w:val="00206038"/>
    <w:rsid w:val="002101BF"/>
    <w:rsid w:val="002163C3"/>
    <w:rsid w:val="00216FCC"/>
    <w:rsid w:val="00220DCC"/>
    <w:rsid w:val="00235E5C"/>
    <w:rsid w:val="0025241D"/>
    <w:rsid w:val="00281C61"/>
    <w:rsid w:val="00285228"/>
    <w:rsid w:val="00295DD9"/>
    <w:rsid w:val="002A6D9F"/>
    <w:rsid w:val="002A7864"/>
    <w:rsid w:val="002B15AF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30E8F"/>
    <w:rsid w:val="00342C1C"/>
    <w:rsid w:val="00347E6A"/>
    <w:rsid w:val="00350F5E"/>
    <w:rsid w:val="0037151C"/>
    <w:rsid w:val="003720A7"/>
    <w:rsid w:val="00376B94"/>
    <w:rsid w:val="00380FEF"/>
    <w:rsid w:val="0038790E"/>
    <w:rsid w:val="00395C9C"/>
    <w:rsid w:val="003B3958"/>
    <w:rsid w:val="003B7594"/>
    <w:rsid w:val="003F0FFE"/>
    <w:rsid w:val="00410D21"/>
    <w:rsid w:val="004170D4"/>
    <w:rsid w:val="00420F3D"/>
    <w:rsid w:val="00442FB4"/>
    <w:rsid w:val="00450559"/>
    <w:rsid w:val="00451520"/>
    <w:rsid w:val="004529F3"/>
    <w:rsid w:val="00465AFE"/>
    <w:rsid w:val="00494950"/>
    <w:rsid w:val="004C1366"/>
    <w:rsid w:val="004C2530"/>
    <w:rsid w:val="004C3930"/>
    <w:rsid w:val="004C7A39"/>
    <w:rsid w:val="004D21B2"/>
    <w:rsid w:val="004E652D"/>
    <w:rsid w:val="004F2DE3"/>
    <w:rsid w:val="0050595C"/>
    <w:rsid w:val="00527147"/>
    <w:rsid w:val="00540E19"/>
    <w:rsid w:val="00564D66"/>
    <w:rsid w:val="00565A20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E2F64"/>
    <w:rsid w:val="005F16B6"/>
    <w:rsid w:val="00600490"/>
    <w:rsid w:val="0064228C"/>
    <w:rsid w:val="00674FD0"/>
    <w:rsid w:val="006763CD"/>
    <w:rsid w:val="00682BD2"/>
    <w:rsid w:val="00696F19"/>
    <w:rsid w:val="00697806"/>
    <w:rsid w:val="006A1C5F"/>
    <w:rsid w:val="006B0221"/>
    <w:rsid w:val="006B23D4"/>
    <w:rsid w:val="006B4360"/>
    <w:rsid w:val="006B63DE"/>
    <w:rsid w:val="006E749D"/>
    <w:rsid w:val="0070282C"/>
    <w:rsid w:val="007126EE"/>
    <w:rsid w:val="007166AC"/>
    <w:rsid w:val="00747E74"/>
    <w:rsid w:val="00766B3D"/>
    <w:rsid w:val="00771873"/>
    <w:rsid w:val="00782997"/>
    <w:rsid w:val="00787DB0"/>
    <w:rsid w:val="007928EA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520A6"/>
    <w:rsid w:val="00866A45"/>
    <w:rsid w:val="0089082D"/>
    <w:rsid w:val="008B6BAC"/>
    <w:rsid w:val="008D3CBB"/>
    <w:rsid w:val="008D73C4"/>
    <w:rsid w:val="008D7D53"/>
    <w:rsid w:val="008F1828"/>
    <w:rsid w:val="00905957"/>
    <w:rsid w:val="00946148"/>
    <w:rsid w:val="00951FEA"/>
    <w:rsid w:val="00974170"/>
    <w:rsid w:val="00983205"/>
    <w:rsid w:val="00994478"/>
    <w:rsid w:val="009A2135"/>
    <w:rsid w:val="009B1E46"/>
    <w:rsid w:val="009E1EAE"/>
    <w:rsid w:val="009E4BE5"/>
    <w:rsid w:val="009F36F0"/>
    <w:rsid w:val="00A060C1"/>
    <w:rsid w:val="00A171DC"/>
    <w:rsid w:val="00A35147"/>
    <w:rsid w:val="00A36088"/>
    <w:rsid w:val="00A66254"/>
    <w:rsid w:val="00A70308"/>
    <w:rsid w:val="00A74DFD"/>
    <w:rsid w:val="00AA4281"/>
    <w:rsid w:val="00AB5D46"/>
    <w:rsid w:val="00AC2DF6"/>
    <w:rsid w:val="00B02C61"/>
    <w:rsid w:val="00B362DC"/>
    <w:rsid w:val="00B55375"/>
    <w:rsid w:val="00B578E5"/>
    <w:rsid w:val="00B95CD2"/>
    <w:rsid w:val="00B965DB"/>
    <w:rsid w:val="00BB3A48"/>
    <w:rsid w:val="00BB531A"/>
    <w:rsid w:val="00BC52F1"/>
    <w:rsid w:val="00BD54DC"/>
    <w:rsid w:val="00BE1CA9"/>
    <w:rsid w:val="00BF4609"/>
    <w:rsid w:val="00C0252A"/>
    <w:rsid w:val="00C13FAA"/>
    <w:rsid w:val="00C16BD1"/>
    <w:rsid w:val="00CA7BDC"/>
    <w:rsid w:val="00CC61FA"/>
    <w:rsid w:val="00CC7A2D"/>
    <w:rsid w:val="00CD37FF"/>
    <w:rsid w:val="00D05363"/>
    <w:rsid w:val="00D40E05"/>
    <w:rsid w:val="00D5430F"/>
    <w:rsid w:val="00D702B9"/>
    <w:rsid w:val="00D84C1E"/>
    <w:rsid w:val="00D85AF1"/>
    <w:rsid w:val="00D87D2E"/>
    <w:rsid w:val="00D9248B"/>
    <w:rsid w:val="00D96538"/>
    <w:rsid w:val="00DA5AF7"/>
    <w:rsid w:val="00DB5450"/>
    <w:rsid w:val="00DB5AC3"/>
    <w:rsid w:val="00DC0281"/>
    <w:rsid w:val="00DD32FC"/>
    <w:rsid w:val="00DF1DD8"/>
    <w:rsid w:val="00DF7C6D"/>
    <w:rsid w:val="00E0180E"/>
    <w:rsid w:val="00E047E2"/>
    <w:rsid w:val="00E12BA8"/>
    <w:rsid w:val="00E27EA5"/>
    <w:rsid w:val="00E308EA"/>
    <w:rsid w:val="00E33FDF"/>
    <w:rsid w:val="00E51D4D"/>
    <w:rsid w:val="00E665E7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11322"/>
    <w:rsid w:val="00F1761B"/>
    <w:rsid w:val="00F200DF"/>
    <w:rsid w:val="00F2449E"/>
    <w:rsid w:val="00F33FCD"/>
    <w:rsid w:val="00F435D9"/>
    <w:rsid w:val="00F4772F"/>
    <w:rsid w:val="00F57712"/>
    <w:rsid w:val="00F70CA9"/>
    <w:rsid w:val="00F902FD"/>
    <w:rsid w:val="00F93243"/>
    <w:rsid w:val="00FC20DF"/>
    <w:rsid w:val="00FD1C71"/>
    <w:rsid w:val="00FD4B50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E5A2"/>
  <w15:docId w15:val="{2A5E17D8-CAE0-440F-8FDD-9211D093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4D2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4D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D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4D21B2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4D21B2"/>
    <w:rPr>
      <w:b/>
      <w:bCs/>
      <w:color w:val="106BBE"/>
    </w:rPr>
  </w:style>
  <w:style w:type="character" w:styleId="af3">
    <w:name w:val="Emphasis"/>
    <w:basedOn w:val="a0"/>
    <w:uiPriority w:val="20"/>
    <w:qFormat/>
    <w:rsid w:val="004D2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6;&#1083;&#1100;&#1079;&#1086;&#1074;&#1072;&#1090;&#1077;&#1083;&#1100;\Downloads\&#1054;_&#1082;&#1086;&#1084;&#1080;&#1089;&#1089;&#1080;&#1080;_&#1087;&#1086;_&#1089;&#1086;&#1073;&#1083;&#1102;&#1076;&#1077;&#1085;&#1080;&#1102;_&#1090;&#1088;&#1077;&#1073;&#1086;&#1074;&#1072;&#1085;&#1080;&#1081;_&#1082;_&#1089;&#1083;_1%20(3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\Downloads\&#1054;_&#1082;&#1086;&#1084;&#1080;&#1089;&#1089;&#1080;&#1080;_&#1087;&#1086;_&#1089;&#1086;&#1073;&#1083;&#1102;&#1076;&#1077;&#1085;&#1080;&#1102;_&#1090;&#1088;&#1077;&#1073;&#1086;&#1074;&#1072;&#1085;&#1080;&#1081;_&#1082;_&#1089;&#1083;_1%20(3)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5BD8-2F78-49C3-B7FC-F78479EA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4429</Words>
  <Characters>25248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3</cp:revision>
  <cp:lastPrinted>2022-03-18T08:29:00Z</cp:lastPrinted>
  <dcterms:created xsi:type="dcterms:W3CDTF">2022-03-18T09:35:00Z</dcterms:created>
  <dcterms:modified xsi:type="dcterms:W3CDTF">2022-03-18T09:35:00Z</dcterms:modified>
</cp:coreProperties>
</file>