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028ED" w14:textId="501F4E05" w:rsidR="008D7D53" w:rsidRDefault="00347E6A" w:rsidP="00815828">
      <w:pPr>
        <w:pStyle w:val="a5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E65EEDA" wp14:editId="0788F8DD">
            <wp:simplePos x="0" y="0"/>
            <wp:positionH relativeFrom="column">
              <wp:posOffset>2653665</wp:posOffset>
            </wp:positionH>
            <wp:positionV relativeFrom="paragraph">
              <wp:posOffset>158115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6DEF">
        <w:rPr>
          <w:rFonts w:ascii="Times New Roman" w:hAnsi="Times New Roman" w:cs="Times New Roman"/>
          <w:b/>
          <w:bCs/>
        </w:rPr>
        <w:br w:type="textWrapping" w:clear="all"/>
      </w:r>
    </w:p>
    <w:p w14:paraId="2B2ECCFD" w14:textId="77777777"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14:paraId="3D7AC4ED" w14:textId="77777777"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9E188B9" w14:textId="77777777" w:rsidR="001C23D7" w:rsidRDefault="00F56DE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(четвертый созыв)</w:t>
      </w:r>
    </w:p>
    <w:p w14:paraId="4C46E5C4" w14:textId="77777777" w:rsidR="00F56DEF" w:rsidRPr="00316809" w:rsidRDefault="00F56DEF">
      <w:pPr>
        <w:pStyle w:val="ConsPlusTitle"/>
        <w:jc w:val="center"/>
        <w:rPr>
          <w:rFonts w:ascii="Times New Roman" w:hAnsi="Times New Roman" w:cs="Times New Roman"/>
        </w:rPr>
      </w:pPr>
    </w:p>
    <w:p w14:paraId="3FDFCB97" w14:textId="0EB2984B" w:rsidR="00815828" w:rsidRDefault="001C23D7" w:rsidP="00815828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14:paraId="0FEFF103" w14:textId="77777777" w:rsidR="00815828" w:rsidRDefault="00815828" w:rsidP="00F53C25">
      <w:pPr>
        <w:pStyle w:val="ConsPlusTitle"/>
        <w:rPr>
          <w:rFonts w:ascii="Times New Roman" w:hAnsi="Times New Roman" w:cs="Times New Roman"/>
        </w:rPr>
      </w:pPr>
    </w:p>
    <w:p w14:paraId="19EC8940" w14:textId="3EF19182" w:rsidR="00F53C25" w:rsidRPr="00007B43" w:rsidRDefault="00815828" w:rsidP="00F53C2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25 мая 2023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2DF6"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FE410E">
        <w:rPr>
          <w:rFonts w:ascii="Times New Roman" w:hAnsi="Times New Roman" w:cs="Times New Roman"/>
          <w:sz w:val="24"/>
          <w:szCs w:val="24"/>
        </w:rPr>
        <w:t>191</w:t>
      </w:r>
    </w:p>
    <w:p w14:paraId="225A2AB4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2"/>
        <w:gridCol w:w="4623"/>
      </w:tblGrid>
      <w:tr w:rsidR="00007B43" w:rsidRPr="00007B43" w14:paraId="2FD7A34E" w14:textId="77777777" w:rsidTr="00D551C1">
        <w:tc>
          <w:tcPr>
            <w:tcW w:w="4926" w:type="dxa"/>
            <w:shd w:val="clear" w:color="auto" w:fill="auto"/>
          </w:tcPr>
          <w:p w14:paraId="7824F5AF" w14:textId="79AB7782" w:rsidR="00007B43" w:rsidRPr="00007B43" w:rsidRDefault="00815828" w:rsidP="00CD23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28">
              <w:rPr>
                <w:rFonts w:ascii="Times New Roman" w:hAnsi="Times New Roman" w:cs="Times New Roman"/>
                <w:sz w:val="24"/>
                <w:szCs w:val="24"/>
              </w:rPr>
              <w:t xml:space="preserve">О переименовании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82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Громовское</w:t>
            </w:r>
            <w:r w:rsidRPr="0081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r w:rsidRPr="0081582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4927" w:type="dxa"/>
            <w:shd w:val="clear" w:color="auto" w:fill="auto"/>
          </w:tcPr>
          <w:p w14:paraId="3CF2208D" w14:textId="77777777" w:rsidR="00007B43" w:rsidRPr="00007B43" w:rsidRDefault="00007B43" w:rsidP="000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0B841" w14:textId="77777777"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454EEE" w14:textId="599407BF" w:rsidR="00815828" w:rsidRPr="00815828" w:rsidRDefault="00815828" w:rsidP="008158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81582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законом</w:t>
        </w:r>
      </w:hyperlink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06 октября 2003г. № 131-ФЗ «Об общих принципах организации местного самоуправления в Российской Федерации», ч.2 ст.4 областного закона Ленинградской области от 31 марта 2005 года № 21-оз «О наименованиях органов местного самоуправления в Ленинградской области», </w:t>
      </w:r>
      <w:hyperlink r:id="rId10" w:history="1">
        <w:r w:rsidRPr="00815828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Устав</w:t>
        </w:r>
      </w:hyperlink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Громовского</w:t>
      </w: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</w:t>
      </w: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области,</w:t>
      </w:r>
      <w:r w:rsidRPr="008158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Совет депутатов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Громовское сельское</w:t>
      </w: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поселение </w:t>
      </w:r>
      <w:r w:rsidRPr="008158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Приозерский муниципальный район Ленинградской области</w:t>
      </w: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8158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РЕШИЛ</w:t>
      </w:r>
      <w:r w:rsidRPr="008158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00F1E505" w14:textId="5A7C0C50" w:rsidR="00815828" w:rsidRPr="00815828" w:rsidRDefault="00815828" w:rsidP="0081582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Переименовать муниципальное казенное учреждение - Администрация муниципального образования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Громовское сельское</w:t>
      </w:r>
      <w:r w:rsidRPr="008158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поселение</w:t>
      </w:r>
      <w:r w:rsidRPr="008158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Приозерский муниципальный район Ленинградской области в </w:t>
      </w:r>
      <w:r w:rsidRPr="008158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Громовского сельского</w:t>
      </w:r>
      <w:r w:rsidRPr="008158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поселения</w:t>
      </w:r>
      <w:r w:rsidRPr="008158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Приозерского муниципального района Ленинградской области.</w:t>
      </w:r>
    </w:p>
    <w:p w14:paraId="5AEBB227" w14:textId="77777777" w:rsidR="00815828" w:rsidRPr="00815828" w:rsidRDefault="00815828" w:rsidP="00815828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Установить:</w:t>
      </w:r>
    </w:p>
    <w:p w14:paraId="1F1E6AFF" w14:textId="3BECCD10" w:rsidR="00815828" w:rsidRPr="00815828" w:rsidRDefault="00815828" w:rsidP="008158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полное наименование юридического лица -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Громовского сельского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Приозерского муниципального района Ленинградской области;</w:t>
      </w:r>
    </w:p>
    <w:p w14:paraId="6CFB7BFF" w14:textId="7D33AF87" w:rsidR="00815828" w:rsidRPr="00815828" w:rsidRDefault="00815828" w:rsidP="008158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сокращенное наименование юридического лица - Администрация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Громовского сельского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поселения;</w:t>
      </w:r>
    </w:p>
    <w:p w14:paraId="06D0CACB" w14:textId="1B68B14E" w:rsidR="00815828" w:rsidRPr="00815828" w:rsidRDefault="00815828" w:rsidP="008158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юридический адрес: 1887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Ленинградская область, Приозерский район,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Громово, ул. Центральная, д. 12В.</w:t>
      </w:r>
    </w:p>
    <w:p w14:paraId="1300899E" w14:textId="6830B7FC" w:rsidR="00815828" w:rsidRPr="00815828" w:rsidRDefault="00815828" w:rsidP="008158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Поручить администрации муниципального образования </w:t>
      </w:r>
      <w:r w:rsidR="00F4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муниципального образования Приозерский муниципальный район Ленинградской области осуществить организационные действия, связанные с государственной регистрацией в установленном законодательством Российской Федерации порядке переименования администрации</w:t>
      </w:r>
      <w:r w:rsidRPr="008158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="00F42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муниципального образования Приозерский муниципальный район Ленинградской области.</w:t>
      </w:r>
    </w:p>
    <w:p w14:paraId="16AC2AE6" w14:textId="7F89BB27" w:rsidR="00815828" w:rsidRPr="00815828" w:rsidRDefault="00815828" w:rsidP="008158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данное решение в средствах массовой информации и разместить на официальном сайте МО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Громовское сельское</w:t>
      </w:r>
      <w:r w:rsidRPr="008158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 МО Приозерский муниципальный район Ленинградской области </w:t>
      </w:r>
      <w:hyperlink r:id="rId11" w:history="1">
        <w:r w:rsidR="00F421D2" w:rsidRPr="00F421D2">
          <w:rPr>
            <w:rStyle w:val="a6"/>
            <w:rFonts w:ascii="Times New Roman" w:eastAsia="Calibri" w:hAnsi="Times New Roman" w:cs="Times New Roman"/>
            <w:bCs/>
            <w:sz w:val="24"/>
            <w:szCs w:val="24"/>
          </w:rPr>
          <w:t>http://admingromovo.ru/</w:t>
        </w:r>
      </w:hyperlink>
      <w:r w:rsidR="00F421D2" w:rsidRPr="00F421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421D2">
        <w:rPr>
          <w:rFonts w:ascii="Calibri" w:eastAsia="Calibri" w:hAnsi="Calibri" w:cs="Times New Roman"/>
          <w:bCs/>
        </w:rPr>
        <w:t xml:space="preserve"> </w:t>
      </w:r>
    </w:p>
    <w:p w14:paraId="65F66B61" w14:textId="77777777" w:rsidR="00815828" w:rsidRPr="00815828" w:rsidRDefault="00815828" w:rsidP="00815828">
      <w:pPr>
        <w:numPr>
          <w:ilvl w:val="0"/>
          <w:numId w:val="24"/>
        </w:numPr>
        <w:shd w:val="clear" w:color="auto" w:fill="FFFFFF"/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5828">
        <w:rPr>
          <w:rFonts w:ascii="Times New Roman" w:eastAsia="Calibri" w:hAnsi="Times New Roman" w:cs="Times New Roman"/>
          <w:sz w:val="24"/>
          <w:szCs w:val="24"/>
        </w:rPr>
        <w:t>Решение вступает в законную силу после его официального опубликования.</w:t>
      </w:r>
    </w:p>
    <w:p w14:paraId="2AFEC71D" w14:textId="0DA85ADD" w:rsidR="00007B43" w:rsidRPr="00815828" w:rsidRDefault="00815828" w:rsidP="00815828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Контроль за исполнением настоящего решения возложить на постоянную комиссию по </w:t>
      </w:r>
      <w:r w:rsidRPr="0081582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местному самоуправлению, законности, социальным вопросам и экологии.</w:t>
      </w:r>
    </w:p>
    <w:p w14:paraId="790B2DA7" w14:textId="77777777" w:rsidR="00BC44BF" w:rsidRDefault="00BC44BF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EC38FF2" w14:textId="77777777" w:rsidR="00F421D2" w:rsidRPr="00007B43" w:rsidRDefault="00F421D2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6F5BA9E" w14:textId="7F75E6A4" w:rsidR="00007B43" w:rsidRPr="00007B43" w:rsidRDefault="00007B43" w:rsidP="00F421D2">
      <w:pPr>
        <w:pStyle w:val="af3"/>
        <w:ind w:left="0"/>
        <w:rPr>
          <w:rFonts w:ascii="Times New Roman" w:hAnsi="Times New Roman"/>
        </w:rPr>
      </w:pPr>
      <w:r w:rsidRPr="00007B43">
        <w:rPr>
          <w:rFonts w:ascii="Times New Roman" w:hAnsi="Times New Roman"/>
        </w:rPr>
        <w:t xml:space="preserve">Глава муниципального образования                          </w:t>
      </w:r>
      <w:r w:rsidR="00BC44BF">
        <w:rPr>
          <w:rFonts w:ascii="Times New Roman" w:hAnsi="Times New Roman"/>
        </w:rPr>
        <w:t xml:space="preserve"> </w:t>
      </w:r>
      <w:r w:rsidRPr="00007B43">
        <w:rPr>
          <w:rFonts w:ascii="Times New Roman" w:hAnsi="Times New Roman"/>
        </w:rPr>
        <w:t xml:space="preserve">             </w:t>
      </w:r>
      <w:r w:rsidR="004B0707">
        <w:rPr>
          <w:rFonts w:ascii="Times New Roman" w:hAnsi="Times New Roman"/>
        </w:rPr>
        <w:t>Л.Ф. Иванова</w:t>
      </w:r>
    </w:p>
    <w:p w14:paraId="4C053D21" w14:textId="77777777" w:rsidR="00007B43" w:rsidRPr="00007B43" w:rsidRDefault="00007B43" w:rsidP="00007B43">
      <w:pPr>
        <w:widowControl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922FD8D" w14:textId="77777777" w:rsidR="00007B43" w:rsidRPr="00007B43" w:rsidRDefault="00007B43" w:rsidP="00F421D2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007B43" w:rsidRPr="00007B43" w:rsidSect="00F421D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6434" w14:textId="77777777" w:rsidR="0051773F" w:rsidRDefault="0051773F" w:rsidP="004245A1">
      <w:pPr>
        <w:spacing w:after="0" w:line="240" w:lineRule="auto"/>
      </w:pPr>
      <w:r>
        <w:separator/>
      </w:r>
    </w:p>
  </w:endnote>
  <w:endnote w:type="continuationSeparator" w:id="0">
    <w:p w14:paraId="0EEAC929" w14:textId="77777777" w:rsidR="0051773F" w:rsidRDefault="0051773F" w:rsidP="004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FDB1" w14:textId="77777777" w:rsidR="0051773F" w:rsidRDefault="0051773F" w:rsidP="004245A1">
      <w:pPr>
        <w:spacing w:after="0" w:line="240" w:lineRule="auto"/>
      </w:pPr>
      <w:r>
        <w:separator/>
      </w:r>
    </w:p>
  </w:footnote>
  <w:footnote w:type="continuationSeparator" w:id="0">
    <w:p w14:paraId="74BF14E5" w14:textId="77777777" w:rsidR="0051773F" w:rsidRDefault="0051773F" w:rsidP="004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2C359B"/>
    <w:multiLevelType w:val="multilevel"/>
    <w:tmpl w:val="637C1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9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800" w:hanging="1800"/>
      </w:pPr>
      <w:rPr>
        <w:rFonts w:hint="default"/>
        <w:b w:val="0"/>
      </w:rPr>
    </w:lvl>
  </w:abstractNum>
  <w:abstractNum w:abstractNumId="2" w15:restartNumberingAfterBreak="0">
    <w:nsid w:val="0A6E516F"/>
    <w:multiLevelType w:val="hybridMultilevel"/>
    <w:tmpl w:val="812CEABE"/>
    <w:lvl w:ilvl="0" w:tplc="14CC4A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37F44D32"/>
    <w:multiLevelType w:val="hybridMultilevel"/>
    <w:tmpl w:val="D84C7B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2410675"/>
    <w:multiLevelType w:val="multilevel"/>
    <w:tmpl w:val="D4625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4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80" w:hanging="1800"/>
      </w:pPr>
      <w:rPr>
        <w:rFonts w:hint="default"/>
        <w:b w:val="0"/>
      </w:rPr>
    </w:lvl>
  </w:abstractNum>
  <w:abstractNum w:abstractNumId="14" w15:restartNumberingAfterBreak="0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6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BAB7950"/>
    <w:multiLevelType w:val="multilevel"/>
    <w:tmpl w:val="123AB082"/>
    <w:lvl w:ilvl="0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1800"/>
      </w:pPr>
      <w:rPr>
        <w:rFonts w:hint="default"/>
      </w:rPr>
    </w:lvl>
  </w:abstractNum>
  <w:abstractNum w:abstractNumId="18" w15:restartNumberingAfterBreak="0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9" w15:restartNumberingAfterBreak="0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0" w15:restartNumberingAfterBreak="0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9747497">
    <w:abstractNumId w:val="18"/>
  </w:num>
  <w:num w:numId="2" w16cid:durableId="891698481">
    <w:abstractNumId w:val="14"/>
  </w:num>
  <w:num w:numId="3" w16cid:durableId="763644669">
    <w:abstractNumId w:val="20"/>
  </w:num>
  <w:num w:numId="4" w16cid:durableId="17405917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547579">
    <w:abstractNumId w:val="22"/>
  </w:num>
  <w:num w:numId="6" w16cid:durableId="2032755692">
    <w:abstractNumId w:val="7"/>
  </w:num>
  <w:num w:numId="7" w16cid:durableId="518587073">
    <w:abstractNumId w:val="17"/>
  </w:num>
  <w:num w:numId="8" w16cid:durableId="1949967474">
    <w:abstractNumId w:val="21"/>
  </w:num>
  <w:num w:numId="9" w16cid:durableId="630326996">
    <w:abstractNumId w:val="19"/>
  </w:num>
  <w:num w:numId="10" w16cid:durableId="1428774599">
    <w:abstractNumId w:val="0"/>
  </w:num>
  <w:num w:numId="11" w16cid:durableId="234168277">
    <w:abstractNumId w:val="6"/>
  </w:num>
  <w:num w:numId="12" w16cid:durableId="1387952634">
    <w:abstractNumId w:val="11"/>
  </w:num>
  <w:num w:numId="13" w16cid:durableId="1802309773">
    <w:abstractNumId w:val="5"/>
  </w:num>
  <w:num w:numId="14" w16cid:durableId="2117362517">
    <w:abstractNumId w:val="8"/>
  </w:num>
  <w:num w:numId="15" w16cid:durableId="354161691">
    <w:abstractNumId w:val="4"/>
  </w:num>
  <w:num w:numId="16" w16cid:durableId="437330996">
    <w:abstractNumId w:val="15"/>
  </w:num>
  <w:num w:numId="17" w16cid:durableId="1391420827">
    <w:abstractNumId w:val="12"/>
  </w:num>
  <w:num w:numId="18" w16cid:durableId="639767393">
    <w:abstractNumId w:val="3"/>
  </w:num>
  <w:num w:numId="19" w16cid:durableId="753402101">
    <w:abstractNumId w:val="9"/>
  </w:num>
  <w:num w:numId="20" w16cid:durableId="732388591">
    <w:abstractNumId w:val="16"/>
  </w:num>
  <w:num w:numId="21" w16cid:durableId="1686781656">
    <w:abstractNumId w:val="1"/>
  </w:num>
  <w:num w:numId="22" w16cid:durableId="2099018817">
    <w:abstractNumId w:val="13"/>
  </w:num>
  <w:num w:numId="23" w16cid:durableId="70125284">
    <w:abstractNumId w:val="2"/>
  </w:num>
  <w:num w:numId="24" w16cid:durableId="188765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07B43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502CF"/>
    <w:rsid w:val="00165009"/>
    <w:rsid w:val="001C23D7"/>
    <w:rsid w:val="002163C3"/>
    <w:rsid w:val="00216FCC"/>
    <w:rsid w:val="002561D4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50F5E"/>
    <w:rsid w:val="0037151C"/>
    <w:rsid w:val="003720A7"/>
    <w:rsid w:val="00376B94"/>
    <w:rsid w:val="0038790E"/>
    <w:rsid w:val="00392570"/>
    <w:rsid w:val="003A6669"/>
    <w:rsid w:val="003B7594"/>
    <w:rsid w:val="003F0FFE"/>
    <w:rsid w:val="00410D21"/>
    <w:rsid w:val="00420F3D"/>
    <w:rsid w:val="004245A1"/>
    <w:rsid w:val="0044188C"/>
    <w:rsid w:val="00451520"/>
    <w:rsid w:val="004933CE"/>
    <w:rsid w:val="004B0707"/>
    <w:rsid w:val="004C1366"/>
    <w:rsid w:val="004C3930"/>
    <w:rsid w:val="004C7A39"/>
    <w:rsid w:val="004E515B"/>
    <w:rsid w:val="0051773F"/>
    <w:rsid w:val="00553276"/>
    <w:rsid w:val="00565A20"/>
    <w:rsid w:val="005A3D68"/>
    <w:rsid w:val="005A536E"/>
    <w:rsid w:val="005A680E"/>
    <w:rsid w:val="005B2152"/>
    <w:rsid w:val="005B6486"/>
    <w:rsid w:val="005C5A6E"/>
    <w:rsid w:val="005C6D68"/>
    <w:rsid w:val="005D4D96"/>
    <w:rsid w:val="005F16B6"/>
    <w:rsid w:val="00696F19"/>
    <w:rsid w:val="006B4360"/>
    <w:rsid w:val="006B63DE"/>
    <w:rsid w:val="006D6E97"/>
    <w:rsid w:val="006E749D"/>
    <w:rsid w:val="007166AC"/>
    <w:rsid w:val="00747E74"/>
    <w:rsid w:val="007659EA"/>
    <w:rsid w:val="007664D3"/>
    <w:rsid w:val="00787DB0"/>
    <w:rsid w:val="007E3353"/>
    <w:rsid w:val="008061BD"/>
    <w:rsid w:val="00807739"/>
    <w:rsid w:val="00807758"/>
    <w:rsid w:val="0081369F"/>
    <w:rsid w:val="00815828"/>
    <w:rsid w:val="008203FC"/>
    <w:rsid w:val="0088616E"/>
    <w:rsid w:val="008A13BD"/>
    <w:rsid w:val="008B6BAC"/>
    <w:rsid w:val="008D0D99"/>
    <w:rsid w:val="008D2666"/>
    <w:rsid w:val="008D73C4"/>
    <w:rsid w:val="008D7D53"/>
    <w:rsid w:val="008F1810"/>
    <w:rsid w:val="00905957"/>
    <w:rsid w:val="00951FEA"/>
    <w:rsid w:val="00974170"/>
    <w:rsid w:val="00983205"/>
    <w:rsid w:val="009A2135"/>
    <w:rsid w:val="009E1EAE"/>
    <w:rsid w:val="009F36F0"/>
    <w:rsid w:val="00A13F98"/>
    <w:rsid w:val="00A171DC"/>
    <w:rsid w:val="00A35147"/>
    <w:rsid w:val="00A36088"/>
    <w:rsid w:val="00A66254"/>
    <w:rsid w:val="00A70308"/>
    <w:rsid w:val="00A74DFD"/>
    <w:rsid w:val="00A82F76"/>
    <w:rsid w:val="00AA4281"/>
    <w:rsid w:val="00AB01B7"/>
    <w:rsid w:val="00AB5D46"/>
    <w:rsid w:val="00AB70B8"/>
    <w:rsid w:val="00AC2DF6"/>
    <w:rsid w:val="00B24680"/>
    <w:rsid w:val="00B55375"/>
    <w:rsid w:val="00B578E5"/>
    <w:rsid w:val="00B92D7B"/>
    <w:rsid w:val="00B95CD2"/>
    <w:rsid w:val="00B965DB"/>
    <w:rsid w:val="00BB3A48"/>
    <w:rsid w:val="00BB531A"/>
    <w:rsid w:val="00BC2F0A"/>
    <w:rsid w:val="00BC44BF"/>
    <w:rsid w:val="00BC52F1"/>
    <w:rsid w:val="00BD54DC"/>
    <w:rsid w:val="00C13FAA"/>
    <w:rsid w:val="00C16406"/>
    <w:rsid w:val="00C16BD1"/>
    <w:rsid w:val="00CA7BDC"/>
    <w:rsid w:val="00CD2392"/>
    <w:rsid w:val="00D05363"/>
    <w:rsid w:val="00D40E05"/>
    <w:rsid w:val="00D5430F"/>
    <w:rsid w:val="00D551C1"/>
    <w:rsid w:val="00D675A6"/>
    <w:rsid w:val="00D87754"/>
    <w:rsid w:val="00D87D2E"/>
    <w:rsid w:val="00D9248B"/>
    <w:rsid w:val="00D96538"/>
    <w:rsid w:val="00DA5AF7"/>
    <w:rsid w:val="00DB5AC3"/>
    <w:rsid w:val="00DC0281"/>
    <w:rsid w:val="00DD32FC"/>
    <w:rsid w:val="00DF7C6D"/>
    <w:rsid w:val="00E33FDF"/>
    <w:rsid w:val="00E665E7"/>
    <w:rsid w:val="00E70AD1"/>
    <w:rsid w:val="00E71422"/>
    <w:rsid w:val="00E73DC9"/>
    <w:rsid w:val="00E83FFD"/>
    <w:rsid w:val="00EA5427"/>
    <w:rsid w:val="00EA601C"/>
    <w:rsid w:val="00EC5A55"/>
    <w:rsid w:val="00EE4B52"/>
    <w:rsid w:val="00EF4ECA"/>
    <w:rsid w:val="00F1761B"/>
    <w:rsid w:val="00F200DF"/>
    <w:rsid w:val="00F2449E"/>
    <w:rsid w:val="00F421D2"/>
    <w:rsid w:val="00F435D9"/>
    <w:rsid w:val="00F4772F"/>
    <w:rsid w:val="00F53C25"/>
    <w:rsid w:val="00F56DEF"/>
    <w:rsid w:val="00F57712"/>
    <w:rsid w:val="00F664DC"/>
    <w:rsid w:val="00F70CA9"/>
    <w:rsid w:val="00F902FD"/>
    <w:rsid w:val="00FC20DF"/>
    <w:rsid w:val="00FE0D02"/>
    <w:rsid w:val="00FE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40C2"/>
  <w15:docId w15:val="{2A5186BD-4B1E-4717-BDB0-BDC6749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styleId="a7">
    <w:name w:val="Strong"/>
    <w:qFormat/>
    <w:rsid w:val="00007B43"/>
    <w:rPr>
      <w:b/>
    </w:rPr>
  </w:style>
  <w:style w:type="paragraph" w:styleId="a8">
    <w:name w:val="footer"/>
    <w:basedOn w:val="a"/>
    <w:link w:val="a9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007B43"/>
    <w:rPr>
      <w:rFonts w:ascii="Times New Roman" w:eastAsia="Times New Roman" w:hAnsi="Times New Roman" w:cs="Times New Roman"/>
      <w:sz w:val="28"/>
    </w:rPr>
  </w:style>
  <w:style w:type="character" w:styleId="aa">
    <w:name w:val="page number"/>
    <w:basedOn w:val="a0"/>
    <w:rsid w:val="00007B43"/>
  </w:style>
  <w:style w:type="paragraph" w:styleId="ab">
    <w:name w:val="Normal (Web)"/>
    <w:basedOn w:val="a"/>
    <w:uiPriority w:val="99"/>
    <w:unhideWhenUsed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007B43"/>
    <w:rPr>
      <w:rFonts w:ascii="Times New Roman" w:eastAsia="Times New Roman" w:hAnsi="Times New Roman" w:cs="Times New Roman"/>
      <w:sz w:val="28"/>
    </w:rPr>
  </w:style>
  <w:style w:type="paragraph" w:styleId="ae">
    <w:name w:val="Plain Text"/>
    <w:basedOn w:val="a"/>
    <w:link w:val="af"/>
    <w:rsid w:val="00007B4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007B43"/>
    <w:rPr>
      <w:rFonts w:ascii="Consolas" w:eastAsia="Times New Roman" w:hAnsi="Consolas" w:cs="Times New Roman"/>
      <w:sz w:val="21"/>
      <w:szCs w:val="21"/>
    </w:rPr>
  </w:style>
  <w:style w:type="table" w:styleId="af0">
    <w:name w:val="Table Grid"/>
    <w:basedOn w:val="a1"/>
    <w:rsid w:val="00007B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07B4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00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007B4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07B43"/>
    <w:rPr>
      <w:rFonts w:ascii="Arial" w:eastAsia="Times New Roman" w:hAnsi="Arial" w:cs="Times New Roman"/>
      <w:sz w:val="24"/>
      <w:szCs w:val="24"/>
    </w:rPr>
  </w:style>
  <w:style w:type="paragraph" w:styleId="af5">
    <w:name w:val="Title"/>
    <w:basedOn w:val="a"/>
    <w:link w:val="af6"/>
    <w:qFormat/>
    <w:rsid w:val="00007B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Заголовок Знак"/>
    <w:basedOn w:val="a0"/>
    <w:link w:val="af5"/>
    <w:rsid w:val="00007B4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rsid w:val="00007B43"/>
    <w:rPr>
      <w:sz w:val="16"/>
      <w:szCs w:val="16"/>
    </w:rPr>
  </w:style>
  <w:style w:type="paragraph" w:styleId="af8">
    <w:name w:val="annotation text"/>
    <w:basedOn w:val="a"/>
    <w:link w:val="af9"/>
    <w:rsid w:val="00007B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007B43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007B43"/>
    <w:rPr>
      <w:b/>
      <w:bCs/>
    </w:rPr>
  </w:style>
  <w:style w:type="character" w:customStyle="1" w:styleId="afb">
    <w:name w:val="Тема примечания Знак"/>
    <w:basedOn w:val="af9"/>
    <w:link w:val="afa"/>
    <w:rsid w:val="00007B4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Emphasis"/>
    <w:qFormat/>
    <w:rsid w:val="00007B43"/>
    <w:rPr>
      <w:i/>
      <w:iCs/>
    </w:rPr>
  </w:style>
  <w:style w:type="paragraph" w:styleId="afd">
    <w:name w:val="Subtitle"/>
    <w:basedOn w:val="a"/>
    <w:next w:val="a"/>
    <w:link w:val="afe"/>
    <w:qFormat/>
    <w:rsid w:val="00007B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007B43"/>
    <w:rPr>
      <w:rFonts w:ascii="Cambria" w:eastAsia="Times New Roman" w:hAnsi="Cambria" w:cs="Times New Roman"/>
      <w:sz w:val="24"/>
      <w:szCs w:val="24"/>
    </w:rPr>
  </w:style>
  <w:style w:type="paragraph" w:styleId="aff">
    <w:name w:val="footnote text"/>
    <w:basedOn w:val="a"/>
    <w:link w:val="aff0"/>
    <w:rsid w:val="0000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007B4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007B43"/>
    <w:rPr>
      <w:vertAlign w:val="superscript"/>
    </w:rPr>
  </w:style>
  <w:style w:type="character" w:customStyle="1" w:styleId="FootnoteTextChar">
    <w:name w:val="Footnote Text Char"/>
    <w:locked/>
    <w:rsid w:val="00007B43"/>
    <w:rPr>
      <w:rFonts w:ascii="Times New Roman" w:hAnsi="Times New Roman" w:cs="Times New Roman"/>
      <w:sz w:val="20"/>
      <w:szCs w:val="20"/>
      <w:lang w:eastAsia="ru-RU"/>
    </w:rPr>
  </w:style>
  <w:style w:type="character" w:styleId="aff2">
    <w:name w:val="Unresolved Mention"/>
    <w:basedOn w:val="a0"/>
    <w:uiPriority w:val="99"/>
    <w:semiHidden/>
    <w:unhideWhenUsed/>
    <w:rsid w:val="00F42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ingrom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8654;fld=134;dst=1043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2763-854F-4B32-9D2C-BCA3C1E8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ТРИАЛ ПРИОЗЕРСК</cp:lastModifiedBy>
  <cp:revision>2</cp:revision>
  <cp:lastPrinted>2019-03-05T08:49:00Z</cp:lastPrinted>
  <dcterms:created xsi:type="dcterms:W3CDTF">2023-05-29T08:54:00Z</dcterms:created>
  <dcterms:modified xsi:type="dcterms:W3CDTF">2023-05-29T08:54:00Z</dcterms:modified>
</cp:coreProperties>
</file>