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23C1" w14:textId="77777777" w:rsidR="006B23D4" w:rsidRDefault="006B23D4" w:rsidP="00BF45F1">
      <w:pPr>
        <w:pStyle w:val="a5"/>
        <w:rPr>
          <w:rFonts w:ascii="Times New Roman" w:hAnsi="Times New Roman" w:cs="Times New Roman"/>
          <w:b/>
          <w:bCs/>
        </w:rPr>
      </w:pPr>
    </w:p>
    <w:p w14:paraId="34F669EC" w14:textId="77777777" w:rsidR="006B23D4" w:rsidRDefault="006B23D4" w:rsidP="00B55375">
      <w:pPr>
        <w:pStyle w:val="a5"/>
        <w:jc w:val="center"/>
        <w:rPr>
          <w:rFonts w:ascii="Times New Roman" w:hAnsi="Times New Roman" w:cs="Times New Roman"/>
          <w:b/>
          <w:bCs/>
        </w:rPr>
      </w:pPr>
    </w:p>
    <w:p w14:paraId="6C4A4F29" w14:textId="77777777" w:rsidR="00011079" w:rsidRDefault="00011079" w:rsidP="00B55375">
      <w:pPr>
        <w:pStyle w:val="a5"/>
        <w:jc w:val="center"/>
        <w:rPr>
          <w:rFonts w:ascii="Times New Roman" w:hAnsi="Times New Roman" w:cs="Times New Roman"/>
          <w:b/>
          <w:bCs/>
        </w:rPr>
      </w:pPr>
      <w:r>
        <w:rPr>
          <w:noProof/>
          <w:lang w:eastAsia="ru-RU"/>
        </w:rPr>
        <w:drawing>
          <wp:inline distT="0" distB="0" distL="0" distR="0" wp14:anchorId="4CB49674" wp14:editId="0C994392">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79CBBC38" w14:textId="77777777" w:rsidR="006B23D4" w:rsidRDefault="006B23D4" w:rsidP="00B55375">
      <w:pPr>
        <w:pStyle w:val="a5"/>
        <w:jc w:val="center"/>
        <w:rPr>
          <w:rFonts w:ascii="Times New Roman" w:hAnsi="Times New Roman" w:cs="Times New Roman"/>
          <w:b/>
          <w:bCs/>
        </w:rPr>
      </w:pPr>
    </w:p>
    <w:p w14:paraId="1800B8F1" w14:textId="77777777" w:rsidR="00011079" w:rsidRDefault="00011079" w:rsidP="00B55375">
      <w:pPr>
        <w:pStyle w:val="a5"/>
        <w:jc w:val="center"/>
        <w:rPr>
          <w:rFonts w:ascii="Times New Roman" w:hAnsi="Times New Roman" w:cs="Times New Roman"/>
          <w:b/>
          <w:bCs/>
        </w:rPr>
      </w:pPr>
    </w:p>
    <w:p w14:paraId="6EC3AE1E" w14:textId="77777777" w:rsidR="00B55375" w:rsidRDefault="00B55375" w:rsidP="00B55375">
      <w:pPr>
        <w:pStyle w:val="a5"/>
        <w:jc w:val="center"/>
        <w:rPr>
          <w:rFonts w:ascii="Times New Roman" w:hAnsi="Times New Roman" w:cs="Times New Roman"/>
        </w:rPr>
      </w:pPr>
      <w:r>
        <w:rPr>
          <w:rFonts w:ascii="Times New Roman" w:hAnsi="Times New Roman" w:cs="Times New Roman"/>
          <w:b/>
          <w:bCs/>
        </w:rPr>
        <w:t>СОВЕТ ДЕПУТАТОВ</w:t>
      </w:r>
    </w:p>
    <w:p w14:paraId="63FBBA6B" w14:textId="36375CB3" w:rsidR="00B55375" w:rsidRDefault="00D9248B" w:rsidP="00B55375">
      <w:pPr>
        <w:pStyle w:val="a5"/>
        <w:jc w:val="center"/>
        <w:rPr>
          <w:rFonts w:ascii="Times New Roman" w:hAnsi="Times New Roman" w:cs="Times New Roman"/>
          <w:b/>
        </w:rPr>
      </w:pPr>
      <w:r>
        <w:rPr>
          <w:rFonts w:ascii="Times New Roman" w:hAnsi="Times New Roman" w:cs="Times New Roman"/>
          <w:b/>
          <w:bCs/>
        </w:rPr>
        <w:t xml:space="preserve">муниципального образования </w:t>
      </w:r>
      <w:r w:rsidRPr="00D9248B">
        <w:rPr>
          <w:rFonts w:ascii="Times New Roman" w:hAnsi="Times New Roman" w:cs="Times New Roman"/>
          <w:b/>
        </w:rPr>
        <w:t>Громовское сельское поселение муниципального образования Приозерский муниципальный район Ленинградской области</w:t>
      </w:r>
    </w:p>
    <w:p w14:paraId="04EC0085" w14:textId="39B8B134" w:rsidR="00BF45F1" w:rsidRDefault="00BF45F1" w:rsidP="00B55375">
      <w:pPr>
        <w:pStyle w:val="a5"/>
        <w:jc w:val="center"/>
        <w:rPr>
          <w:rFonts w:ascii="Times New Roman" w:hAnsi="Times New Roman" w:cs="Times New Roman"/>
        </w:rPr>
      </w:pPr>
      <w:r>
        <w:rPr>
          <w:rFonts w:ascii="Times New Roman" w:hAnsi="Times New Roman" w:cs="Times New Roman"/>
          <w:b/>
        </w:rPr>
        <w:t>(четвертый созыв)</w:t>
      </w:r>
    </w:p>
    <w:p w14:paraId="4B2B8F16" w14:textId="77777777" w:rsidR="001C23D7" w:rsidRPr="00316809" w:rsidRDefault="001C23D7">
      <w:pPr>
        <w:pStyle w:val="ConsPlusTitle"/>
        <w:jc w:val="center"/>
        <w:rPr>
          <w:rFonts w:ascii="Times New Roman" w:hAnsi="Times New Roman" w:cs="Times New Roman"/>
        </w:rPr>
      </w:pPr>
    </w:p>
    <w:p w14:paraId="611D0E44" w14:textId="7D72F9F8" w:rsidR="001C23D7" w:rsidRDefault="001C23D7">
      <w:pPr>
        <w:pStyle w:val="ConsPlusTitle"/>
        <w:jc w:val="center"/>
        <w:rPr>
          <w:rFonts w:ascii="Times New Roman" w:hAnsi="Times New Roman" w:cs="Times New Roman"/>
        </w:rPr>
      </w:pPr>
      <w:r w:rsidRPr="00316809">
        <w:rPr>
          <w:rFonts w:ascii="Times New Roman" w:hAnsi="Times New Roman" w:cs="Times New Roman"/>
        </w:rPr>
        <w:t>Р</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Ш</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Н</w:t>
      </w:r>
      <w:r w:rsidR="00D9248B">
        <w:rPr>
          <w:rFonts w:ascii="Times New Roman" w:hAnsi="Times New Roman" w:cs="Times New Roman"/>
        </w:rPr>
        <w:t xml:space="preserve"> </w:t>
      </w:r>
      <w:r w:rsidRPr="00316809">
        <w:rPr>
          <w:rFonts w:ascii="Times New Roman" w:hAnsi="Times New Roman" w:cs="Times New Roman"/>
        </w:rPr>
        <w:t>И</w:t>
      </w:r>
      <w:r w:rsidR="00D9248B">
        <w:rPr>
          <w:rFonts w:ascii="Times New Roman" w:hAnsi="Times New Roman" w:cs="Times New Roman"/>
        </w:rPr>
        <w:t xml:space="preserve"> </w:t>
      </w:r>
      <w:r w:rsidRPr="00316809">
        <w:rPr>
          <w:rFonts w:ascii="Times New Roman" w:hAnsi="Times New Roman" w:cs="Times New Roman"/>
        </w:rPr>
        <w:t>Е</w:t>
      </w:r>
    </w:p>
    <w:p w14:paraId="3EEC9661" w14:textId="77777777" w:rsidR="00BF45F1" w:rsidRPr="00316809" w:rsidRDefault="00BF45F1">
      <w:pPr>
        <w:pStyle w:val="ConsPlusTitle"/>
        <w:jc w:val="center"/>
        <w:rPr>
          <w:rFonts w:ascii="Times New Roman" w:hAnsi="Times New Roman" w:cs="Times New Roman"/>
        </w:rPr>
      </w:pPr>
    </w:p>
    <w:p w14:paraId="32B92749" w14:textId="77777777" w:rsidR="00AC2DF6" w:rsidRPr="00316809" w:rsidRDefault="00AC2DF6">
      <w:pPr>
        <w:pStyle w:val="ConsPlusTitle"/>
        <w:jc w:val="center"/>
        <w:rPr>
          <w:rFonts w:ascii="Times New Roman" w:hAnsi="Times New Roman" w:cs="Times New Roman"/>
        </w:rPr>
      </w:pPr>
    </w:p>
    <w:p w14:paraId="0424FA88" w14:textId="5C14F964" w:rsidR="00AC2DF6" w:rsidRDefault="00BF45F1" w:rsidP="00B55375">
      <w:pPr>
        <w:pStyle w:val="ConsPlusTitle"/>
        <w:rPr>
          <w:rFonts w:ascii="Times New Roman" w:hAnsi="Times New Roman" w:cs="Times New Roman"/>
          <w:sz w:val="24"/>
          <w:szCs w:val="24"/>
        </w:rPr>
      </w:pPr>
      <w:r>
        <w:rPr>
          <w:rFonts w:ascii="Times New Roman" w:hAnsi="Times New Roman" w:cs="Times New Roman"/>
          <w:sz w:val="24"/>
          <w:szCs w:val="24"/>
        </w:rPr>
        <w:t>о</w:t>
      </w:r>
      <w:r w:rsidR="00AC2DF6" w:rsidRPr="008D7D53">
        <w:rPr>
          <w:rFonts w:ascii="Times New Roman" w:hAnsi="Times New Roman" w:cs="Times New Roman"/>
          <w:sz w:val="24"/>
          <w:szCs w:val="24"/>
        </w:rPr>
        <w:t>т</w:t>
      </w:r>
      <w:r w:rsidR="004F2DE3">
        <w:rPr>
          <w:rFonts w:ascii="Times New Roman" w:hAnsi="Times New Roman" w:cs="Times New Roman"/>
          <w:sz w:val="24"/>
          <w:szCs w:val="24"/>
        </w:rPr>
        <w:t xml:space="preserve"> </w:t>
      </w:r>
      <w:r w:rsidR="00972559">
        <w:rPr>
          <w:rFonts w:ascii="Times New Roman" w:hAnsi="Times New Roman" w:cs="Times New Roman"/>
          <w:sz w:val="24"/>
          <w:szCs w:val="24"/>
        </w:rPr>
        <w:t>25</w:t>
      </w:r>
      <w:r w:rsidR="00D63820">
        <w:rPr>
          <w:rFonts w:ascii="Times New Roman" w:hAnsi="Times New Roman" w:cs="Times New Roman"/>
          <w:sz w:val="24"/>
          <w:szCs w:val="24"/>
        </w:rPr>
        <w:t xml:space="preserve"> мая</w:t>
      </w:r>
      <w:r w:rsidR="00770912">
        <w:rPr>
          <w:rFonts w:ascii="Times New Roman" w:hAnsi="Times New Roman" w:cs="Times New Roman"/>
          <w:sz w:val="24"/>
          <w:szCs w:val="24"/>
        </w:rPr>
        <w:t xml:space="preserve"> </w:t>
      </w:r>
      <w:r w:rsidR="00600490">
        <w:rPr>
          <w:rFonts w:ascii="Times New Roman" w:hAnsi="Times New Roman" w:cs="Times New Roman"/>
          <w:sz w:val="24"/>
          <w:szCs w:val="24"/>
        </w:rPr>
        <w:t>20</w:t>
      </w:r>
      <w:r w:rsidR="00B925DA">
        <w:rPr>
          <w:rFonts w:ascii="Times New Roman" w:hAnsi="Times New Roman" w:cs="Times New Roman"/>
          <w:sz w:val="24"/>
          <w:szCs w:val="24"/>
        </w:rPr>
        <w:t>2</w:t>
      </w:r>
      <w:r w:rsidR="00D63820">
        <w:rPr>
          <w:rFonts w:ascii="Times New Roman" w:hAnsi="Times New Roman" w:cs="Times New Roman"/>
          <w:sz w:val="24"/>
          <w:szCs w:val="24"/>
        </w:rPr>
        <w:t>3</w:t>
      </w:r>
      <w:r w:rsidR="00206038">
        <w:rPr>
          <w:rFonts w:ascii="Times New Roman" w:hAnsi="Times New Roman" w:cs="Times New Roman"/>
          <w:sz w:val="24"/>
          <w:szCs w:val="24"/>
        </w:rPr>
        <w:t xml:space="preserve"> </w:t>
      </w:r>
      <w:r w:rsidR="00F57712">
        <w:rPr>
          <w:rFonts w:ascii="Times New Roman" w:hAnsi="Times New Roman" w:cs="Times New Roman"/>
          <w:sz w:val="24"/>
          <w:szCs w:val="24"/>
        </w:rPr>
        <w:t>года</w:t>
      </w:r>
      <w:r w:rsidR="008D7D53" w:rsidRPr="008D7D53">
        <w:rPr>
          <w:rFonts w:ascii="Times New Roman" w:hAnsi="Times New Roman" w:cs="Times New Roman"/>
          <w:sz w:val="24"/>
          <w:szCs w:val="24"/>
        </w:rPr>
        <w:t xml:space="preserve">                    </w:t>
      </w:r>
      <w:r w:rsidR="009601E0">
        <w:rPr>
          <w:rFonts w:ascii="Times New Roman" w:hAnsi="Times New Roman" w:cs="Times New Roman"/>
          <w:sz w:val="24"/>
          <w:szCs w:val="24"/>
        </w:rPr>
        <w:t xml:space="preserve">        </w:t>
      </w:r>
      <w:r w:rsidR="008D7D53" w:rsidRPr="008D7D53">
        <w:rPr>
          <w:rFonts w:ascii="Times New Roman" w:hAnsi="Times New Roman" w:cs="Times New Roman"/>
          <w:sz w:val="24"/>
          <w:szCs w:val="24"/>
        </w:rPr>
        <w:t xml:space="preserve">        </w:t>
      </w:r>
      <w:r w:rsidR="00AC2DF6" w:rsidRPr="008D7D53">
        <w:rPr>
          <w:rFonts w:ascii="Times New Roman" w:hAnsi="Times New Roman" w:cs="Times New Roman"/>
          <w:sz w:val="24"/>
          <w:szCs w:val="24"/>
        </w:rPr>
        <w:t xml:space="preserve">№ </w:t>
      </w:r>
      <w:r w:rsidR="00972559">
        <w:rPr>
          <w:rFonts w:ascii="Times New Roman" w:hAnsi="Times New Roman" w:cs="Times New Roman"/>
          <w:sz w:val="24"/>
          <w:szCs w:val="24"/>
        </w:rPr>
        <w:t>192</w:t>
      </w:r>
    </w:p>
    <w:p w14:paraId="46F2FF7B" w14:textId="77777777" w:rsidR="00BF45F1" w:rsidRDefault="00BF45F1" w:rsidP="00B55375">
      <w:pPr>
        <w:pStyle w:val="ConsPlusTitle"/>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F45F1" w14:paraId="756EE37D" w14:textId="77777777" w:rsidTr="00BF45F1">
        <w:tc>
          <w:tcPr>
            <w:tcW w:w="4672" w:type="dxa"/>
          </w:tcPr>
          <w:p w14:paraId="60F571DD" w14:textId="459F4813" w:rsidR="00BF45F1" w:rsidRPr="00AE5546" w:rsidRDefault="00D63820" w:rsidP="00BF45F1">
            <w:pPr>
              <w:pStyle w:val="ConsPlusTitle"/>
              <w:jc w:val="both"/>
              <w:rPr>
                <w:rFonts w:ascii="Times New Roman" w:hAnsi="Times New Roman" w:cs="Times New Roman"/>
                <w:b w:val="0"/>
                <w:bCs/>
                <w:sz w:val="24"/>
                <w:szCs w:val="24"/>
              </w:rPr>
            </w:pPr>
            <w:r w:rsidRPr="00D63820">
              <w:rPr>
                <w:rFonts w:ascii="Times New Roman" w:hAnsi="Times New Roman" w:cs="Times New Roman"/>
                <w:b w:val="0"/>
                <w:bCs/>
                <w:sz w:val="24"/>
                <w:szCs w:val="24"/>
              </w:rPr>
              <w:t xml:space="preserve">Об утверждении Положения об администрации </w:t>
            </w:r>
            <w:r>
              <w:rPr>
                <w:rFonts w:ascii="Times New Roman" w:hAnsi="Times New Roman" w:cs="Times New Roman"/>
                <w:b w:val="0"/>
                <w:bCs/>
                <w:sz w:val="24"/>
                <w:szCs w:val="24"/>
              </w:rPr>
              <w:t xml:space="preserve">Громовского сельского </w:t>
            </w:r>
            <w:r w:rsidRPr="00D63820">
              <w:rPr>
                <w:rFonts w:ascii="Times New Roman" w:hAnsi="Times New Roman" w:cs="Times New Roman"/>
                <w:b w:val="0"/>
                <w:bCs/>
                <w:sz w:val="24"/>
                <w:szCs w:val="24"/>
              </w:rPr>
              <w:t>поселения Приозерского муниципального района Ленинградской области</w:t>
            </w:r>
          </w:p>
        </w:tc>
        <w:tc>
          <w:tcPr>
            <w:tcW w:w="4673" w:type="dxa"/>
          </w:tcPr>
          <w:p w14:paraId="431E1DED" w14:textId="77777777" w:rsidR="00BF45F1" w:rsidRDefault="00BF45F1" w:rsidP="00B55375">
            <w:pPr>
              <w:pStyle w:val="ConsPlusTitle"/>
              <w:rPr>
                <w:rFonts w:ascii="Times New Roman" w:hAnsi="Times New Roman" w:cs="Times New Roman"/>
                <w:sz w:val="24"/>
                <w:szCs w:val="24"/>
              </w:rPr>
            </w:pPr>
          </w:p>
        </w:tc>
      </w:tr>
    </w:tbl>
    <w:p w14:paraId="40C87F50" w14:textId="62E20C17" w:rsidR="00D63820" w:rsidRPr="00D63820" w:rsidRDefault="00BF45F1" w:rsidP="00D63820">
      <w:pPr>
        <w:spacing w:after="0"/>
        <w:jc w:val="both"/>
        <w:rPr>
          <w:rFonts w:ascii="Times New Roman" w:hAnsi="Times New Roman"/>
          <w:sz w:val="24"/>
          <w:szCs w:val="28"/>
        </w:rPr>
      </w:pPr>
      <w:r>
        <w:rPr>
          <w:rFonts w:ascii="Times New Roman" w:hAnsi="Times New Roman"/>
          <w:sz w:val="24"/>
          <w:szCs w:val="28"/>
        </w:rPr>
        <w:tab/>
      </w:r>
    </w:p>
    <w:p w14:paraId="66C900A5" w14:textId="77777777" w:rsidR="00D63820" w:rsidRDefault="00D63820" w:rsidP="00D63820">
      <w:pPr>
        <w:pStyle w:val="a5"/>
        <w:ind w:firstLine="720"/>
        <w:jc w:val="both"/>
        <w:rPr>
          <w:rFonts w:ascii="Times New Roman" w:hAnsi="Times New Roman" w:cs="Times New Roman"/>
        </w:rPr>
      </w:pPr>
    </w:p>
    <w:p w14:paraId="482A98F3" w14:textId="52FA4DFF" w:rsidR="00D63820" w:rsidRDefault="00D63820" w:rsidP="00D63820">
      <w:pPr>
        <w:pStyle w:val="a5"/>
        <w:ind w:firstLine="720"/>
        <w:jc w:val="both"/>
        <w:rPr>
          <w:rFonts w:ascii="Times New Roman" w:hAnsi="Times New Roman" w:cs="Times New Roman"/>
          <w:b/>
        </w:rPr>
      </w:pPr>
      <w:r>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Громовского сельского поселения Приозерского муниципального района Ленинградской области,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w:t>
      </w:r>
      <w:r>
        <w:rPr>
          <w:rFonts w:ascii="Times New Roman" w:hAnsi="Times New Roman" w:cs="Times New Roman"/>
          <w:b/>
        </w:rPr>
        <w:t>РЕШИЛ:</w:t>
      </w:r>
    </w:p>
    <w:p w14:paraId="253A8868" w14:textId="0B9CF7D5" w:rsidR="00D63820" w:rsidRDefault="00D63820" w:rsidP="00D6382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Утвердить Положение об администрации Громовского сельского поселения Приозерского муниципального района Ленинградской области (приложение 1).</w:t>
      </w:r>
    </w:p>
    <w:p w14:paraId="518FC75C" w14:textId="1C04251C" w:rsidR="00D63820" w:rsidRDefault="00D63820" w:rsidP="00D6382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Решение Совета депутатов от </w:t>
      </w:r>
      <w:r w:rsidR="003C3E64">
        <w:rPr>
          <w:rFonts w:ascii="Times New Roman" w:hAnsi="Times New Roman" w:cs="Times New Roman"/>
          <w:sz w:val="24"/>
          <w:szCs w:val="24"/>
        </w:rPr>
        <w:t>09.11.2010</w:t>
      </w:r>
      <w:r>
        <w:rPr>
          <w:rFonts w:ascii="Times New Roman" w:hAnsi="Times New Roman" w:cs="Times New Roman"/>
          <w:sz w:val="24"/>
          <w:szCs w:val="24"/>
        </w:rPr>
        <w:t xml:space="preserve"> года № </w:t>
      </w:r>
      <w:r w:rsidR="003C3E64">
        <w:rPr>
          <w:rFonts w:ascii="Times New Roman" w:hAnsi="Times New Roman" w:cs="Times New Roman"/>
          <w:sz w:val="24"/>
          <w:szCs w:val="24"/>
        </w:rPr>
        <w:t>46</w:t>
      </w:r>
      <w:r>
        <w:rPr>
          <w:rFonts w:ascii="Times New Roman" w:hAnsi="Times New Roman" w:cs="Times New Roman"/>
          <w:sz w:val="24"/>
          <w:szCs w:val="24"/>
        </w:rPr>
        <w:t xml:space="preserve"> «Об </w:t>
      </w:r>
      <w:r w:rsidR="003C3E64">
        <w:rPr>
          <w:rFonts w:ascii="Times New Roman" w:hAnsi="Times New Roman" w:cs="Times New Roman"/>
          <w:sz w:val="24"/>
          <w:szCs w:val="24"/>
        </w:rPr>
        <w:t>утверждении положения об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Pr>
          <w:rFonts w:ascii="Times New Roman" w:hAnsi="Times New Roman" w:cs="Times New Roman"/>
          <w:sz w:val="24"/>
          <w:szCs w:val="24"/>
        </w:rPr>
        <w:t>»» с</w:t>
      </w:r>
      <w:r w:rsidR="003C3E64">
        <w:rPr>
          <w:rFonts w:ascii="Times New Roman" w:hAnsi="Times New Roman" w:cs="Times New Roman"/>
          <w:sz w:val="24"/>
          <w:szCs w:val="24"/>
        </w:rPr>
        <w:t xml:space="preserve">о всеми </w:t>
      </w:r>
      <w:r>
        <w:rPr>
          <w:rFonts w:ascii="Times New Roman" w:hAnsi="Times New Roman" w:cs="Times New Roman"/>
          <w:sz w:val="24"/>
          <w:szCs w:val="24"/>
        </w:rPr>
        <w:t xml:space="preserve">изменениями </w:t>
      </w:r>
      <w:r w:rsidR="003C3E64">
        <w:rPr>
          <w:rFonts w:ascii="Times New Roman" w:hAnsi="Times New Roman" w:cs="Times New Roman"/>
          <w:sz w:val="24"/>
          <w:szCs w:val="24"/>
        </w:rPr>
        <w:t xml:space="preserve">и дополнениями </w:t>
      </w:r>
      <w:r>
        <w:rPr>
          <w:rFonts w:ascii="Times New Roman" w:hAnsi="Times New Roman" w:cs="Times New Roman"/>
          <w:sz w:val="24"/>
          <w:szCs w:val="24"/>
        </w:rPr>
        <w:t>считать утратившим силу.</w:t>
      </w:r>
    </w:p>
    <w:p w14:paraId="13DFFC80" w14:textId="34E3BD81" w:rsidR="00D63820" w:rsidRPr="003C3E64" w:rsidRDefault="00D63820" w:rsidP="00D63820">
      <w:pPr>
        <w:pStyle w:val="af"/>
        <w:numPr>
          <w:ilvl w:val="0"/>
          <w:numId w:val="17"/>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bCs/>
          <w:sz w:val="24"/>
          <w:szCs w:val="24"/>
          <w:lang w:eastAsia="ru-RU"/>
        </w:rPr>
      </w:pPr>
      <w:r>
        <w:rPr>
          <w:rFonts w:ascii="Times New Roman" w:hAnsi="Times New Roman" w:cs="Times New Roman"/>
          <w:bCs/>
          <w:sz w:val="24"/>
          <w:szCs w:val="24"/>
          <w:lang w:eastAsia="ru-RU"/>
        </w:rPr>
        <w:t xml:space="preserve">Опубликовать данное решение в средствах массовой информации и разместить на официальном сайте МО </w:t>
      </w:r>
      <w:r w:rsidR="003C3E64">
        <w:rPr>
          <w:rFonts w:ascii="Times New Roman" w:hAnsi="Times New Roman" w:cs="Times New Roman"/>
          <w:bCs/>
          <w:sz w:val="24"/>
          <w:szCs w:val="24"/>
          <w:lang w:eastAsia="ru-RU"/>
        </w:rPr>
        <w:t>Громовское сельское</w:t>
      </w:r>
      <w:r>
        <w:rPr>
          <w:rFonts w:ascii="Times New Roman" w:hAnsi="Times New Roman" w:cs="Times New Roman"/>
          <w:bCs/>
          <w:sz w:val="24"/>
          <w:szCs w:val="24"/>
          <w:lang w:eastAsia="ru-RU"/>
        </w:rPr>
        <w:t xml:space="preserve"> поселение МО Приозерский муниципальный район Ленинградской области </w:t>
      </w:r>
      <w:hyperlink r:id="rId9" w:history="1">
        <w:r w:rsidR="003C3E64" w:rsidRPr="003C3E64">
          <w:rPr>
            <w:rStyle w:val="a6"/>
            <w:rFonts w:ascii="Times New Roman" w:hAnsi="Times New Roman" w:cs="Times New Roman"/>
            <w:sz w:val="24"/>
            <w:szCs w:val="24"/>
          </w:rPr>
          <w:t>http://admingromovo.ru/</w:t>
        </w:r>
      </w:hyperlink>
      <w:r w:rsidR="003C3E64" w:rsidRPr="003C3E64">
        <w:rPr>
          <w:rFonts w:ascii="Times New Roman" w:hAnsi="Times New Roman" w:cs="Times New Roman"/>
          <w:sz w:val="24"/>
          <w:szCs w:val="24"/>
        </w:rPr>
        <w:t xml:space="preserve">. </w:t>
      </w:r>
    </w:p>
    <w:p w14:paraId="12E67971" w14:textId="77777777" w:rsidR="00D63820" w:rsidRDefault="00D63820" w:rsidP="00D63820">
      <w:pPr>
        <w:numPr>
          <w:ilvl w:val="0"/>
          <w:numId w:val="17"/>
        </w:numPr>
        <w:shd w:val="clear" w:color="auto" w:fill="FFFFFF"/>
        <w:tabs>
          <w:tab w:val="left" w:pos="993"/>
        </w:tabs>
        <w:spacing w:after="160" w:line="256"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вступает в законную силу после его официального опубликования.</w:t>
      </w:r>
    </w:p>
    <w:p w14:paraId="2ECDADB5" w14:textId="77777777" w:rsidR="00D63820" w:rsidRDefault="00D63820" w:rsidP="00D63820">
      <w:pPr>
        <w:tabs>
          <w:tab w:val="left" w:pos="851"/>
          <w:tab w:val="left" w:pos="1134"/>
          <w:tab w:val="left" w:pos="1418"/>
        </w:tabs>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5. Контроль за исполнением настоящего решения возложить на постоянную комиссию по местному самоуправлению, законности, социальным вопросам и экологии.</w:t>
      </w:r>
    </w:p>
    <w:p w14:paraId="238DC170" w14:textId="77777777" w:rsidR="00D63820" w:rsidRDefault="00D63820" w:rsidP="00D63820">
      <w:pPr>
        <w:autoSpaceDE w:val="0"/>
        <w:autoSpaceDN w:val="0"/>
        <w:adjustRightInd w:val="0"/>
        <w:spacing w:after="0" w:line="240" w:lineRule="auto"/>
        <w:jc w:val="both"/>
        <w:rPr>
          <w:rFonts w:ascii="Times New Roman" w:eastAsia="Calibri" w:hAnsi="Times New Roman" w:cs="Times New Roman"/>
          <w:sz w:val="24"/>
          <w:szCs w:val="24"/>
        </w:rPr>
      </w:pPr>
    </w:p>
    <w:p w14:paraId="36F0EB56" w14:textId="0B3688D7" w:rsidR="009A6A5E" w:rsidRDefault="009A6A5E" w:rsidP="002A1A23">
      <w:pPr>
        <w:pStyle w:val="af"/>
        <w:spacing w:after="0"/>
        <w:ind w:left="851"/>
        <w:jc w:val="both"/>
        <w:rPr>
          <w:rFonts w:ascii="Times New Roman" w:hAnsi="Times New Roman"/>
          <w:sz w:val="24"/>
          <w:szCs w:val="28"/>
        </w:rPr>
      </w:pPr>
    </w:p>
    <w:p w14:paraId="462C46FE" w14:textId="77777777" w:rsidR="002A1A23" w:rsidRDefault="002A1A23" w:rsidP="002A1A23">
      <w:pPr>
        <w:pStyle w:val="af"/>
        <w:spacing w:after="0"/>
        <w:ind w:left="851"/>
        <w:jc w:val="both"/>
        <w:rPr>
          <w:rFonts w:ascii="Times New Roman" w:hAnsi="Times New Roman"/>
          <w:sz w:val="24"/>
          <w:szCs w:val="28"/>
        </w:rPr>
      </w:pPr>
    </w:p>
    <w:p w14:paraId="346B15F8" w14:textId="77777777" w:rsidR="002A1A23" w:rsidRDefault="002A1A23" w:rsidP="002A1A23">
      <w:pPr>
        <w:pStyle w:val="af"/>
        <w:spacing w:after="0"/>
        <w:ind w:left="851"/>
        <w:jc w:val="both"/>
        <w:rPr>
          <w:rFonts w:ascii="Times New Roman" w:hAnsi="Times New Roman"/>
          <w:sz w:val="24"/>
          <w:szCs w:val="28"/>
        </w:rPr>
      </w:pPr>
    </w:p>
    <w:p w14:paraId="6C8B7E4B" w14:textId="4F4E2542" w:rsidR="00D9560A" w:rsidRPr="00D9560A" w:rsidRDefault="00F70153" w:rsidP="00D9560A">
      <w:pPr>
        <w:spacing w:after="0"/>
        <w:jc w:val="both"/>
        <w:rPr>
          <w:rFonts w:ascii="Times New Roman" w:hAnsi="Times New Roman"/>
          <w:sz w:val="24"/>
          <w:szCs w:val="28"/>
        </w:rPr>
      </w:pPr>
      <w:r>
        <w:rPr>
          <w:rFonts w:ascii="Times New Roman" w:hAnsi="Times New Roman"/>
          <w:sz w:val="24"/>
          <w:szCs w:val="28"/>
        </w:rPr>
        <w:t>Глава муниципального образования                                                        Л.Ф. Иванова</w:t>
      </w:r>
    </w:p>
    <w:p w14:paraId="67732238" w14:textId="77777777" w:rsidR="00D9560A" w:rsidRPr="00D9560A" w:rsidRDefault="00D9560A" w:rsidP="00D9560A">
      <w:pPr>
        <w:spacing w:after="0"/>
        <w:jc w:val="both"/>
        <w:rPr>
          <w:rFonts w:ascii="Times New Roman" w:hAnsi="Times New Roman"/>
          <w:sz w:val="24"/>
          <w:szCs w:val="28"/>
        </w:rPr>
      </w:pPr>
    </w:p>
    <w:p w14:paraId="34077F46" w14:textId="77777777" w:rsidR="00D51292" w:rsidRDefault="00D51292" w:rsidP="00D51292">
      <w:pPr>
        <w:pStyle w:val="ConsPlusTitle"/>
        <w:rPr>
          <w:rFonts w:ascii="Times New Roman" w:hAnsi="Times New Roman" w:cs="Times New Roman"/>
          <w:b w:val="0"/>
          <w:sz w:val="24"/>
          <w:szCs w:val="24"/>
        </w:rPr>
      </w:pPr>
    </w:p>
    <w:p w14:paraId="6E1592FB" w14:textId="2BAC6287" w:rsidR="006B23D4" w:rsidRDefault="006B23D4" w:rsidP="00285228">
      <w:pPr>
        <w:pStyle w:val="ConsPlusTitle"/>
        <w:rPr>
          <w:rFonts w:ascii="Times New Roman" w:hAnsi="Times New Roman" w:cs="Times New Roman"/>
          <w:b w:val="0"/>
          <w:sz w:val="24"/>
          <w:szCs w:val="24"/>
        </w:rPr>
      </w:pPr>
    </w:p>
    <w:p w14:paraId="0F4CB03C" w14:textId="0C11A373" w:rsidR="002A1A23" w:rsidRPr="002A1A23" w:rsidRDefault="002A1A23" w:rsidP="002A1A23">
      <w:pPr>
        <w:rPr>
          <w:lang w:eastAsia="ru-RU"/>
        </w:rPr>
      </w:pPr>
    </w:p>
    <w:p w14:paraId="1BB8285B" w14:textId="02F0D9AB" w:rsidR="002A1A23" w:rsidRPr="002A1A23" w:rsidRDefault="002A1A23" w:rsidP="002A1A23">
      <w:pPr>
        <w:rPr>
          <w:lang w:eastAsia="ru-RU"/>
        </w:rPr>
      </w:pPr>
    </w:p>
    <w:p w14:paraId="6CDB27D8" w14:textId="2E94888D" w:rsidR="002A1A23" w:rsidRDefault="002A1A23" w:rsidP="002A1A23">
      <w:pPr>
        <w:rPr>
          <w:rFonts w:ascii="Times New Roman" w:eastAsia="Times New Roman" w:hAnsi="Times New Roman" w:cs="Times New Roman"/>
          <w:sz w:val="24"/>
          <w:szCs w:val="24"/>
          <w:lang w:eastAsia="ru-RU"/>
        </w:rPr>
      </w:pPr>
    </w:p>
    <w:p w14:paraId="1347562D" w14:textId="1B8BCDC7" w:rsidR="002A1A23" w:rsidRDefault="002A1A23" w:rsidP="002A1A23">
      <w:pPr>
        <w:rPr>
          <w:rFonts w:ascii="Times New Roman" w:hAnsi="Times New Roman" w:cs="Times New Roman"/>
          <w:sz w:val="20"/>
          <w:szCs w:val="20"/>
          <w:lang w:eastAsia="ru-RU"/>
        </w:rPr>
      </w:pPr>
      <w:r w:rsidRPr="002A1A23">
        <w:rPr>
          <w:rFonts w:ascii="Times New Roman" w:hAnsi="Times New Roman" w:cs="Times New Roman"/>
          <w:sz w:val="20"/>
          <w:szCs w:val="20"/>
          <w:lang w:eastAsia="ru-RU"/>
        </w:rPr>
        <w:t>Исп.: Сайфулина Н.Р., 8(81379)99447</w:t>
      </w:r>
    </w:p>
    <w:p w14:paraId="3A8F95C7"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lastRenderedPageBreak/>
        <w:t>УТВЕРЖДЕНО</w:t>
      </w:r>
    </w:p>
    <w:p w14:paraId="3171C424"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решением Совета депутатов</w:t>
      </w:r>
    </w:p>
    <w:p w14:paraId="747E728A"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муниципального образования</w:t>
      </w:r>
    </w:p>
    <w:p w14:paraId="31FD13B1" w14:textId="4B9CD3FF" w:rsidR="003C3E64" w:rsidRPr="003C3E64" w:rsidRDefault="003C3E64" w:rsidP="003C3E64">
      <w:pPr>
        <w:tabs>
          <w:tab w:val="left" w:pos="709"/>
        </w:tabs>
        <w:spacing w:after="0"/>
        <w:jc w:val="right"/>
        <w:rPr>
          <w:sz w:val="24"/>
          <w:szCs w:val="24"/>
        </w:rPr>
      </w:pPr>
      <w:r>
        <w:rPr>
          <w:rFonts w:ascii="Times New Roman" w:hAnsi="Times New Roman"/>
          <w:sz w:val="24"/>
          <w:szCs w:val="24"/>
        </w:rPr>
        <w:t>Громовское</w:t>
      </w:r>
      <w:r w:rsidRPr="003C3E64">
        <w:rPr>
          <w:rFonts w:ascii="Times New Roman" w:hAnsi="Times New Roman"/>
          <w:sz w:val="24"/>
          <w:szCs w:val="24"/>
        </w:rPr>
        <w:t xml:space="preserve"> сельское поселение</w:t>
      </w:r>
    </w:p>
    <w:p w14:paraId="54E93502"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муниципального образования</w:t>
      </w:r>
    </w:p>
    <w:p w14:paraId="11A3610D"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Приозерский муниципальный район</w:t>
      </w:r>
    </w:p>
    <w:p w14:paraId="43CEE299"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Ленинградской области</w:t>
      </w:r>
    </w:p>
    <w:p w14:paraId="72D7EE3B" w14:textId="66DE106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 xml:space="preserve">от </w:t>
      </w:r>
      <w:r w:rsidR="00972559">
        <w:rPr>
          <w:rFonts w:ascii="Times New Roman" w:hAnsi="Times New Roman"/>
          <w:sz w:val="24"/>
          <w:szCs w:val="24"/>
        </w:rPr>
        <w:t>25.</w:t>
      </w:r>
      <w:r>
        <w:rPr>
          <w:rFonts w:ascii="Times New Roman" w:hAnsi="Times New Roman"/>
          <w:sz w:val="24"/>
          <w:szCs w:val="24"/>
        </w:rPr>
        <w:t>05</w:t>
      </w:r>
      <w:r w:rsidRPr="003C3E64">
        <w:rPr>
          <w:rFonts w:ascii="Times New Roman" w:hAnsi="Times New Roman"/>
          <w:sz w:val="24"/>
          <w:szCs w:val="24"/>
        </w:rPr>
        <w:t xml:space="preserve">.2023 </w:t>
      </w:r>
      <w:r w:rsidRPr="003C3E64">
        <w:rPr>
          <w:rFonts w:ascii="Times New Roman" w:eastAsia="Segoe UI Symbol" w:hAnsi="Times New Roman"/>
          <w:sz w:val="24"/>
          <w:szCs w:val="24"/>
        </w:rPr>
        <w:t>№</w:t>
      </w:r>
      <w:r w:rsidR="00972559">
        <w:rPr>
          <w:rFonts w:ascii="Times New Roman" w:eastAsia="Segoe UI Symbol" w:hAnsi="Times New Roman"/>
          <w:sz w:val="24"/>
          <w:szCs w:val="24"/>
        </w:rPr>
        <w:t xml:space="preserve"> 192</w:t>
      </w:r>
      <w:r w:rsidRPr="003C3E64">
        <w:rPr>
          <w:rFonts w:ascii="Times New Roman" w:hAnsi="Times New Roman"/>
          <w:sz w:val="24"/>
          <w:szCs w:val="24"/>
        </w:rPr>
        <w:t xml:space="preserve">    </w:t>
      </w:r>
    </w:p>
    <w:p w14:paraId="60DB47CA" w14:textId="77777777" w:rsidR="003C3E64" w:rsidRPr="003C3E64" w:rsidRDefault="003C3E64" w:rsidP="003C3E64">
      <w:pPr>
        <w:tabs>
          <w:tab w:val="left" w:pos="709"/>
        </w:tabs>
        <w:spacing w:after="0"/>
        <w:jc w:val="right"/>
        <w:rPr>
          <w:sz w:val="24"/>
          <w:szCs w:val="24"/>
        </w:rPr>
      </w:pPr>
      <w:r w:rsidRPr="003C3E64">
        <w:rPr>
          <w:rFonts w:ascii="Times New Roman" w:hAnsi="Times New Roman"/>
          <w:sz w:val="24"/>
          <w:szCs w:val="24"/>
        </w:rPr>
        <w:t>приложение 1</w:t>
      </w:r>
    </w:p>
    <w:p w14:paraId="575E020C" w14:textId="77777777" w:rsidR="003C3E64" w:rsidRDefault="003C3E64" w:rsidP="003C3E64">
      <w:pPr>
        <w:tabs>
          <w:tab w:val="left" w:pos="709"/>
        </w:tabs>
        <w:jc w:val="center"/>
      </w:pPr>
    </w:p>
    <w:p w14:paraId="4C817541" w14:textId="77777777" w:rsidR="003C3E64" w:rsidRDefault="003C3E64" w:rsidP="003C3E64">
      <w:pPr>
        <w:tabs>
          <w:tab w:val="left" w:pos="709"/>
        </w:tabs>
        <w:spacing w:after="0"/>
        <w:jc w:val="center"/>
      </w:pPr>
      <w:r>
        <w:rPr>
          <w:rFonts w:ascii="Times New Roman" w:hAnsi="Times New Roman"/>
          <w:b/>
          <w:sz w:val="24"/>
        </w:rPr>
        <w:t>ПОЛОЖЕНИЕ</w:t>
      </w:r>
    </w:p>
    <w:p w14:paraId="1D7C11DC" w14:textId="6E889B85" w:rsidR="003C3E64" w:rsidRDefault="003C3E64" w:rsidP="003C3E64">
      <w:pPr>
        <w:tabs>
          <w:tab w:val="left" w:pos="709"/>
        </w:tabs>
        <w:spacing w:after="0"/>
        <w:jc w:val="center"/>
      </w:pPr>
      <w:r>
        <w:rPr>
          <w:rFonts w:ascii="Times New Roman" w:hAnsi="Times New Roman"/>
          <w:b/>
          <w:caps/>
          <w:sz w:val="24"/>
        </w:rPr>
        <w:t>об администрации громовского СЕЛЬСКОГО ПОСЕЛЕНИЯ ПриозерскОГО муниципальнОГО районА Ленинградской области</w:t>
      </w:r>
    </w:p>
    <w:p w14:paraId="3BC5F732" w14:textId="77777777" w:rsidR="003C3E64" w:rsidRDefault="003C3E64" w:rsidP="003C3E64">
      <w:pPr>
        <w:tabs>
          <w:tab w:val="left" w:pos="709"/>
        </w:tabs>
        <w:jc w:val="center"/>
      </w:pPr>
    </w:p>
    <w:p w14:paraId="34A8FD93" w14:textId="77777777" w:rsidR="003C3E64" w:rsidRDefault="003C3E64" w:rsidP="003C3E64">
      <w:pPr>
        <w:tabs>
          <w:tab w:val="left" w:pos="709"/>
        </w:tabs>
        <w:ind w:firstLine="709"/>
        <w:jc w:val="both"/>
      </w:pPr>
      <w:r>
        <w:rPr>
          <w:rFonts w:ascii="Times New Roman" w:hAnsi="Times New Roman"/>
          <w:b/>
          <w:sz w:val="24"/>
        </w:rPr>
        <w:t>I. Общие положения</w:t>
      </w:r>
    </w:p>
    <w:p w14:paraId="5214C406" w14:textId="2308E61F" w:rsidR="003C3E64" w:rsidRDefault="003C3E64" w:rsidP="00C2358B">
      <w:pPr>
        <w:tabs>
          <w:tab w:val="left" w:pos="709"/>
        </w:tabs>
        <w:spacing w:after="0"/>
        <w:ind w:firstLine="709"/>
        <w:jc w:val="both"/>
      </w:pPr>
      <w:r>
        <w:rPr>
          <w:rFonts w:ascii="Times New Roman" w:hAnsi="Times New Roman"/>
          <w:sz w:val="24"/>
        </w:rPr>
        <w:t xml:space="preserve">1. Администрация Громовского сельского поселения Приозерского муниципального района Ленинградской области (далее – администрация) </w:t>
      </w:r>
      <w:r>
        <w:rPr>
          <w:rFonts w:ascii="Times New Roman" w:hAnsi="Times New Roman"/>
          <w:color w:val="000000"/>
          <w:sz w:val="24"/>
        </w:rPr>
        <w:t xml:space="preserve">является исполнительно-распорядительным органом местного самоуправления </w:t>
      </w:r>
      <w:r>
        <w:rPr>
          <w:rFonts w:ascii="Times New Roman" w:hAnsi="Times New Roman"/>
          <w:sz w:val="24"/>
        </w:rPr>
        <w:t xml:space="preserve">Громовского сельского поселения </w:t>
      </w:r>
      <w:r>
        <w:rPr>
          <w:rFonts w:ascii="Times New Roman" w:hAnsi="Times New Roman"/>
          <w:color w:val="000000"/>
          <w:sz w:val="24"/>
        </w:rPr>
        <w:t>Приозерского муниципального района Ленинградской области (далее – Громовское сельское поселение).</w:t>
      </w:r>
    </w:p>
    <w:p w14:paraId="01B0E8EF" w14:textId="2C198292" w:rsidR="003C3E64" w:rsidRDefault="003C3E64" w:rsidP="00C2358B">
      <w:pPr>
        <w:tabs>
          <w:tab w:val="left" w:pos="900"/>
        </w:tabs>
        <w:spacing w:after="0"/>
        <w:ind w:firstLine="709"/>
        <w:jc w:val="both"/>
      </w:pPr>
      <w:r>
        <w:rPr>
          <w:rFonts w:ascii="Times New Roman" w:hAnsi="Times New Roman"/>
          <w:color w:val="000000"/>
          <w:sz w:val="24"/>
        </w:rPr>
        <w:t xml:space="preserve">Администрация наделяется полномочиями по решению вопросов местного значения </w:t>
      </w:r>
      <w:r>
        <w:rPr>
          <w:rFonts w:ascii="Times New Roman" w:hAnsi="Times New Roman"/>
          <w:sz w:val="24"/>
        </w:rPr>
        <w:t>Громо</w:t>
      </w:r>
      <w:r w:rsidR="005D0009">
        <w:rPr>
          <w:rFonts w:ascii="Times New Roman" w:hAnsi="Times New Roman"/>
          <w:sz w:val="24"/>
        </w:rPr>
        <w:t>в</w:t>
      </w:r>
      <w:r>
        <w:rPr>
          <w:rFonts w:ascii="Times New Roman" w:hAnsi="Times New Roman"/>
          <w:sz w:val="24"/>
        </w:rPr>
        <w:t>ского сельского поселения</w:t>
      </w:r>
      <w:r>
        <w:rPr>
          <w:rFonts w:ascii="Times New Roman" w:hAnsi="Times New Roman"/>
          <w:color w:val="000000"/>
          <w:sz w:val="24"/>
        </w:rPr>
        <w:t>, федеральными законами и (или) законами Ленинградской области.</w:t>
      </w:r>
    </w:p>
    <w:p w14:paraId="7AE4C8A0" w14:textId="37CC7B4C" w:rsidR="003C3E64" w:rsidRDefault="003C3E64" w:rsidP="00C2358B">
      <w:pPr>
        <w:tabs>
          <w:tab w:val="left" w:pos="709"/>
        </w:tabs>
        <w:spacing w:after="0"/>
        <w:ind w:firstLine="709"/>
        <w:jc w:val="both"/>
      </w:pPr>
      <w:r>
        <w:rPr>
          <w:rFonts w:ascii="Times New Roman" w:hAnsi="Times New Roman"/>
          <w:color w:val="000000"/>
          <w:sz w:val="24"/>
        </w:rPr>
        <w:t xml:space="preserve">2. В своей деятельности администрация руководствуется Конституцией Российской Федерации, федеральными законами, указами Президента Российской Федерации и другими нормативными актами Российской Федерации, законами и иными правовыми актами Ленинградской области, Уставом </w:t>
      </w:r>
      <w:r>
        <w:rPr>
          <w:rFonts w:ascii="Times New Roman" w:hAnsi="Times New Roman"/>
          <w:sz w:val="24"/>
        </w:rPr>
        <w:t xml:space="preserve">Громовского сельского поселения </w:t>
      </w:r>
      <w:r>
        <w:rPr>
          <w:rFonts w:ascii="Times New Roman" w:hAnsi="Times New Roman"/>
          <w:color w:val="000000"/>
          <w:sz w:val="24"/>
        </w:rPr>
        <w:t xml:space="preserve">Приозерского муниципального района и иными нормативными правовыми актами </w:t>
      </w:r>
      <w:r>
        <w:rPr>
          <w:rFonts w:ascii="Times New Roman" w:hAnsi="Times New Roman"/>
          <w:sz w:val="24"/>
        </w:rPr>
        <w:t>Громовского сельского поселения</w:t>
      </w:r>
      <w:r>
        <w:rPr>
          <w:rFonts w:ascii="Times New Roman" w:hAnsi="Times New Roman"/>
          <w:color w:val="000000"/>
          <w:sz w:val="24"/>
        </w:rPr>
        <w:t>, а также настоящим Положением.</w:t>
      </w:r>
    </w:p>
    <w:p w14:paraId="35F19DFC" w14:textId="77777777" w:rsidR="003C3E64" w:rsidRDefault="003C3E64" w:rsidP="00C2358B">
      <w:pPr>
        <w:tabs>
          <w:tab w:val="left" w:pos="709"/>
        </w:tabs>
        <w:spacing w:after="0"/>
        <w:ind w:firstLine="709"/>
        <w:jc w:val="both"/>
      </w:pPr>
      <w:r>
        <w:rPr>
          <w:rFonts w:ascii="Times New Roman" w:hAnsi="Times New Roman"/>
          <w:color w:val="000000"/>
          <w:sz w:val="24"/>
        </w:rPr>
        <w:t>3. Администрация является муниципальным казенным учреждением и обладает правами юридического лица, имеет обособленное имущество на праве оперативного управления, гербовую печать со своим наименованием, бланки, штампы со своими реквизитами.</w:t>
      </w:r>
    </w:p>
    <w:p w14:paraId="1146A0B2" w14:textId="0D475D01" w:rsidR="003C3E64" w:rsidRDefault="003C3E64" w:rsidP="00C2358B">
      <w:pPr>
        <w:tabs>
          <w:tab w:val="left" w:pos="709"/>
        </w:tabs>
        <w:spacing w:after="0"/>
        <w:ind w:firstLine="709"/>
        <w:jc w:val="both"/>
      </w:pPr>
      <w:r>
        <w:rPr>
          <w:rFonts w:ascii="Times New Roman" w:hAnsi="Times New Roman"/>
          <w:color w:val="000000"/>
          <w:sz w:val="24"/>
        </w:rPr>
        <w:t xml:space="preserve">Администрация от имени </w:t>
      </w:r>
      <w:r>
        <w:rPr>
          <w:rFonts w:ascii="Times New Roman" w:hAnsi="Times New Roman"/>
          <w:sz w:val="24"/>
        </w:rPr>
        <w:t xml:space="preserve">Громовского сельского поселения </w:t>
      </w:r>
      <w:r>
        <w:rPr>
          <w:rFonts w:ascii="Times New Roman" w:hAnsi="Times New Roman"/>
          <w:color w:val="000000"/>
          <w:sz w:val="24"/>
        </w:rPr>
        <w:t xml:space="preserve">приобретает и осуществляет имущественные и иные права и обязанности в соответствии с действующим законодательством, в том числе выступает от имени </w:t>
      </w:r>
      <w:r>
        <w:rPr>
          <w:rFonts w:ascii="Times New Roman" w:hAnsi="Times New Roman"/>
          <w:sz w:val="24"/>
        </w:rPr>
        <w:t xml:space="preserve">Громовского сельского поселения </w:t>
      </w:r>
      <w:r>
        <w:rPr>
          <w:rFonts w:ascii="Times New Roman" w:hAnsi="Times New Roman"/>
          <w:color w:val="000000"/>
          <w:sz w:val="24"/>
        </w:rPr>
        <w:t>или от своего имени в качестве истца и ответчика в судах.</w:t>
      </w:r>
    </w:p>
    <w:p w14:paraId="5D8F7F77" w14:textId="1A9E0D5D" w:rsidR="003C3E64" w:rsidRDefault="003C3E64" w:rsidP="00C2358B">
      <w:pPr>
        <w:tabs>
          <w:tab w:val="left" w:pos="709"/>
        </w:tabs>
        <w:spacing w:after="0"/>
        <w:ind w:firstLine="709"/>
        <w:jc w:val="both"/>
      </w:pPr>
      <w:r>
        <w:rPr>
          <w:rFonts w:ascii="Times New Roman" w:hAnsi="Times New Roman"/>
          <w:sz w:val="24"/>
        </w:rPr>
        <w:t>4. Администрация является главным администратором доходов, главным администратором источников внутреннего финансирования дефицита бюджета и главным распорядителем бюджетных средств бюджета Громовского сельского поселения.</w:t>
      </w:r>
    </w:p>
    <w:p w14:paraId="6519D7E9" w14:textId="08753439" w:rsidR="003C3E64" w:rsidRDefault="003C3E64" w:rsidP="00C2358B">
      <w:pPr>
        <w:tabs>
          <w:tab w:val="left" w:pos="709"/>
        </w:tabs>
        <w:spacing w:after="0"/>
        <w:ind w:firstLine="709"/>
        <w:jc w:val="both"/>
      </w:pPr>
      <w:r>
        <w:rPr>
          <w:rFonts w:ascii="Times New Roman" w:hAnsi="Times New Roman"/>
          <w:sz w:val="24"/>
        </w:rPr>
        <w:t>Администрация является получателем бюджетных средств бюджета Громовского сельского поселения.</w:t>
      </w:r>
    </w:p>
    <w:p w14:paraId="2B7D0420" w14:textId="3C726638" w:rsidR="003C3E64" w:rsidRDefault="003C3E64" w:rsidP="00C2358B">
      <w:pPr>
        <w:tabs>
          <w:tab w:val="left" w:pos="709"/>
        </w:tabs>
        <w:spacing w:after="0"/>
        <w:ind w:firstLine="709"/>
        <w:jc w:val="both"/>
      </w:pPr>
      <w:r>
        <w:rPr>
          <w:rFonts w:ascii="Times New Roman" w:hAnsi="Times New Roman"/>
          <w:sz w:val="24"/>
        </w:rPr>
        <w:t xml:space="preserve">Финансовое обеспечение деятельности </w:t>
      </w:r>
      <w:r>
        <w:rPr>
          <w:rFonts w:ascii="Times New Roman" w:hAnsi="Times New Roman"/>
          <w:color w:val="000000"/>
          <w:sz w:val="24"/>
        </w:rPr>
        <w:t>адм</w:t>
      </w:r>
      <w:r>
        <w:rPr>
          <w:rFonts w:ascii="Times New Roman" w:hAnsi="Times New Roman"/>
          <w:sz w:val="24"/>
        </w:rPr>
        <w:t>инистрации осуществляется в установленном порядке за счет средств бюджета Громовского сельского поселения. Администрация имеет самостоятельный баланс, бюджетную смету, лицевой счет, открываемый в соответствии с законодательством Российской Федерации.</w:t>
      </w:r>
    </w:p>
    <w:p w14:paraId="76140A7A" w14:textId="05C7B6C6" w:rsidR="003C3E64" w:rsidRDefault="003C3E64" w:rsidP="00C2358B">
      <w:pPr>
        <w:tabs>
          <w:tab w:val="left" w:pos="709"/>
        </w:tabs>
        <w:spacing w:after="0"/>
        <w:ind w:firstLine="709"/>
        <w:jc w:val="both"/>
      </w:pPr>
      <w:r>
        <w:rPr>
          <w:rFonts w:ascii="Times New Roman" w:hAnsi="Times New Roman"/>
          <w:sz w:val="24"/>
        </w:rPr>
        <w:t>5. Полное наименование администрации – администрация Громовского сельского поселения Приозерского муниципального района Ленинградской области.</w:t>
      </w:r>
    </w:p>
    <w:p w14:paraId="79E2D5C4" w14:textId="008FB656" w:rsidR="003C3E64" w:rsidRDefault="003C3E64" w:rsidP="00C2358B">
      <w:pPr>
        <w:tabs>
          <w:tab w:val="left" w:pos="709"/>
        </w:tabs>
        <w:spacing w:after="0"/>
        <w:ind w:firstLine="709"/>
        <w:jc w:val="both"/>
      </w:pPr>
      <w:r>
        <w:rPr>
          <w:rFonts w:ascii="Times New Roman" w:hAnsi="Times New Roman"/>
          <w:sz w:val="24"/>
        </w:rPr>
        <w:lastRenderedPageBreak/>
        <w:t>Сокращенное наименование – администрация Громовского сельского поселения.</w:t>
      </w:r>
    </w:p>
    <w:p w14:paraId="5B87B12E" w14:textId="23438A40" w:rsidR="003C3E64" w:rsidRDefault="003C3E64" w:rsidP="00C2358B">
      <w:pPr>
        <w:tabs>
          <w:tab w:val="left" w:pos="709"/>
        </w:tabs>
        <w:spacing w:after="0"/>
        <w:ind w:firstLine="709"/>
        <w:jc w:val="both"/>
        <w:rPr>
          <w:rFonts w:ascii="Times New Roman" w:hAnsi="Times New Roman"/>
          <w:sz w:val="24"/>
        </w:rPr>
      </w:pPr>
      <w:r>
        <w:rPr>
          <w:rFonts w:ascii="Times New Roman" w:hAnsi="Times New Roman"/>
          <w:sz w:val="24"/>
        </w:rPr>
        <w:t>Юридический адрес администрации – 188744</w:t>
      </w:r>
      <w:r>
        <w:rPr>
          <w:rFonts w:ascii="Times New Roman" w:hAnsi="Times New Roman"/>
          <w:color w:val="000000"/>
          <w:sz w:val="24"/>
        </w:rPr>
        <w:t>,</w:t>
      </w:r>
      <w:r>
        <w:rPr>
          <w:rFonts w:ascii="Times New Roman" w:hAnsi="Times New Roman"/>
          <w:i/>
          <w:color w:val="000000"/>
          <w:sz w:val="24"/>
        </w:rPr>
        <w:t xml:space="preserve"> </w:t>
      </w:r>
      <w:r>
        <w:rPr>
          <w:rFonts w:ascii="Times New Roman" w:hAnsi="Times New Roman"/>
          <w:color w:val="000000"/>
          <w:sz w:val="24"/>
        </w:rPr>
        <w:t>Ленинградская область, Приозерский район, поселок Громово</w:t>
      </w:r>
      <w:r>
        <w:rPr>
          <w:rFonts w:ascii="Times New Roman" w:hAnsi="Times New Roman"/>
          <w:i/>
          <w:sz w:val="24"/>
        </w:rPr>
        <w:t>,</w:t>
      </w:r>
      <w:r>
        <w:rPr>
          <w:rFonts w:ascii="Times New Roman" w:hAnsi="Times New Roman"/>
          <w:sz w:val="24"/>
        </w:rPr>
        <w:t xml:space="preserve"> улица Центральная, дом 12В.</w:t>
      </w:r>
    </w:p>
    <w:p w14:paraId="7564519C" w14:textId="77777777" w:rsidR="00C2358B" w:rsidRPr="003C3E64" w:rsidRDefault="00C2358B" w:rsidP="00C2358B">
      <w:pPr>
        <w:tabs>
          <w:tab w:val="left" w:pos="709"/>
        </w:tabs>
        <w:spacing w:after="0"/>
        <w:ind w:firstLine="709"/>
        <w:jc w:val="both"/>
      </w:pPr>
    </w:p>
    <w:p w14:paraId="7FA514EA" w14:textId="77777777" w:rsidR="003C3E64" w:rsidRDefault="003C3E64" w:rsidP="00C2358B">
      <w:pPr>
        <w:tabs>
          <w:tab w:val="left" w:pos="709"/>
        </w:tabs>
        <w:spacing w:after="0"/>
        <w:ind w:firstLine="709"/>
        <w:jc w:val="both"/>
      </w:pPr>
      <w:r>
        <w:rPr>
          <w:rFonts w:ascii="Times New Roman" w:hAnsi="Times New Roman"/>
          <w:b/>
          <w:sz w:val="24"/>
        </w:rPr>
        <w:t>II. Полномочия администрации</w:t>
      </w:r>
    </w:p>
    <w:p w14:paraId="43ACB7F1" w14:textId="77777777" w:rsidR="00ED777B" w:rsidRPr="00ED777B" w:rsidRDefault="003C3E64" w:rsidP="00ED777B">
      <w:pPr>
        <w:widowControl w:val="0"/>
        <w:numPr>
          <w:ilvl w:val="0"/>
          <w:numId w:val="18"/>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Pr>
          <w:rFonts w:ascii="Times New Roman" w:hAnsi="Times New Roman"/>
          <w:color w:val="000000"/>
          <w:sz w:val="24"/>
        </w:rPr>
        <w:t xml:space="preserve">1. </w:t>
      </w:r>
      <w:r w:rsidR="00ED777B" w:rsidRPr="00ED777B">
        <w:rPr>
          <w:rFonts w:ascii="Times New Roman" w:eastAsia="Times New Roman" w:hAnsi="Times New Roman" w:cs="Times New Roman"/>
          <w:color w:val="000000"/>
          <w:sz w:val="24"/>
          <w:szCs w:val="24"/>
          <w:lang w:eastAsia="ru-RU"/>
        </w:rPr>
        <w:t xml:space="preserve">разрабатывает проекты местного бюджета, планов, программ, решений, представляемых главой администрации на рассмотрение Совета депутатов Громовского сельского поселения; </w:t>
      </w:r>
    </w:p>
    <w:p w14:paraId="54196FFE" w14:textId="77777777" w:rsidR="00ED777B" w:rsidRPr="00ED777B" w:rsidRDefault="00ED777B" w:rsidP="00ED777B">
      <w:pPr>
        <w:widowControl w:val="0"/>
        <w:numPr>
          <w:ilvl w:val="0"/>
          <w:numId w:val="18"/>
        </w:numPr>
        <w:tabs>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исполняет местный бюджет и представляет на утверждение Совета депутатов Громовского сельского поселения отчет о его исполнении;</w:t>
      </w:r>
    </w:p>
    <w:p w14:paraId="6EEA3C23" w14:textId="77777777" w:rsidR="00ED777B" w:rsidRPr="00ED777B" w:rsidRDefault="00ED777B" w:rsidP="00ED777B">
      <w:pPr>
        <w:widowControl w:val="0"/>
        <w:numPr>
          <w:ilvl w:val="0"/>
          <w:numId w:val="18"/>
        </w:numPr>
        <w:tabs>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регистрирует устав территориального общественного самоуправления в порядке, установленном решением Совета депутатов Громовского сельского поселения;</w:t>
      </w:r>
    </w:p>
    <w:p w14:paraId="2B11F4E4" w14:textId="77777777" w:rsidR="00ED777B" w:rsidRPr="00ED777B" w:rsidRDefault="00ED777B" w:rsidP="00ED777B">
      <w:pPr>
        <w:widowControl w:val="0"/>
        <w:numPr>
          <w:ilvl w:val="0"/>
          <w:numId w:val="18"/>
        </w:numPr>
        <w:tabs>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заключает договоры с органами территориального общественного самоуправления в случае использования ими средств местного бюджета;</w:t>
      </w:r>
    </w:p>
    <w:p w14:paraId="6AEC9123" w14:textId="77777777" w:rsidR="00ED777B" w:rsidRPr="00ED777B" w:rsidRDefault="00ED777B" w:rsidP="00ED777B">
      <w:pPr>
        <w:widowControl w:val="0"/>
        <w:numPr>
          <w:ilvl w:val="0"/>
          <w:numId w:val="18"/>
        </w:numPr>
        <w:tabs>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осуществляет отдельные государственные полномочия, переданные администрации Громовского сельского поселения федеральными законами и законами Ленинградской области;</w:t>
      </w:r>
    </w:p>
    <w:p w14:paraId="1088E268" w14:textId="77777777" w:rsidR="00ED777B" w:rsidRPr="00ED777B" w:rsidRDefault="00ED777B" w:rsidP="00ED777B">
      <w:pPr>
        <w:widowControl w:val="0"/>
        <w:numPr>
          <w:ilvl w:val="0"/>
          <w:numId w:val="18"/>
        </w:numPr>
        <w:tabs>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осуществляет муниципальный контроль в порядке, установленном регламентами муниципального контроля, утверждаемыми администрацией Громовского сельского поселения;</w:t>
      </w:r>
    </w:p>
    <w:p w14:paraId="6E625877" w14:textId="77777777" w:rsidR="00ED777B" w:rsidRPr="00ED777B" w:rsidRDefault="00ED777B" w:rsidP="00ED777B">
      <w:pPr>
        <w:widowControl w:val="0"/>
        <w:numPr>
          <w:ilvl w:val="0"/>
          <w:numId w:val="18"/>
        </w:numPr>
        <w:tabs>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4DE8BF45" w14:textId="77777777" w:rsidR="00ED777B" w:rsidRPr="00ED777B" w:rsidRDefault="00ED777B" w:rsidP="00ED777B">
      <w:pPr>
        <w:widowControl w:val="0"/>
        <w:numPr>
          <w:ilvl w:val="0"/>
          <w:numId w:val="18"/>
        </w:numPr>
        <w:tabs>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заключает соглашения с администрацией Приозерского муниципального района в порядке, установленном решением Совета депутатов Громовского сельского поселения;</w:t>
      </w:r>
    </w:p>
    <w:p w14:paraId="74FEA596" w14:textId="77777777" w:rsidR="00ED777B" w:rsidRPr="00ED777B" w:rsidRDefault="00ED777B" w:rsidP="00ED777B">
      <w:pPr>
        <w:widowControl w:val="0"/>
        <w:numPr>
          <w:ilvl w:val="0"/>
          <w:numId w:val="18"/>
        </w:numPr>
        <w:tabs>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68235E6E" w14:textId="77777777" w:rsidR="00ED777B" w:rsidRPr="00ED777B" w:rsidRDefault="00ED777B" w:rsidP="00ED777B">
      <w:pPr>
        <w:numPr>
          <w:ilvl w:val="0"/>
          <w:numId w:val="18"/>
        </w:numPr>
        <w:tabs>
          <w:tab w:val="num" w:pos="426"/>
          <w:tab w:val="left" w:pos="709"/>
          <w:tab w:val="left" w:pos="851"/>
          <w:tab w:val="left" w:pos="993"/>
          <w:tab w:val="left" w:pos="1134"/>
          <w:tab w:val="left" w:pos="1276"/>
          <w:tab w:val="left" w:pos="1560"/>
        </w:tabs>
        <w:spacing w:after="0" w:line="240" w:lineRule="auto"/>
        <w:ind w:left="567" w:right="282" w:firstLine="567"/>
        <w:contextualSpacing/>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2FEA9461"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 xml:space="preserve">обладает полномочиями по организации теплоснабжения, предусмотренными Федеральным законом </w:t>
      </w:r>
      <w:r w:rsidRPr="00ED777B">
        <w:rPr>
          <w:rFonts w:ascii="Times New Roman" w:eastAsia="Times New Roman" w:hAnsi="Times New Roman" w:cs="Times New Roman"/>
          <w:sz w:val="24"/>
          <w:szCs w:val="24"/>
          <w:lang w:eastAsia="ru-RU"/>
        </w:rPr>
        <w:t>от 27 июля 2010 года № 190-ФЗ «О теплоснабжении»</w:t>
      </w:r>
      <w:r w:rsidRPr="00ED777B">
        <w:rPr>
          <w:rFonts w:ascii="Times New Roman" w:eastAsia="Times New Roman" w:hAnsi="Times New Roman" w:cs="Times New Roman"/>
          <w:color w:val="000000"/>
          <w:sz w:val="24"/>
          <w:szCs w:val="24"/>
          <w:lang w:eastAsia="ru-RU"/>
        </w:rPr>
        <w:t>;</w:t>
      </w:r>
    </w:p>
    <w:p w14:paraId="554B0EBA"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3B80C5F8"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w:t>
      </w:r>
      <w:bookmarkStart w:id="0" w:name="_Hlk99364742"/>
      <w:r w:rsidRPr="00ED777B">
        <w:rPr>
          <w:rFonts w:ascii="Times New Roman" w:eastAsia="Times New Roman" w:hAnsi="Times New Roman" w:cs="Times New Roman"/>
          <w:sz w:val="24"/>
          <w:szCs w:val="24"/>
          <w:lang w:eastAsia="ru-RU"/>
        </w:rPr>
        <w:t>Громовского сельского поселения</w:t>
      </w:r>
      <w:bookmarkEnd w:id="0"/>
      <w:r w:rsidRPr="00ED777B">
        <w:rPr>
          <w:rFonts w:ascii="Times New Roman" w:eastAsia="Times New Roman" w:hAnsi="Times New Roman" w:cs="Times New Roman"/>
          <w:sz w:val="24"/>
          <w:szCs w:val="24"/>
          <w:lang w:eastAsia="ru-RU"/>
        </w:rPr>
        <w:t>;</w:t>
      </w:r>
    </w:p>
    <w:p w14:paraId="5637911C"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осуществляет организацию выполнения стратегии социально-экономического развития Громовского сельского поселения, а также организация сбора статистических показателей, характеризующих состояние экономики и социальной сферы Громовского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2CC6CD18"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осуществляет разработку и утверждение программ комплексного развития систем коммунальной инфраструктуры Громовского сельского поселения, требования к которым устанавливаются Правительством Российской Федерации;</w:t>
      </w:r>
    </w:p>
    <w:p w14:paraId="61B6D71A"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 xml:space="preserve">осуществляет организацию профессионального образования и дополнительного профессионального образования депутатов, муниципальных </w:t>
      </w:r>
      <w:r w:rsidRPr="00ED777B">
        <w:rPr>
          <w:rFonts w:ascii="Times New Roman" w:eastAsia="Times New Roman" w:hAnsi="Times New Roman" w:cs="Times New Roman"/>
          <w:sz w:val="24"/>
          <w:szCs w:val="24"/>
          <w:lang w:eastAsia="ru-RU"/>
        </w:rPr>
        <w:lastRenderedPageBreak/>
        <w:t>служащих и работников муниципальных учреждений Громовского сельского поселения, организацию подготовки кадров для муниципальной службы в порядке, предусмотренном законодательством Российской Федерации;</w:t>
      </w:r>
    </w:p>
    <w:p w14:paraId="3E66E1ED" w14:textId="77777777" w:rsidR="00ED777B" w:rsidRPr="00ED777B" w:rsidRDefault="00ED777B" w:rsidP="00ED777B">
      <w:pPr>
        <w:widowControl w:val="0"/>
        <w:numPr>
          <w:ilvl w:val="0"/>
          <w:numId w:val="18"/>
        </w:numPr>
        <w:tabs>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BF62701" w14:textId="77777777" w:rsidR="00ED777B" w:rsidRPr="00ED777B" w:rsidRDefault="00ED777B" w:rsidP="00ED777B">
      <w:pPr>
        <w:numPr>
          <w:ilvl w:val="0"/>
          <w:numId w:val="18"/>
        </w:numPr>
        <w:tabs>
          <w:tab w:val="num" w:pos="426"/>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lang w:eastAsia="ru-RU"/>
        </w:rPr>
      </w:pPr>
      <w:r w:rsidRPr="00ED777B">
        <w:rPr>
          <w:rFonts w:ascii="Times New Roman" w:eastAsia="Times New Roman" w:hAnsi="Times New Roman" w:cs="Times New Roman"/>
          <w:sz w:val="24"/>
          <w:szCs w:val="24"/>
          <w:lang w:eastAsia="ru-RU"/>
        </w:rPr>
        <w:t>выступает в качестве заказчика при закупках товаров, работ, услуг для обеспечения муниципальных нужд (далее – закупки), обладает иными полномочиями в сфере закупок товаров, работ, услуг для муниципальных нужд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D430609" w14:textId="77777777" w:rsidR="00ED777B" w:rsidRPr="00ED777B" w:rsidRDefault="00ED777B" w:rsidP="00ED777B">
      <w:pPr>
        <w:numPr>
          <w:ilvl w:val="0"/>
          <w:numId w:val="18"/>
        </w:numPr>
        <w:tabs>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lang w:eastAsia="ru-RU"/>
        </w:rPr>
      </w:pPr>
      <w:r w:rsidRPr="00ED777B">
        <w:rPr>
          <w:rFonts w:ascii="Times New Roman" w:eastAsia="Times New Roman" w:hAnsi="Times New Roman" w:cs="Times New Roman"/>
          <w:color w:val="000000"/>
          <w:sz w:val="24"/>
          <w:szCs w:val="24"/>
          <w:lang w:eastAsia="ru-RU"/>
        </w:rPr>
        <w:t>создает условия для обеспечения жителей Громовского сельского поселения услугами связи, общественного питания, торговли и бытового обслуживания;</w:t>
      </w:r>
    </w:p>
    <w:p w14:paraId="0F4B7BB6" w14:textId="77777777" w:rsidR="00ED777B" w:rsidRPr="00ED777B" w:rsidRDefault="00ED777B" w:rsidP="00ED777B">
      <w:pPr>
        <w:widowControl w:val="0"/>
        <w:numPr>
          <w:ilvl w:val="0"/>
          <w:numId w:val="18"/>
        </w:numPr>
        <w:tabs>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создает условия для организации досуга и обеспечения жителей Громовского сельского поселения услугами организаций культуры;</w:t>
      </w:r>
    </w:p>
    <w:p w14:paraId="5DD5B315" w14:textId="77777777" w:rsidR="00ED777B" w:rsidRPr="00ED777B" w:rsidRDefault="00ED777B" w:rsidP="00ED777B">
      <w:pPr>
        <w:widowControl w:val="0"/>
        <w:numPr>
          <w:ilvl w:val="0"/>
          <w:numId w:val="18"/>
        </w:numPr>
        <w:tabs>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обеспечивает условия для развития на территории Громовского сельского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14:paraId="6A440EC8" w14:textId="77777777" w:rsidR="00ED777B" w:rsidRPr="00ED777B" w:rsidRDefault="00ED777B" w:rsidP="00ED777B">
      <w:pPr>
        <w:widowControl w:val="0"/>
        <w:numPr>
          <w:ilvl w:val="0"/>
          <w:numId w:val="18"/>
        </w:numPr>
        <w:tabs>
          <w:tab w:val="num" w:pos="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формирует архивные фонды Громовского сельского поселения;</w:t>
      </w:r>
    </w:p>
    <w:p w14:paraId="4FF80CE9" w14:textId="77777777" w:rsidR="00ED777B" w:rsidRPr="00ED777B" w:rsidRDefault="00ED777B" w:rsidP="00ED777B">
      <w:pPr>
        <w:widowControl w:val="0"/>
        <w:numPr>
          <w:ilvl w:val="0"/>
          <w:numId w:val="18"/>
        </w:numPr>
        <w:tabs>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Громовского сельского поселения, изменяет, аннулирует такие наименования, размещает информацию в государственном адресном реестре;</w:t>
      </w:r>
    </w:p>
    <w:p w14:paraId="7A1422F4" w14:textId="77777777" w:rsidR="00ED777B" w:rsidRPr="00ED777B" w:rsidRDefault="00ED777B" w:rsidP="00ED777B">
      <w:pPr>
        <w:widowControl w:val="0"/>
        <w:numPr>
          <w:ilvl w:val="0"/>
          <w:numId w:val="18"/>
        </w:numPr>
        <w:tabs>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 xml:space="preserve">организует и осуществляет мероприятия по работе с детьми и молодежью                        в </w:t>
      </w:r>
      <w:proofErr w:type="spellStart"/>
      <w:r w:rsidRPr="00ED777B">
        <w:rPr>
          <w:rFonts w:ascii="Times New Roman" w:eastAsia="Times New Roman" w:hAnsi="Times New Roman" w:cs="Times New Roman"/>
          <w:color w:val="000000"/>
          <w:sz w:val="24"/>
          <w:szCs w:val="24"/>
          <w:lang w:eastAsia="ru-RU"/>
        </w:rPr>
        <w:t>Громовском</w:t>
      </w:r>
      <w:proofErr w:type="spellEnd"/>
      <w:r w:rsidRPr="00ED777B">
        <w:rPr>
          <w:rFonts w:ascii="Times New Roman" w:eastAsia="Times New Roman" w:hAnsi="Times New Roman" w:cs="Times New Roman"/>
          <w:color w:val="000000"/>
          <w:sz w:val="24"/>
          <w:szCs w:val="24"/>
          <w:lang w:eastAsia="ru-RU"/>
        </w:rPr>
        <w:t xml:space="preserve"> сельском поселении;</w:t>
      </w:r>
    </w:p>
    <w:p w14:paraId="718DE273" w14:textId="77777777" w:rsidR="00ED777B" w:rsidRPr="00ED777B" w:rsidRDefault="00ED777B" w:rsidP="00ED777B">
      <w:pPr>
        <w:widowControl w:val="0"/>
        <w:numPr>
          <w:ilvl w:val="0"/>
          <w:numId w:val="18"/>
        </w:numPr>
        <w:tabs>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содействует развитию сельскохозяйственного производства, создает условия                  для развития малого и среднего предпринимательства;</w:t>
      </w:r>
    </w:p>
    <w:p w14:paraId="6B3540B3" w14:textId="77777777" w:rsidR="00ED777B" w:rsidRPr="00ED777B" w:rsidRDefault="00ED777B" w:rsidP="00ED777B">
      <w:pPr>
        <w:widowControl w:val="0"/>
        <w:numPr>
          <w:ilvl w:val="0"/>
          <w:numId w:val="18"/>
        </w:numPr>
        <w:tabs>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разрабатывает и утверждает схемы размещения нестационарных торговых объектов на территории Громовского сельского поселения, а также вносит в нее изменения и дополнения;</w:t>
      </w:r>
    </w:p>
    <w:p w14:paraId="74FFF4A8" w14:textId="77777777" w:rsidR="00ED777B" w:rsidRPr="00ED777B" w:rsidRDefault="00ED777B" w:rsidP="00ED777B">
      <w:pPr>
        <w:widowControl w:val="0"/>
        <w:numPr>
          <w:ilvl w:val="0"/>
          <w:numId w:val="18"/>
        </w:numPr>
        <w:tabs>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осуществляет ведение реестра муниципальной собственности;</w:t>
      </w:r>
    </w:p>
    <w:p w14:paraId="1A59C4F3" w14:textId="77777777" w:rsidR="00ED777B" w:rsidRPr="00ED777B" w:rsidRDefault="00ED777B" w:rsidP="00ED777B">
      <w:pPr>
        <w:widowControl w:val="0"/>
        <w:numPr>
          <w:ilvl w:val="0"/>
          <w:numId w:val="18"/>
        </w:numPr>
        <w:tabs>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sz w:val="24"/>
          <w:szCs w:val="24"/>
          <w:lang w:eastAsia="ru-RU"/>
        </w:rPr>
        <w:t>организует благоустройство территории Громовского сельского поселения в соответствии с правилами благоустройства, утвержденных советом депутатов Громовского сельского поселения</w:t>
      </w:r>
      <w:r w:rsidRPr="00ED777B">
        <w:rPr>
          <w:rFonts w:ascii="Times New Roman" w:eastAsia="Times New Roman" w:hAnsi="Times New Roman" w:cs="Times New Roman"/>
          <w:color w:val="000000"/>
          <w:sz w:val="24"/>
          <w:szCs w:val="24"/>
          <w:lang w:eastAsia="ru-RU"/>
        </w:rPr>
        <w:t>;</w:t>
      </w:r>
    </w:p>
    <w:p w14:paraId="00E551C2" w14:textId="77777777" w:rsidR="00ED777B" w:rsidRPr="00ED777B" w:rsidRDefault="00ED777B" w:rsidP="00ED777B">
      <w:pPr>
        <w:widowControl w:val="0"/>
        <w:numPr>
          <w:ilvl w:val="0"/>
          <w:numId w:val="18"/>
        </w:numPr>
        <w:tabs>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142"/>
        <w:jc w:val="both"/>
        <w:rPr>
          <w:rFonts w:ascii="Times New Roman" w:eastAsia="Times New Roman" w:hAnsi="Times New Roman" w:cs="Times New Roman"/>
          <w:color w:val="000000"/>
          <w:sz w:val="24"/>
          <w:szCs w:val="24"/>
          <w:lang w:eastAsia="ru-RU"/>
        </w:rPr>
      </w:pPr>
      <w:r w:rsidRPr="00ED777B">
        <w:rPr>
          <w:rFonts w:ascii="Times New Roman" w:eastAsia="Times New Roman" w:hAnsi="Times New Roman" w:cs="Times New Roman"/>
          <w:color w:val="000000"/>
          <w:sz w:val="24"/>
          <w:szCs w:val="24"/>
          <w:lang w:eastAsia="ru-RU"/>
        </w:rPr>
        <w:t>осуществляет мероприятия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787E2AC8" w14:textId="77777777" w:rsidR="00ED777B" w:rsidRPr="00ED777B" w:rsidRDefault="00ED777B" w:rsidP="00ED777B">
      <w:pPr>
        <w:numPr>
          <w:ilvl w:val="0"/>
          <w:numId w:val="18"/>
        </w:numPr>
        <w:tabs>
          <w:tab w:val="num" w:pos="142"/>
          <w:tab w:val="num" w:pos="567"/>
          <w:tab w:val="left" w:pos="709"/>
          <w:tab w:val="left" w:pos="851"/>
          <w:tab w:val="left" w:pos="993"/>
          <w:tab w:val="left" w:pos="1134"/>
          <w:tab w:val="left" w:pos="1560"/>
        </w:tabs>
        <w:spacing w:after="0" w:line="240" w:lineRule="auto"/>
        <w:ind w:left="567" w:right="282" w:firstLine="142"/>
        <w:contextualSpacing/>
        <w:jc w:val="both"/>
        <w:rPr>
          <w:rFonts w:ascii="Times New Roman" w:eastAsia="Times New Roman" w:hAnsi="Times New Roman" w:cs="Times New Roman"/>
          <w:sz w:val="24"/>
          <w:szCs w:val="24"/>
          <w:lang w:eastAsia="ru-RU"/>
        </w:rPr>
      </w:pPr>
      <w:r w:rsidRPr="00ED777B">
        <w:rPr>
          <w:rFonts w:ascii="Times New Roman" w:eastAsia="Times New Roman" w:hAnsi="Times New Roman" w:cs="Times New Roman"/>
          <w:sz w:val="24"/>
          <w:szCs w:val="24"/>
          <w:lang w:eastAsia="ru-RU"/>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DB10092" w14:textId="1B3C3A6A" w:rsidR="003C3E64" w:rsidRDefault="003C3E64" w:rsidP="00ED777B">
      <w:pPr>
        <w:tabs>
          <w:tab w:val="left" w:pos="709"/>
        </w:tabs>
        <w:spacing w:after="0"/>
        <w:ind w:firstLine="709"/>
        <w:jc w:val="both"/>
      </w:pPr>
      <w:r>
        <w:rPr>
          <w:rFonts w:ascii="Times New Roman" w:hAnsi="Times New Roman"/>
          <w:sz w:val="24"/>
        </w:rPr>
        <w:t xml:space="preserve">32) осуществляет иные полномочия по решению вопросов местного значения, не отнесенных к компетенции Совета депутатов </w:t>
      </w:r>
      <w:r w:rsidR="009565EF">
        <w:rPr>
          <w:rFonts w:ascii="Times New Roman" w:hAnsi="Times New Roman"/>
          <w:color w:val="000000"/>
          <w:sz w:val="24"/>
        </w:rPr>
        <w:t>Громовского</w:t>
      </w:r>
      <w:r>
        <w:rPr>
          <w:rFonts w:ascii="Times New Roman" w:hAnsi="Times New Roman"/>
          <w:color w:val="000000"/>
          <w:sz w:val="24"/>
        </w:rPr>
        <w:t xml:space="preserve"> сельского </w:t>
      </w:r>
      <w:r>
        <w:rPr>
          <w:rFonts w:ascii="Times New Roman" w:hAnsi="Times New Roman"/>
          <w:sz w:val="24"/>
        </w:rPr>
        <w:t xml:space="preserve">поселения, иных органов местного самоуправления </w:t>
      </w:r>
      <w:r w:rsidR="009565EF">
        <w:rPr>
          <w:rFonts w:ascii="Times New Roman" w:hAnsi="Times New Roman"/>
          <w:color w:val="000000"/>
          <w:sz w:val="24"/>
        </w:rPr>
        <w:t xml:space="preserve">Громовского </w:t>
      </w:r>
      <w:r>
        <w:rPr>
          <w:rFonts w:ascii="Times New Roman" w:hAnsi="Times New Roman"/>
          <w:color w:val="000000"/>
          <w:sz w:val="24"/>
        </w:rPr>
        <w:t>сельского</w:t>
      </w:r>
      <w:r>
        <w:rPr>
          <w:rFonts w:ascii="Times New Roman" w:hAnsi="Times New Roman"/>
          <w:sz w:val="24"/>
        </w:rPr>
        <w:t xml:space="preserve"> поселения, а также отдельные государственные полномочия, переданные в установленном законом порядке в соответствии с Уставом </w:t>
      </w:r>
      <w:r w:rsidR="009565EF">
        <w:rPr>
          <w:rFonts w:ascii="Times New Roman" w:hAnsi="Times New Roman"/>
          <w:sz w:val="24"/>
        </w:rPr>
        <w:t xml:space="preserve">Громовского </w:t>
      </w:r>
      <w:r>
        <w:rPr>
          <w:rFonts w:ascii="Times New Roman" w:hAnsi="Times New Roman"/>
          <w:sz w:val="24"/>
        </w:rPr>
        <w:t xml:space="preserve">сельского поселения и </w:t>
      </w:r>
      <w:r>
        <w:rPr>
          <w:rFonts w:ascii="Segoe UI Symbol" w:eastAsia="Segoe UI Symbol" w:hAnsi="Segoe UI Symbol" w:cs="Segoe UI Symbol"/>
          <w:sz w:val="24"/>
        </w:rPr>
        <w:t>№</w:t>
      </w:r>
      <w:r>
        <w:rPr>
          <w:rFonts w:ascii="Times New Roman" w:hAnsi="Times New Roman"/>
          <w:sz w:val="24"/>
        </w:rPr>
        <w:t xml:space="preserve"> 131-ФЗ «Об общих принципах организации местного самоуправления в Российской Федерации»</w:t>
      </w:r>
      <w:r w:rsidR="009565EF">
        <w:rPr>
          <w:rFonts w:ascii="Times New Roman" w:hAnsi="Times New Roman"/>
          <w:sz w:val="24"/>
        </w:rPr>
        <w:t>.</w:t>
      </w:r>
    </w:p>
    <w:p w14:paraId="4A6FA5AC" w14:textId="1C4C68C6" w:rsidR="003C3E64" w:rsidRDefault="003C3E64" w:rsidP="00C2358B">
      <w:pPr>
        <w:tabs>
          <w:tab w:val="left" w:pos="709"/>
        </w:tabs>
        <w:spacing w:after="0"/>
        <w:ind w:firstLine="709"/>
        <w:jc w:val="both"/>
      </w:pPr>
      <w:r>
        <w:rPr>
          <w:rFonts w:ascii="Times New Roman" w:hAnsi="Times New Roman"/>
          <w:sz w:val="24"/>
        </w:rPr>
        <w:lastRenderedPageBreak/>
        <w:t xml:space="preserve">2. </w:t>
      </w:r>
      <w:r>
        <w:rPr>
          <w:rFonts w:ascii="Times New Roman" w:hAnsi="Times New Roman"/>
          <w:color w:val="000000"/>
          <w:sz w:val="24"/>
        </w:rPr>
        <w:t xml:space="preserve">Для решения вопросов, не отнесенных к вопросам местного значения </w:t>
      </w:r>
      <w:r w:rsidR="009565EF">
        <w:rPr>
          <w:rFonts w:ascii="Times New Roman" w:hAnsi="Times New Roman"/>
          <w:color w:val="000000"/>
          <w:sz w:val="24"/>
        </w:rPr>
        <w:t>Громовского</w:t>
      </w:r>
      <w:r>
        <w:rPr>
          <w:rFonts w:ascii="Times New Roman" w:hAnsi="Times New Roman"/>
          <w:color w:val="000000"/>
          <w:sz w:val="24"/>
        </w:rPr>
        <w:t xml:space="preserve"> сельского поселения, администрация имеет право на:</w:t>
      </w:r>
    </w:p>
    <w:p w14:paraId="3833A003" w14:textId="77777777" w:rsidR="003C3E64" w:rsidRDefault="003C3E64" w:rsidP="00C2358B">
      <w:pPr>
        <w:tabs>
          <w:tab w:val="left" w:pos="709"/>
        </w:tabs>
        <w:spacing w:after="0"/>
        <w:ind w:firstLine="709"/>
        <w:jc w:val="both"/>
      </w:pPr>
      <w:r>
        <w:rPr>
          <w:rFonts w:ascii="Times New Roman" w:hAnsi="Times New Roman"/>
          <w:sz w:val="24"/>
        </w:rPr>
        <w:t>1) создание музеев поселения;</w:t>
      </w:r>
    </w:p>
    <w:p w14:paraId="2F8E557A" w14:textId="74A15513" w:rsidR="003C3E64" w:rsidRDefault="003C3E64" w:rsidP="00C2358B">
      <w:pPr>
        <w:tabs>
          <w:tab w:val="left" w:pos="709"/>
        </w:tabs>
        <w:spacing w:after="0"/>
        <w:ind w:firstLine="709"/>
        <w:jc w:val="both"/>
      </w:pPr>
      <w:r>
        <w:rPr>
          <w:rFonts w:ascii="Times New Roman" w:hAnsi="Times New Roman"/>
          <w:sz w:val="24"/>
        </w:rPr>
        <w:t xml:space="preserve">2) совершение нотариальных действий, предусмотренных законодательством, в случае отсутствия в </w:t>
      </w:r>
      <w:proofErr w:type="spellStart"/>
      <w:r w:rsidR="009565EF">
        <w:rPr>
          <w:rFonts w:ascii="Times New Roman" w:hAnsi="Times New Roman"/>
          <w:color w:val="000000"/>
          <w:sz w:val="24"/>
        </w:rPr>
        <w:t>Громовском</w:t>
      </w:r>
      <w:proofErr w:type="spellEnd"/>
      <w:r>
        <w:rPr>
          <w:rFonts w:ascii="Times New Roman" w:hAnsi="Times New Roman"/>
          <w:color w:val="000000"/>
          <w:sz w:val="24"/>
        </w:rPr>
        <w:t xml:space="preserve"> сельском поселении</w:t>
      </w:r>
      <w:r>
        <w:rPr>
          <w:rFonts w:ascii="Times New Roman" w:hAnsi="Times New Roman"/>
          <w:sz w:val="24"/>
        </w:rPr>
        <w:t xml:space="preserve"> нотариуса;</w:t>
      </w:r>
    </w:p>
    <w:p w14:paraId="0272009E" w14:textId="6C49A2CD" w:rsidR="003C3E64" w:rsidRDefault="003C3E64" w:rsidP="00C2358B">
      <w:pPr>
        <w:tabs>
          <w:tab w:val="left" w:pos="709"/>
        </w:tabs>
        <w:spacing w:after="0"/>
        <w:ind w:firstLine="709"/>
        <w:jc w:val="both"/>
      </w:pPr>
      <w:r>
        <w:rPr>
          <w:rFonts w:ascii="Times New Roman" w:hAnsi="Times New Roman"/>
          <w:sz w:val="24"/>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009565EF">
        <w:rPr>
          <w:rFonts w:ascii="Times New Roman" w:hAnsi="Times New Roman"/>
          <w:color w:val="000000"/>
          <w:sz w:val="24"/>
        </w:rPr>
        <w:t>Громовского</w:t>
      </w:r>
      <w:r>
        <w:rPr>
          <w:rFonts w:ascii="Times New Roman" w:hAnsi="Times New Roman"/>
          <w:color w:val="000000"/>
          <w:sz w:val="24"/>
        </w:rPr>
        <w:t xml:space="preserve"> сельского поселения</w:t>
      </w:r>
      <w:r>
        <w:rPr>
          <w:rFonts w:ascii="Times New Roman" w:hAnsi="Times New Roman"/>
          <w:sz w:val="24"/>
        </w:rPr>
        <w:t>;</w:t>
      </w:r>
    </w:p>
    <w:p w14:paraId="6A8E51F6" w14:textId="545394AD" w:rsidR="003C3E64" w:rsidRDefault="003C3E64" w:rsidP="00C2358B">
      <w:pPr>
        <w:tabs>
          <w:tab w:val="left" w:pos="709"/>
        </w:tabs>
        <w:spacing w:after="0"/>
        <w:ind w:firstLine="709"/>
        <w:jc w:val="both"/>
      </w:pPr>
      <w:r>
        <w:rPr>
          <w:rFonts w:ascii="Times New Roman" w:hAnsi="Times New Roman"/>
          <w:sz w:val="24"/>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565EF">
        <w:rPr>
          <w:rFonts w:ascii="Times New Roman" w:hAnsi="Times New Roman"/>
          <w:color w:val="000000"/>
          <w:sz w:val="24"/>
        </w:rPr>
        <w:t>Громовского</w:t>
      </w:r>
      <w:r>
        <w:rPr>
          <w:rFonts w:ascii="Times New Roman" w:hAnsi="Times New Roman"/>
          <w:color w:val="000000"/>
          <w:sz w:val="24"/>
        </w:rPr>
        <w:t xml:space="preserve"> сельского поселения</w:t>
      </w:r>
      <w:r>
        <w:rPr>
          <w:rFonts w:ascii="Times New Roman" w:hAnsi="Times New Roman"/>
          <w:sz w:val="24"/>
        </w:rPr>
        <w:t>;</w:t>
      </w:r>
    </w:p>
    <w:p w14:paraId="70EB3CC8" w14:textId="77777777" w:rsidR="003C3E64" w:rsidRDefault="003C3E64" w:rsidP="00C2358B">
      <w:pPr>
        <w:tabs>
          <w:tab w:val="left" w:pos="709"/>
        </w:tabs>
        <w:spacing w:after="0"/>
        <w:ind w:firstLine="709"/>
        <w:jc w:val="both"/>
      </w:pPr>
      <w:r>
        <w:rPr>
          <w:rFonts w:ascii="Times New Roman" w:hAnsi="Times New Roman"/>
          <w:sz w:val="24"/>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B87C383" w14:textId="77777777" w:rsidR="003C3E64" w:rsidRDefault="003C3E64" w:rsidP="00C2358B">
      <w:pPr>
        <w:tabs>
          <w:tab w:val="left" w:pos="709"/>
        </w:tabs>
        <w:spacing w:after="0"/>
        <w:ind w:firstLine="709"/>
        <w:jc w:val="both"/>
      </w:pPr>
      <w:r>
        <w:rPr>
          <w:rFonts w:ascii="Times New Roman" w:hAnsi="Times New Roman"/>
          <w:sz w:val="24"/>
        </w:rPr>
        <w:t>6) создание муниципальной пожарной охраны;</w:t>
      </w:r>
    </w:p>
    <w:p w14:paraId="72643FFE" w14:textId="77777777" w:rsidR="003C3E64" w:rsidRDefault="003C3E64" w:rsidP="00C2358B">
      <w:pPr>
        <w:tabs>
          <w:tab w:val="left" w:pos="709"/>
        </w:tabs>
        <w:spacing w:after="0"/>
        <w:ind w:firstLine="709"/>
        <w:jc w:val="both"/>
      </w:pPr>
      <w:r>
        <w:rPr>
          <w:rFonts w:ascii="Times New Roman" w:hAnsi="Times New Roman"/>
          <w:sz w:val="24"/>
        </w:rPr>
        <w:t>7) создание условий для развития туризма;</w:t>
      </w:r>
    </w:p>
    <w:p w14:paraId="0AF7F773" w14:textId="77777777" w:rsidR="003C3E64" w:rsidRDefault="003C3E64" w:rsidP="00C2358B">
      <w:pPr>
        <w:tabs>
          <w:tab w:val="left" w:pos="709"/>
        </w:tabs>
        <w:spacing w:after="0"/>
        <w:ind w:firstLine="709"/>
        <w:jc w:val="both"/>
      </w:pPr>
      <w:r>
        <w:rPr>
          <w:rFonts w:ascii="Times New Roman" w:hAnsi="Times New Roman"/>
          <w:sz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5DCBA23" w14:textId="77777777" w:rsidR="003C3E64" w:rsidRDefault="003C3E64" w:rsidP="00C2358B">
      <w:pPr>
        <w:tabs>
          <w:tab w:val="left" w:pos="709"/>
        </w:tabs>
        <w:spacing w:after="0"/>
        <w:ind w:firstLine="709"/>
        <w:jc w:val="both"/>
      </w:pPr>
      <w:r>
        <w:rPr>
          <w:rFonts w:ascii="Times New Roman" w:hAnsi="Times New Roman"/>
          <w:sz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rFonts w:ascii="Segoe UI Symbol" w:eastAsia="Segoe UI Symbol" w:hAnsi="Segoe UI Symbol" w:cs="Segoe UI Symbol"/>
          <w:sz w:val="24"/>
        </w:rPr>
        <w:t>№</w:t>
      </w:r>
      <w:r>
        <w:rPr>
          <w:rFonts w:ascii="Times New Roman" w:hAnsi="Times New Roman"/>
          <w:sz w:val="24"/>
        </w:rPr>
        <w:t xml:space="preserve"> 181-ФЗ «О социальной защите инвалидов в Российской Федерации»;</w:t>
      </w:r>
    </w:p>
    <w:p w14:paraId="5FDDB5DE" w14:textId="77777777" w:rsidR="003C3E64" w:rsidRDefault="003C3E64" w:rsidP="00C2358B">
      <w:pPr>
        <w:tabs>
          <w:tab w:val="left" w:pos="709"/>
        </w:tabs>
        <w:spacing w:after="0"/>
        <w:ind w:firstLine="709"/>
        <w:jc w:val="both"/>
      </w:pPr>
      <w:r>
        <w:rPr>
          <w:rFonts w:ascii="Times New Roman" w:hAnsi="Times New Roman"/>
          <w:sz w:val="24"/>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796E7BA" w14:textId="18EB273B" w:rsidR="003C3E64" w:rsidRDefault="003C3E64" w:rsidP="00C2358B">
      <w:pPr>
        <w:tabs>
          <w:tab w:val="left" w:pos="709"/>
        </w:tabs>
        <w:spacing w:after="0"/>
        <w:ind w:firstLine="709"/>
        <w:jc w:val="both"/>
      </w:pPr>
      <w:r>
        <w:rPr>
          <w:rFonts w:ascii="Times New Roman" w:hAnsi="Times New Roman"/>
          <w:sz w:val="24"/>
        </w:rPr>
        <w:t xml:space="preserve">11) осуществление деятельности по обращению с животными без владельцев, обитающими на территории </w:t>
      </w:r>
      <w:r w:rsidR="009565EF">
        <w:rPr>
          <w:rFonts w:ascii="Times New Roman" w:hAnsi="Times New Roman"/>
          <w:color w:val="000000"/>
          <w:sz w:val="24"/>
        </w:rPr>
        <w:t xml:space="preserve">Громовского </w:t>
      </w:r>
      <w:r>
        <w:rPr>
          <w:rFonts w:ascii="Times New Roman" w:hAnsi="Times New Roman"/>
          <w:color w:val="000000"/>
          <w:sz w:val="24"/>
        </w:rPr>
        <w:t>сельского поселения</w:t>
      </w:r>
      <w:r>
        <w:rPr>
          <w:rFonts w:ascii="Times New Roman" w:hAnsi="Times New Roman"/>
          <w:sz w:val="24"/>
        </w:rPr>
        <w:t>;</w:t>
      </w:r>
    </w:p>
    <w:p w14:paraId="5344C1DB" w14:textId="77777777" w:rsidR="003C3E64" w:rsidRDefault="003C3E64" w:rsidP="00C2358B">
      <w:pPr>
        <w:tabs>
          <w:tab w:val="left" w:pos="709"/>
        </w:tabs>
        <w:spacing w:after="0"/>
        <w:ind w:firstLine="709"/>
        <w:jc w:val="both"/>
      </w:pPr>
      <w:r>
        <w:rPr>
          <w:rFonts w:ascii="Times New Roman" w:hAnsi="Times New Roman"/>
          <w:sz w:val="24"/>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FCDCEFF" w14:textId="77777777" w:rsidR="003C3E64" w:rsidRDefault="003C3E64" w:rsidP="00C2358B">
      <w:pPr>
        <w:tabs>
          <w:tab w:val="left" w:pos="709"/>
        </w:tabs>
        <w:spacing w:after="0"/>
        <w:ind w:firstLine="709"/>
        <w:jc w:val="both"/>
      </w:pPr>
      <w:r>
        <w:rPr>
          <w:rFonts w:ascii="Times New Roman" w:hAnsi="Times New Roman"/>
          <w:sz w:val="24"/>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58AB758" w14:textId="77777777" w:rsidR="003C3E64" w:rsidRDefault="003C3E64" w:rsidP="00C2358B">
      <w:pPr>
        <w:tabs>
          <w:tab w:val="left" w:pos="709"/>
        </w:tabs>
        <w:spacing w:after="0"/>
        <w:ind w:firstLine="709"/>
        <w:jc w:val="both"/>
      </w:pPr>
      <w:r>
        <w:rPr>
          <w:rFonts w:ascii="Times New Roman" w:hAnsi="Times New Roman"/>
          <w:sz w:val="24"/>
        </w:rPr>
        <w:t xml:space="preserve">14) осуществление мероприятий по защите прав потребителей, предусмотренных законом Российской Федерации от 7 февраля 1992 года </w:t>
      </w:r>
      <w:r>
        <w:rPr>
          <w:rFonts w:ascii="Segoe UI Symbol" w:eastAsia="Segoe UI Symbol" w:hAnsi="Segoe UI Symbol" w:cs="Segoe UI Symbol"/>
          <w:sz w:val="24"/>
        </w:rPr>
        <w:t>№</w:t>
      </w:r>
      <w:r>
        <w:rPr>
          <w:rFonts w:ascii="Times New Roman" w:hAnsi="Times New Roman"/>
          <w:sz w:val="24"/>
        </w:rPr>
        <w:t xml:space="preserve"> 2300-1 «О защите прав потребителей»;</w:t>
      </w:r>
    </w:p>
    <w:p w14:paraId="15A89957" w14:textId="77777777" w:rsidR="003C3E64" w:rsidRDefault="003C3E64" w:rsidP="00C2358B">
      <w:pPr>
        <w:tabs>
          <w:tab w:val="left" w:pos="709"/>
        </w:tabs>
        <w:spacing w:after="0"/>
        <w:ind w:firstLine="709"/>
        <w:jc w:val="both"/>
      </w:pPr>
      <w:r>
        <w:rPr>
          <w:rFonts w:ascii="Times New Roman" w:hAnsi="Times New Roman"/>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9FFFC71" w14:textId="72DC8AA2" w:rsidR="003C3E64" w:rsidRDefault="003C3E64" w:rsidP="00C2358B">
      <w:pPr>
        <w:tabs>
          <w:tab w:val="left" w:pos="709"/>
        </w:tabs>
        <w:spacing w:after="0"/>
        <w:ind w:firstLine="709"/>
        <w:jc w:val="both"/>
        <w:rPr>
          <w:rFonts w:ascii="Times New Roman" w:hAnsi="Times New Roman"/>
          <w:sz w:val="24"/>
        </w:rPr>
      </w:pPr>
      <w:r>
        <w:rPr>
          <w:rFonts w:ascii="Times New Roman" w:hAnsi="Times New Roman"/>
          <w:sz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59CF5CF8" w14:textId="77777777" w:rsidR="00C2358B" w:rsidRDefault="00C2358B" w:rsidP="00C2358B">
      <w:pPr>
        <w:tabs>
          <w:tab w:val="left" w:pos="709"/>
        </w:tabs>
        <w:spacing w:after="0"/>
        <w:ind w:firstLine="709"/>
        <w:jc w:val="both"/>
      </w:pPr>
    </w:p>
    <w:p w14:paraId="1C846334" w14:textId="77777777" w:rsidR="003C3E64" w:rsidRDefault="003C3E64" w:rsidP="00C2358B">
      <w:pPr>
        <w:tabs>
          <w:tab w:val="left" w:pos="709"/>
        </w:tabs>
        <w:spacing w:after="0"/>
        <w:ind w:firstLine="709"/>
        <w:jc w:val="both"/>
      </w:pPr>
      <w:r>
        <w:rPr>
          <w:rFonts w:ascii="Times New Roman" w:hAnsi="Times New Roman"/>
          <w:b/>
          <w:sz w:val="24"/>
        </w:rPr>
        <w:t>IV. Глава администрации</w:t>
      </w:r>
    </w:p>
    <w:p w14:paraId="1DDE9570" w14:textId="77777777" w:rsidR="003C3E64" w:rsidRDefault="003C3E64" w:rsidP="00C2358B">
      <w:pPr>
        <w:tabs>
          <w:tab w:val="left" w:pos="709"/>
        </w:tabs>
        <w:spacing w:after="0"/>
        <w:ind w:firstLine="709"/>
        <w:jc w:val="both"/>
      </w:pPr>
      <w:r>
        <w:rPr>
          <w:rFonts w:ascii="Times New Roman" w:hAnsi="Times New Roman"/>
          <w:color w:val="000000"/>
          <w:sz w:val="24"/>
        </w:rPr>
        <w:t>1. Глава администрации руководит администрацией на принципах единоначалия.</w:t>
      </w:r>
    </w:p>
    <w:p w14:paraId="7F17B177" w14:textId="0827B4F9" w:rsidR="003C3E64" w:rsidRDefault="003C3E64" w:rsidP="00C2358B">
      <w:pPr>
        <w:tabs>
          <w:tab w:val="left" w:pos="709"/>
        </w:tabs>
        <w:spacing w:after="0"/>
        <w:ind w:firstLine="709"/>
        <w:jc w:val="both"/>
      </w:pPr>
      <w:r>
        <w:rPr>
          <w:rFonts w:ascii="Times New Roman" w:hAnsi="Times New Roman"/>
          <w:color w:val="000000"/>
          <w:sz w:val="24"/>
        </w:rPr>
        <w:t xml:space="preserve">2.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r w:rsidR="00DA39CB">
        <w:rPr>
          <w:rFonts w:ascii="Times New Roman" w:hAnsi="Times New Roman"/>
          <w:sz w:val="24"/>
        </w:rPr>
        <w:t xml:space="preserve">Громовского </w:t>
      </w:r>
      <w:r>
        <w:rPr>
          <w:rFonts w:ascii="Times New Roman" w:hAnsi="Times New Roman"/>
          <w:sz w:val="24"/>
        </w:rPr>
        <w:t>сельского поселения</w:t>
      </w:r>
      <w:r>
        <w:rPr>
          <w:rFonts w:ascii="Times New Roman" w:hAnsi="Times New Roman"/>
          <w:color w:val="000000"/>
          <w:sz w:val="24"/>
        </w:rPr>
        <w:t>.</w:t>
      </w:r>
    </w:p>
    <w:p w14:paraId="4B0022E2" w14:textId="0DF0F8D8" w:rsidR="003C3E64" w:rsidRDefault="003C3E64" w:rsidP="00C2358B">
      <w:pPr>
        <w:tabs>
          <w:tab w:val="left" w:pos="709"/>
        </w:tabs>
        <w:spacing w:after="0"/>
        <w:ind w:firstLine="709"/>
        <w:jc w:val="both"/>
      </w:pPr>
      <w:r>
        <w:rPr>
          <w:rFonts w:ascii="Times New Roman" w:hAnsi="Times New Roman"/>
          <w:sz w:val="24"/>
        </w:rPr>
        <w:t xml:space="preserve">3. Контракт с главой администрации заключается на срок полномочий Совета депутатов </w:t>
      </w:r>
      <w:r w:rsidR="00DA39CB">
        <w:rPr>
          <w:rFonts w:ascii="Times New Roman" w:hAnsi="Times New Roman"/>
          <w:sz w:val="24"/>
        </w:rPr>
        <w:t>Громовского</w:t>
      </w:r>
      <w:r>
        <w:rPr>
          <w:rFonts w:ascii="Times New Roman" w:hAnsi="Times New Roman"/>
          <w:sz w:val="24"/>
        </w:rPr>
        <w:t xml:space="preserve"> сельского поселения, принявшего решение о назначении лица на </w:t>
      </w:r>
      <w:r>
        <w:rPr>
          <w:rFonts w:ascii="Times New Roman" w:hAnsi="Times New Roman"/>
          <w:sz w:val="24"/>
        </w:rPr>
        <w:lastRenderedPageBreak/>
        <w:t xml:space="preserve">должность главы администрации (до дня начала работы Совета депутатов </w:t>
      </w:r>
      <w:r w:rsidR="00DA39CB">
        <w:rPr>
          <w:rFonts w:ascii="Times New Roman" w:hAnsi="Times New Roman"/>
          <w:sz w:val="24"/>
        </w:rPr>
        <w:t xml:space="preserve">Громовского </w:t>
      </w:r>
      <w:r>
        <w:rPr>
          <w:rFonts w:ascii="Times New Roman" w:hAnsi="Times New Roman"/>
          <w:sz w:val="24"/>
        </w:rPr>
        <w:t>сельского поселения нового созыва), но не менее чем на два года.</w:t>
      </w:r>
    </w:p>
    <w:p w14:paraId="43D5E43E" w14:textId="7A5BA80A" w:rsidR="003C3E64" w:rsidRDefault="003C3E64" w:rsidP="00C2358B">
      <w:pPr>
        <w:tabs>
          <w:tab w:val="left" w:pos="709"/>
        </w:tabs>
        <w:spacing w:after="0"/>
        <w:ind w:firstLine="709"/>
        <w:jc w:val="both"/>
        <w:rPr>
          <w:rFonts w:ascii="Times New Roman" w:hAnsi="Times New Roman"/>
          <w:sz w:val="24"/>
        </w:rPr>
      </w:pPr>
      <w:r>
        <w:rPr>
          <w:rFonts w:ascii="Times New Roman" w:hAnsi="Times New Roman"/>
          <w:sz w:val="24"/>
        </w:rPr>
        <w:t xml:space="preserve">4. Порядок проведения конкурса на замещение должности главы администрации устанавливается Советом депутатов </w:t>
      </w:r>
      <w:r w:rsidR="00DA39CB">
        <w:rPr>
          <w:rFonts w:ascii="Times New Roman" w:hAnsi="Times New Roman"/>
          <w:sz w:val="24"/>
        </w:rPr>
        <w:t xml:space="preserve">Громовского </w:t>
      </w:r>
      <w:r>
        <w:rPr>
          <w:rFonts w:ascii="Times New Roman" w:hAnsi="Times New Roman"/>
          <w:sz w:val="24"/>
        </w:rPr>
        <w:t>сельского поселения.</w:t>
      </w:r>
    </w:p>
    <w:p w14:paraId="2516A386" w14:textId="77777777" w:rsidR="00C2358B" w:rsidRDefault="00C2358B" w:rsidP="00C2358B">
      <w:pPr>
        <w:tabs>
          <w:tab w:val="left" w:pos="709"/>
        </w:tabs>
        <w:spacing w:after="0"/>
        <w:ind w:firstLine="709"/>
        <w:jc w:val="both"/>
      </w:pPr>
    </w:p>
    <w:p w14:paraId="7FA1EADF" w14:textId="77777777" w:rsidR="003C3E64" w:rsidRDefault="003C3E64" w:rsidP="00C2358B">
      <w:pPr>
        <w:tabs>
          <w:tab w:val="left" w:pos="709"/>
        </w:tabs>
        <w:spacing w:after="0"/>
        <w:ind w:firstLine="709"/>
        <w:jc w:val="both"/>
      </w:pPr>
      <w:r>
        <w:rPr>
          <w:rFonts w:ascii="Times New Roman" w:hAnsi="Times New Roman"/>
          <w:b/>
          <w:sz w:val="24"/>
        </w:rPr>
        <w:t>V. Полномочия главы администрации</w:t>
      </w:r>
    </w:p>
    <w:p w14:paraId="01BC70BD" w14:textId="77777777" w:rsidR="003C3E64" w:rsidRDefault="003C3E64" w:rsidP="00C2358B">
      <w:pPr>
        <w:tabs>
          <w:tab w:val="left" w:pos="709"/>
        </w:tabs>
        <w:spacing w:after="0"/>
        <w:ind w:firstLine="709"/>
        <w:jc w:val="both"/>
      </w:pPr>
      <w:r>
        <w:rPr>
          <w:rFonts w:ascii="Times New Roman" w:hAnsi="Times New Roman"/>
          <w:sz w:val="24"/>
        </w:rPr>
        <w:t xml:space="preserve">1. В сфере осуществления исполнительно-распорядительной </w:t>
      </w:r>
      <w:r>
        <w:rPr>
          <w:rFonts w:ascii="Times New Roman" w:hAnsi="Times New Roman"/>
          <w:color w:val="000000"/>
          <w:sz w:val="24"/>
        </w:rPr>
        <w:t>деятельности глава администрации:</w:t>
      </w:r>
    </w:p>
    <w:p w14:paraId="353DC2BA" w14:textId="77777777" w:rsidR="003C3E64" w:rsidRDefault="003C3E64" w:rsidP="00C2358B">
      <w:pPr>
        <w:tabs>
          <w:tab w:val="left" w:pos="709"/>
        </w:tabs>
        <w:spacing w:after="0"/>
        <w:ind w:firstLine="709"/>
        <w:jc w:val="both"/>
      </w:pPr>
      <w:r>
        <w:rPr>
          <w:rFonts w:ascii="Times New Roman" w:hAnsi="Times New Roman"/>
          <w:color w:val="000000"/>
          <w:sz w:val="24"/>
        </w:rPr>
        <w:t>1) осуществляет общее руководство деятельностью</w:t>
      </w:r>
      <w:r>
        <w:rPr>
          <w:rFonts w:ascii="Times New Roman" w:hAnsi="Times New Roman"/>
          <w:sz w:val="24"/>
        </w:rPr>
        <w:t xml:space="preserve"> администрации, ее структурных подразделений по решению всех вопросов, отнесенных к компетенции администрации;</w:t>
      </w:r>
    </w:p>
    <w:p w14:paraId="1D6418AA" w14:textId="77777777" w:rsidR="003C3E64" w:rsidRDefault="003C3E64" w:rsidP="00C2358B">
      <w:pPr>
        <w:tabs>
          <w:tab w:val="left" w:pos="709"/>
        </w:tabs>
        <w:spacing w:after="0"/>
        <w:ind w:firstLine="709"/>
        <w:jc w:val="both"/>
      </w:pPr>
      <w:r>
        <w:rPr>
          <w:rFonts w:ascii="Times New Roman" w:hAnsi="Times New Roman"/>
          <w:sz w:val="24"/>
        </w:rPr>
        <w:t>2) заключает от имени администрации договоры в пределах своей компетенции;</w:t>
      </w:r>
    </w:p>
    <w:p w14:paraId="2412F9FE" w14:textId="6ABAB488" w:rsidR="003C3E64" w:rsidRDefault="003C3E64" w:rsidP="00C2358B">
      <w:pPr>
        <w:tabs>
          <w:tab w:val="left" w:pos="709"/>
        </w:tabs>
        <w:spacing w:after="0"/>
        <w:ind w:firstLine="709"/>
        <w:jc w:val="both"/>
      </w:pPr>
      <w:r>
        <w:rPr>
          <w:rFonts w:ascii="Times New Roman" w:hAnsi="Times New Roman"/>
          <w:sz w:val="24"/>
        </w:rPr>
        <w:t xml:space="preserve">3) от имени </w:t>
      </w:r>
      <w:r w:rsidR="00DA39CB">
        <w:rPr>
          <w:rFonts w:ascii="Times New Roman" w:hAnsi="Times New Roman"/>
          <w:sz w:val="24"/>
        </w:rPr>
        <w:t>Громовского</w:t>
      </w:r>
      <w:r>
        <w:rPr>
          <w:rFonts w:ascii="Times New Roman" w:hAnsi="Times New Roman"/>
          <w:sz w:val="24"/>
        </w:rPr>
        <w:t xml:space="preserve"> сельского поселения подписывает документы, связанные с приобретением и осуществлением имущественных и иных прав и обязанностей, выступает в суде без доверенности;</w:t>
      </w:r>
    </w:p>
    <w:p w14:paraId="070D3CA6" w14:textId="34431ECF" w:rsidR="003C3E64" w:rsidRDefault="003C3E64" w:rsidP="00C2358B">
      <w:pPr>
        <w:tabs>
          <w:tab w:val="left" w:pos="709"/>
        </w:tabs>
        <w:spacing w:after="0"/>
        <w:ind w:firstLine="709"/>
        <w:jc w:val="both"/>
      </w:pPr>
      <w:r>
        <w:rPr>
          <w:rFonts w:ascii="Times New Roman" w:hAnsi="Times New Roman"/>
          <w:sz w:val="24"/>
        </w:rPr>
        <w:t xml:space="preserve">4) выдает доверенности от имени администрации </w:t>
      </w:r>
      <w:r w:rsidR="00DA39CB">
        <w:rPr>
          <w:rFonts w:ascii="Times New Roman" w:hAnsi="Times New Roman"/>
          <w:sz w:val="24"/>
        </w:rPr>
        <w:t>Громовского</w:t>
      </w:r>
      <w:r>
        <w:rPr>
          <w:rFonts w:ascii="Times New Roman" w:hAnsi="Times New Roman"/>
          <w:sz w:val="24"/>
        </w:rPr>
        <w:t xml:space="preserve"> сельского поселения;</w:t>
      </w:r>
    </w:p>
    <w:p w14:paraId="21DC68B3" w14:textId="776461C9" w:rsidR="003C3E64" w:rsidRDefault="003C3E64" w:rsidP="00C2358B">
      <w:pPr>
        <w:tabs>
          <w:tab w:val="left" w:pos="709"/>
        </w:tabs>
        <w:spacing w:after="0"/>
        <w:ind w:firstLine="709"/>
        <w:jc w:val="both"/>
      </w:pPr>
      <w:r>
        <w:rPr>
          <w:rFonts w:ascii="Times New Roman" w:hAnsi="Times New Roman"/>
          <w:sz w:val="24"/>
        </w:rPr>
        <w:t xml:space="preserve">5) разрабатывает и представляет на утверждение Совета депутатов </w:t>
      </w:r>
      <w:r w:rsidR="00FC17ED">
        <w:rPr>
          <w:rFonts w:ascii="Times New Roman" w:hAnsi="Times New Roman"/>
          <w:sz w:val="24"/>
        </w:rPr>
        <w:t>Громовского</w:t>
      </w:r>
      <w:r>
        <w:rPr>
          <w:rFonts w:ascii="Times New Roman" w:hAnsi="Times New Roman"/>
          <w:sz w:val="24"/>
        </w:rPr>
        <w:t xml:space="preserve"> сельского поселения структуру администрации, формирует штат администрации, в пределах утвержденных в бюджете средств на содержание администрации;</w:t>
      </w:r>
    </w:p>
    <w:p w14:paraId="1FA95DF1" w14:textId="77777777" w:rsidR="003C3E64" w:rsidRDefault="003C3E64" w:rsidP="00C2358B">
      <w:pPr>
        <w:tabs>
          <w:tab w:val="left" w:pos="709"/>
        </w:tabs>
        <w:spacing w:after="0"/>
        <w:ind w:firstLine="709"/>
        <w:jc w:val="both"/>
      </w:pPr>
      <w:r>
        <w:rPr>
          <w:rFonts w:ascii="Times New Roman" w:hAnsi="Times New Roman"/>
          <w:sz w:val="24"/>
        </w:rPr>
        <w:t>6) утверждает положения о структурных подразделениях администрации (за исключением юридических лиц);</w:t>
      </w:r>
    </w:p>
    <w:p w14:paraId="3F85A1E5" w14:textId="77777777" w:rsidR="003C3E64" w:rsidRDefault="003C3E64" w:rsidP="00C2358B">
      <w:pPr>
        <w:tabs>
          <w:tab w:val="left" w:pos="709"/>
        </w:tabs>
        <w:spacing w:after="0"/>
        <w:ind w:firstLine="709"/>
        <w:jc w:val="both"/>
      </w:pPr>
      <w:r>
        <w:rPr>
          <w:rFonts w:ascii="Times New Roman" w:hAnsi="Times New Roman"/>
          <w:sz w:val="24"/>
        </w:rPr>
        <w:t>7) отменяет акты руководителей структурных подразделений администрации, противоречащие действующему законодательству или муниципальным правовым актам;</w:t>
      </w:r>
    </w:p>
    <w:p w14:paraId="04A0A2A4" w14:textId="77777777" w:rsidR="003C3E64" w:rsidRDefault="003C3E64" w:rsidP="00C2358B">
      <w:pPr>
        <w:tabs>
          <w:tab w:val="left" w:pos="709"/>
        </w:tabs>
        <w:spacing w:after="0"/>
        <w:ind w:firstLine="709"/>
        <w:jc w:val="both"/>
      </w:pPr>
      <w:r>
        <w:rPr>
          <w:rFonts w:ascii="Times New Roman" w:hAnsi="Times New Roman"/>
          <w:sz w:val="24"/>
        </w:rPr>
        <w:t>8) назначает на должность и освобождает от должности работников администрации, руководителей подведомственных учреждений и предприятий;</w:t>
      </w:r>
    </w:p>
    <w:p w14:paraId="218C15E4" w14:textId="77777777" w:rsidR="003C3E64" w:rsidRDefault="003C3E64" w:rsidP="00C2358B">
      <w:pPr>
        <w:tabs>
          <w:tab w:val="left" w:pos="709"/>
        </w:tabs>
        <w:spacing w:after="0"/>
        <w:ind w:firstLine="709"/>
        <w:jc w:val="both"/>
      </w:pPr>
      <w:r>
        <w:rPr>
          <w:rFonts w:ascii="Times New Roman" w:hAnsi="Times New Roman"/>
          <w:sz w:val="24"/>
        </w:rPr>
        <w:t>9) утверждает муниципальные задания подведомственным учреждениям;</w:t>
      </w:r>
    </w:p>
    <w:p w14:paraId="16309B08" w14:textId="48A31053" w:rsidR="003C3E64" w:rsidRDefault="003C3E64" w:rsidP="00C2358B">
      <w:pPr>
        <w:tabs>
          <w:tab w:val="left" w:pos="709"/>
        </w:tabs>
        <w:spacing w:after="0"/>
        <w:ind w:firstLine="709"/>
        <w:jc w:val="both"/>
      </w:pPr>
      <w:r>
        <w:rPr>
          <w:rFonts w:ascii="Times New Roman" w:hAnsi="Times New Roman"/>
          <w:sz w:val="24"/>
        </w:rPr>
        <w:t xml:space="preserve">10) осуществляет иные полномочия, отнесенные к его компетенции Уставом </w:t>
      </w:r>
      <w:r w:rsidR="00FC17ED">
        <w:rPr>
          <w:rFonts w:ascii="Times New Roman" w:hAnsi="Times New Roman"/>
          <w:sz w:val="24"/>
        </w:rPr>
        <w:t>Громовского</w:t>
      </w:r>
      <w:r>
        <w:rPr>
          <w:rFonts w:ascii="Times New Roman" w:hAnsi="Times New Roman"/>
          <w:sz w:val="24"/>
        </w:rPr>
        <w:t xml:space="preserve"> сельского поселения, настоящим положением и иными правовыми актами.</w:t>
      </w:r>
    </w:p>
    <w:p w14:paraId="61B83528" w14:textId="3B41C09F" w:rsidR="003C3E64" w:rsidRDefault="003C3E64" w:rsidP="00C2358B">
      <w:pPr>
        <w:tabs>
          <w:tab w:val="left" w:pos="709"/>
        </w:tabs>
        <w:spacing w:after="0"/>
        <w:ind w:firstLine="709"/>
        <w:jc w:val="both"/>
      </w:pPr>
      <w:r>
        <w:rPr>
          <w:rFonts w:ascii="Times New Roman" w:hAnsi="Times New Roman"/>
          <w:sz w:val="24"/>
        </w:rPr>
        <w:t xml:space="preserve">2. В сфере взаимодействия с Советом депутатов </w:t>
      </w:r>
      <w:r w:rsidR="00FC17ED">
        <w:rPr>
          <w:rFonts w:ascii="Times New Roman" w:hAnsi="Times New Roman"/>
          <w:sz w:val="24"/>
        </w:rPr>
        <w:t xml:space="preserve">Громовского </w:t>
      </w:r>
      <w:r>
        <w:rPr>
          <w:rFonts w:ascii="Times New Roman" w:hAnsi="Times New Roman"/>
          <w:sz w:val="24"/>
        </w:rPr>
        <w:t xml:space="preserve">сельского поселения  </w:t>
      </w:r>
      <w:r>
        <w:rPr>
          <w:rFonts w:ascii="Times New Roman" w:hAnsi="Times New Roman"/>
          <w:color w:val="000000"/>
          <w:sz w:val="24"/>
        </w:rPr>
        <w:t xml:space="preserve"> глава администрации:</w:t>
      </w:r>
    </w:p>
    <w:p w14:paraId="72DC22A9" w14:textId="55B5862B" w:rsidR="003C3E64" w:rsidRDefault="003C3E64" w:rsidP="00C2358B">
      <w:pPr>
        <w:tabs>
          <w:tab w:val="left" w:pos="709"/>
        </w:tabs>
        <w:spacing w:after="0"/>
        <w:ind w:firstLine="709"/>
        <w:jc w:val="both"/>
      </w:pPr>
      <w:r>
        <w:rPr>
          <w:rFonts w:ascii="Times New Roman" w:hAnsi="Times New Roman"/>
          <w:sz w:val="24"/>
        </w:rPr>
        <w:t xml:space="preserve">1) вносит на рассмотрение в Совет депутатов </w:t>
      </w:r>
      <w:r w:rsidR="00FC17ED">
        <w:rPr>
          <w:rFonts w:ascii="Times New Roman" w:hAnsi="Times New Roman"/>
          <w:sz w:val="24"/>
        </w:rPr>
        <w:t>Громовского</w:t>
      </w:r>
      <w:r>
        <w:rPr>
          <w:rFonts w:ascii="Times New Roman" w:hAnsi="Times New Roman"/>
          <w:sz w:val="24"/>
        </w:rPr>
        <w:t xml:space="preserve"> сельского поселения проекты муниципальных нормативных правовых актов </w:t>
      </w:r>
      <w:r w:rsidR="00FC17ED">
        <w:rPr>
          <w:rFonts w:ascii="Times New Roman" w:hAnsi="Times New Roman"/>
          <w:sz w:val="24"/>
        </w:rPr>
        <w:t>Громовского</w:t>
      </w:r>
      <w:r>
        <w:rPr>
          <w:rFonts w:ascii="Times New Roman" w:hAnsi="Times New Roman"/>
          <w:sz w:val="24"/>
        </w:rPr>
        <w:t xml:space="preserve"> сельского поселения;</w:t>
      </w:r>
    </w:p>
    <w:p w14:paraId="022A9327" w14:textId="7B8D9915" w:rsidR="003C3E64" w:rsidRDefault="003C3E64" w:rsidP="00C2358B">
      <w:pPr>
        <w:tabs>
          <w:tab w:val="left" w:pos="709"/>
        </w:tabs>
        <w:spacing w:after="0"/>
        <w:ind w:firstLine="709"/>
        <w:jc w:val="both"/>
      </w:pPr>
      <w:r>
        <w:rPr>
          <w:rFonts w:ascii="Times New Roman" w:hAnsi="Times New Roman"/>
          <w:sz w:val="24"/>
        </w:rPr>
        <w:t xml:space="preserve">2) вносит на утверждение Совета депутатов </w:t>
      </w:r>
      <w:r w:rsidR="00FC17ED">
        <w:rPr>
          <w:rFonts w:ascii="Times New Roman" w:hAnsi="Times New Roman"/>
          <w:sz w:val="24"/>
        </w:rPr>
        <w:t xml:space="preserve">Громовского </w:t>
      </w:r>
      <w:r>
        <w:rPr>
          <w:rFonts w:ascii="Times New Roman" w:hAnsi="Times New Roman"/>
          <w:sz w:val="24"/>
        </w:rPr>
        <w:t>сельского</w:t>
      </w:r>
      <w:r w:rsidR="00FC17ED">
        <w:rPr>
          <w:rFonts w:ascii="Times New Roman" w:hAnsi="Times New Roman"/>
          <w:sz w:val="24"/>
        </w:rPr>
        <w:t xml:space="preserve"> </w:t>
      </w:r>
      <w:r>
        <w:rPr>
          <w:rFonts w:ascii="Times New Roman" w:hAnsi="Times New Roman"/>
          <w:sz w:val="24"/>
        </w:rPr>
        <w:t xml:space="preserve">поселения проекты местного бюджета </w:t>
      </w:r>
      <w:r w:rsidR="00FC17ED">
        <w:rPr>
          <w:rFonts w:ascii="Times New Roman" w:hAnsi="Times New Roman"/>
          <w:sz w:val="24"/>
        </w:rPr>
        <w:t xml:space="preserve">Громовского </w:t>
      </w:r>
      <w:r>
        <w:rPr>
          <w:rFonts w:ascii="Times New Roman" w:hAnsi="Times New Roman"/>
          <w:sz w:val="24"/>
        </w:rPr>
        <w:t>сельского поселения Приозерского муниципального района и отчеты об их исполнении;</w:t>
      </w:r>
    </w:p>
    <w:p w14:paraId="365BE60F" w14:textId="1FE58324" w:rsidR="003C3E64" w:rsidRDefault="003C3E64" w:rsidP="00C2358B">
      <w:pPr>
        <w:tabs>
          <w:tab w:val="left" w:pos="709"/>
        </w:tabs>
        <w:spacing w:after="0"/>
        <w:ind w:firstLine="709"/>
        <w:jc w:val="both"/>
      </w:pPr>
      <w:r>
        <w:rPr>
          <w:rFonts w:ascii="Times New Roman" w:hAnsi="Times New Roman"/>
          <w:sz w:val="24"/>
        </w:rPr>
        <w:t xml:space="preserve">3) вносит предложения о созыве внеочередных заседаний Совета депутатов </w:t>
      </w:r>
      <w:r w:rsidR="00FC17ED">
        <w:rPr>
          <w:rFonts w:ascii="Times New Roman" w:hAnsi="Times New Roman"/>
          <w:sz w:val="24"/>
        </w:rPr>
        <w:t>Громовского</w:t>
      </w:r>
      <w:r>
        <w:rPr>
          <w:rFonts w:ascii="Times New Roman" w:hAnsi="Times New Roman"/>
          <w:sz w:val="24"/>
        </w:rPr>
        <w:t xml:space="preserve"> сельского поселения;</w:t>
      </w:r>
    </w:p>
    <w:p w14:paraId="7E958B57" w14:textId="17A36DC0" w:rsidR="003C3E64" w:rsidRDefault="003C3E64" w:rsidP="00C2358B">
      <w:pPr>
        <w:tabs>
          <w:tab w:val="left" w:pos="709"/>
        </w:tabs>
        <w:spacing w:after="0"/>
        <w:ind w:firstLine="709"/>
        <w:jc w:val="both"/>
      </w:pPr>
      <w:r>
        <w:rPr>
          <w:rFonts w:ascii="Times New Roman" w:hAnsi="Times New Roman"/>
          <w:sz w:val="24"/>
        </w:rPr>
        <w:t xml:space="preserve">4) предлагает вопросы в повестку дня заседаний Совета депутатов </w:t>
      </w:r>
      <w:r w:rsidR="00FC17ED">
        <w:rPr>
          <w:rFonts w:ascii="Times New Roman" w:hAnsi="Times New Roman"/>
          <w:sz w:val="24"/>
        </w:rPr>
        <w:t xml:space="preserve">Громовского </w:t>
      </w:r>
      <w:r>
        <w:rPr>
          <w:rFonts w:ascii="Times New Roman" w:hAnsi="Times New Roman"/>
          <w:sz w:val="24"/>
        </w:rPr>
        <w:t>сельского поселения;</w:t>
      </w:r>
    </w:p>
    <w:p w14:paraId="4A0F7ACC" w14:textId="085D05BD" w:rsidR="003C3E64" w:rsidRDefault="003C3E64" w:rsidP="00C2358B">
      <w:pPr>
        <w:tabs>
          <w:tab w:val="left" w:pos="709"/>
        </w:tabs>
        <w:spacing w:after="0"/>
        <w:ind w:firstLine="709"/>
        <w:jc w:val="both"/>
      </w:pPr>
      <w:r>
        <w:rPr>
          <w:rFonts w:ascii="Times New Roman" w:hAnsi="Times New Roman"/>
          <w:sz w:val="24"/>
        </w:rPr>
        <w:t xml:space="preserve">5) представляет на утверждение Совета депутатов </w:t>
      </w:r>
      <w:r w:rsidR="00FC17ED">
        <w:rPr>
          <w:rFonts w:ascii="Times New Roman" w:hAnsi="Times New Roman"/>
          <w:sz w:val="24"/>
        </w:rPr>
        <w:t>Громовского</w:t>
      </w:r>
      <w:r>
        <w:rPr>
          <w:rFonts w:ascii="Times New Roman" w:hAnsi="Times New Roman"/>
          <w:sz w:val="24"/>
        </w:rPr>
        <w:t xml:space="preserve"> сельского поселения  планы и программы социально-экономического развития </w:t>
      </w:r>
      <w:r w:rsidR="00FC17ED">
        <w:rPr>
          <w:rFonts w:ascii="Times New Roman" w:hAnsi="Times New Roman"/>
          <w:sz w:val="24"/>
        </w:rPr>
        <w:t>Громовского</w:t>
      </w:r>
      <w:r>
        <w:rPr>
          <w:rFonts w:ascii="Times New Roman" w:hAnsi="Times New Roman"/>
          <w:sz w:val="24"/>
        </w:rPr>
        <w:t xml:space="preserve"> сельского поселения  и отчеты об их исполнении;</w:t>
      </w:r>
    </w:p>
    <w:p w14:paraId="4EE6B70E" w14:textId="0E08FE25" w:rsidR="003C3E64" w:rsidRDefault="003C3E64" w:rsidP="00C2358B">
      <w:pPr>
        <w:tabs>
          <w:tab w:val="left" w:pos="709"/>
        </w:tabs>
        <w:spacing w:after="0"/>
        <w:ind w:firstLine="709"/>
        <w:jc w:val="both"/>
      </w:pPr>
      <w:r>
        <w:rPr>
          <w:rFonts w:ascii="Times New Roman" w:hAnsi="Times New Roman"/>
          <w:sz w:val="24"/>
        </w:rPr>
        <w:t xml:space="preserve">6) представляет Совету депутатов </w:t>
      </w:r>
      <w:r w:rsidR="009A253D">
        <w:rPr>
          <w:rFonts w:ascii="Times New Roman" w:hAnsi="Times New Roman"/>
          <w:sz w:val="24"/>
        </w:rPr>
        <w:t>Громовского</w:t>
      </w:r>
      <w:r>
        <w:rPr>
          <w:rFonts w:ascii="Times New Roman" w:hAnsi="Times New Roman"/>
          <w:sz w:val="24"/>
        </w:rPr>
        <w:t xml:space="preserve"> сельского поселения ежегодные отчеты о результатах своей деятельности и деятельности администрации, в том числе о решении вопросов, поставленных Советом депутатов </w:t>
      </w:r>
      <w:r w:rsidR="009A253D">
        <w:rPr>
          <w:rFonts w:ascii="Times New Roman" w:hAnsi="Times New Roman"/>
          <w:sz w:val="24"/>
        </w:rPr>
        <w:t xml:space="preserve">Громовского </w:t>
      </w:r>
      <w:r>
        <w:rPr>
          <w:rFonts w:ascii="Times New Roman" w:hAnsi="Times New Roman"/>
          <w:sz w:val="24"/>
        </w:rPr>
        <w:t>сельского поселения.</w:t>
      </w:r>
    </w:p>
    <w:p w14:paraId="040970DA" w14:textId="77777777" w:rsidR="003C3E64" w:rsidRDefault="003C3E64" w:rsidP="00C2358B">
      <w:pPr>
        <w:tabs>
          <w:tab w:val="left" w:pos="709"/>
        </w:tabs>
        <w:spacing w:after="0"/>
        <w:ind w:firstLine="709"/>
        <w:jc w:val="both"/>
      </w:pPr>
      <w:r>
        <w:rPr>
          <w:rFonts w:ascii="Times New Roman" w:hAnsi="Times New Roman"/>
          <w:sz w:val="24"/>
        </w:rPr>
        <w:t>3. Полномочия главы администрации прекращаются досрочно в случае:</w:t>
      </w:r>
    </w:p>
    <w:p w14:paraId="793B09B9" w14:textId="77777777" w:rsidR="003C3E64" w:rsidRDefault="003C3E64" w:rsidP="00C2358B">
      <w:pPr>
        <w:tabs>
          <w:tab w:val="left" w:pos="709"/>
        </w:tabs>
        <w:spacing w:after="0"/>
        <w:ind w:firstLine="709"/>
        <w:jc w:val="both"/>
      </w:pPr>
      <w:r>
        <w:rPr>
          <w:rFonts w:ascii="Times New Roman" w:hAnsi="Times New Roman"/>
          <w:sz w:val="24"/>
        </w:rPr>
        <w:t>1) смерти;</w:t>
      </w:r>
    </w:p>
    <w:p w14:paraId="68F0F6B1" w14:textId="77777777" w:rsidR="003C3E64" w:rsidRDefault="003C3E64" w:rsidP="00C2358B">
      <w:pPr>
        <w:tabs>
          <w:tab w:val="left" w:pos="709"/>
        </w:tabs>
        <w:spacing w:after="0"/>
        <w:ind w:firstLine="709"/>
        <w:jc w:val="both"/>
      </w:pPr>
      <w:r>
        <w:rPr>
          <w:rFonts w:ascii="Times New Roman" w:hAnsi="Times New Roman"/>
          <w:sz w:val="24"/>
        </w:rPr>
        <w:t>2) отставки по собственному желанию;</w:t>
      </w:r>
    </w:p>
    <w:p w14:paraId="7F34C122" w14:textId="77777777" w:rsidR="003C3E64" w:rsidRDefault="003C3E64" w:rsidP="00C2358B">
      <w:pPr>
        <w:tabs>
          <w:tab w:val="left" w:pos="709"/>
        </w:tabs>
        <w:spacing w:after="0"/>
        <w:ind w:firstLine="709"/>
        <w:jc w:val="both"/>
      </w:pPr>
      <w:r>
        <w:rPr>
          <w:rFonts w:ascii="Times New Roman" w:hAnsi="Times New Roman"/>
          <w:sz w:val="24"/>
        </w:rPr>
        <w:t>3) расторжения контракта по соглашению сторон или в судебном порядке;</w:t>
      </w:r>
    </w:p>
    <w:p w14:paraId="25E23794" w14:textId="77777777" w:rsidR="003C3E64" w:rsidRDefault="003C3E64" w:rsidP="00C2358B">
      <w:pPr>
        <w:tabs>
          <w:tab w:val="left" w:pos="709"/>
        </w:tabs>
        <w:spacing w:after="0"/>
        <w:ind w:firstLine="709"/>
        <w:jc w:val="both"/>
      </w:pPr>
      <w:r>
        <w:rPr>
          <w:rFonts w:ascii="Times New Roman" w:hAnsi="Times New Roman"/>
          <w:sz w:val="24"/>
        </w:rPr>
        <w:t>4) отрешения от должности в соответствии с федеральным законом;</w:t>
      </w:r>
    </w:p>
    <w:p w14:paraId="727AF6EA" w14:textId="77777777" w:rsidR="003C3E64" w:rsidRDefault="003C3E64" w:rsidP="00C2358B">
      <w:pPr>
        <w:tabs>
          <w:tab w:val="left" w:pos="709"/>
        </w:tabs>
        <w:spacing w:after="0"/>
        <w:ind w:firstLine="709"/>
        <w:jc w:val="both"/>
      </w:pPr>
      <w:r>
        <w:rPr>
          <w:rFonts w:ascii="Times New Roman" w:hAnsi="Times New Roman"/>
          <w:sz w:val="24"/>
        </w:rPr>
        <w:t>5) признания судом недееспособным или ограниченно дееспособным;</w:t>
      </w:r>
    </w:p>
    <w:p w14:paraId="725F5A27" w14:textId="77777777" w:rsidR="003C3E64" w:rsidRDefault="003C3E64" w:rsidP="00C2358B">
      <w:pPr>
        <w:tabs>
          <w:tab w:val="left" w:pos="709"/>
        </w:tabs>
        <w:spacing w:after="0"/>
        <w:ind w:firstLine="709"/>
        <w:jc w:val="both"/>
      </w:pPr>
      <w:r>
        <w:rPr>
          <w:rFonts w:ascii="Times New Roman" w:hAnsi="Times New Roman"/>
          <w:sz w:val="24"/>
        </w:rPr>
        <w:lastRenderedPageBreak/>
        <w:t>6) признания судом безвестно отсутствующим или объявления умершим;</w:t>
      </w:r>
    </w:p>
    <w:p w14:paraId="4F1280C7" w14:textId="77777777" w:rsidR="003C3E64" w:rsidRDefault="003C3E64" w:rsidP="00C2358B">
      <w:pPr>
        <w:tabs>
          <w:tab w:val="left" w:pos="709"/>
        </w:tabs>
        <w:spacing w:after="0"/>
        <w:ind w:firstLine="709"/>
        <w:jc w:val="both"/>
      </w:pPr>
      <w:r>
        <w:rPr>
          <w:rFonts w:ascii="Times New Roman" w:hAnsi="Times New Roman"/>
          <w:sz w:val="24"/>
        </w:rPr>
        <w:t>7) вступления в отношении его в законную силу обвинительного приговора суда;</w:t>
      </w:r>
    </w:p>
    <w:p w14:paraId="13E340D1" w14:textId="77777777" w:rsidR="003C3E64" w:rsidRDefault="003C3E64" w:rsidP="00C2358B">
      <w:pPr>
        <w:tabs>
          <w:tab w:val="left" w:pos="709"/>
        </w:tabs>
        <w:spacing w:after="0"/>
        <w:ind w:firstLine="709"/>
        <w:jc w:val="both"/>
      </w:pPr>
      <w:r>
        <w:rPr>
          <w:rFonts w:ascii="Times New Roman" w:hAnsi="Times New Roman"/>
          <w:sz w:val="24"/>
        </w:rPr>
        <w:t>8) выезда за пределы Российской Федерации на постоянное место жительства;</w:t>
      </w:r>
    </w:p>
    <w:p w14:paraId="103A4255" w14:textId="77777777" w:rsidR="003C3E64" w:rsidRDefault="003C3E64" w:rsidP="00C2358B">
      <w:pPr>
        <w:tabs>
          <w:tab w:val="left" w:pos="709"/>
        </w:tabs>
        <w:spacing w:after="0"/>
        <w:ind w:firstLine="709"/>
        <w:jc w:val="both"/>
      </w:pPr>
      <w:r>
        <w:rPr>
          <w:rFonts w:ascii="Times New Roman" w:hAnsi="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60F7765" w14:textId="77777777" w:rsidR="003C3E64" w:rsidRDefault="003C3E64" w:rsidP="00C2358B">
      <w:pPr>
        <w:tabs>
          <w:tab w:val="left" w:pos="709"/>
        </w:tabs>
        <w:spacing w:after="0"/>
        <w:ind w:firstLine="709"/>
        <w:jc w:val="both"/>
      </w:pPr>
      <w:r>
        <w:rPr>
          <w:rFonts w:ascii="Times New Roman" w:hAnsi="Times New Roman"/>
          <w:sz w:val="24"/>
        </w:rPr>
        <w:t>10) призыва на военную службу или направления на замещающую ее альтернативную гражданскую службу;</w:t>
      </w:r>
    </w:p>
    <w:p w14:paraId="3A64203A" w14:textId="3F6FE095" w:rsidR="003C3E64" w:rsidRDefault="003C3E64" w:rsidP="00C2358B">
      <w:pPr>
        <w:tabs>
          <w:tab w:val="left" w:pos="709"/>
        </w:tabs>
        <w:spacing w:after="0"/>
        <w:ind w:firstLine="709"/>
        <w:jc w:val="both"/>
      </w:pPr>
      <w:r>
        <w:rPr>
          <w:rFonts w:ascii="Times New Roman" w:hAnsi="Times New Roman"/>
          <w:sz w:val="24"/>
        </w:rPr>
        <w:t xml:space="preserve">11) преобразования </w:t>
      </w:r>
      <w:r w:rsidR="009A253D">
        <w:rPr>
          <w:rFonts w:ascii="Times New Roman" w:hAnsi="Times New Roman"/>
          <w:sz w:val="24"/>
        </w:rPr>
        <w:t>Громовского</w:t>
      </w:r>
      <w:r>
        <w:rPr>
          <w:rFonts w:ascii="Times New Roman" w:hAnsi="Times New Roman"/>
          <w:sz w:val="24"/>
        </w:rPr>
        <w:t xml:space="preserve"> сельского поселения, осуществляемого в соответствии с федеральным законом, а также в случае упразднения </w:t>
      </w:r>
      <w:r w:rsidR="009A253D">
        <w:rPr>
          <w:rFonts w:ascii="Times New Roman" w:hAnsi="Times New Roman"/>
          <w:sz w:val="24"/>
        </w:rPr>
        <w:t xml:space="preserve">Громовского </w:t>
      </w:r>
      <w:r>
        <w:rPr>
          <w:rFonts w:ascii="Times New Roman" w:hAnsi="Times New Roman"/>
          <w:sz w:val="24"/>
        </w:rPr>
        <w:t>сельского поселения Приозерского муниципального района;</w:t>
      </w:r>
    </w:p>
    <w:p w14:paraId="2E35364D" w14:textId="77777777" w:rsidR="003C3E64" w:rsidRDefault="003C3E64" w:rsidP="00C2358B">
      <w:pPr>
        <w:tabs>
          <w:tab w:val="left" w:pos="709"/>
        </w:tabs>
        <w:spacing w:after="0"/>
        <w:ind w:firstLine="709"/>
        <w:jc w:val="both"/>
      </w:pPr>
      <w:r>
        <w:rPr>
          <w:rFonts w:ascii="Times New Roman" w:hAnsi="Times New Roman"/>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A70EAA9" w14:textId="77777777" w:rsidR="003C3E64" w:rsidRDefault="003C3E64" w:rsidP="00C2358B">
      <w:pPr>
        <w:tabs>
          <w:tab w:val="left" w:pos="709"/>
        </w:tabs>
        <w:spacing w:after="0"/>
        <w:ind w:firstLine="709"/>
        <w:jc w:val="both"/>
      </w:pPr>
      <w:r>
        <w:rPr>
          <w:rFonts w:ascii="Times New Roman" w:hAnsi="Times New Roman"/>
          <w:sz w:val="24"/>
        </w:rPr>
        <w:t>4. Контракт с главой администрации может быть расторгнут по соглашению сторон или в судебном порядке на основании заявления:</w:t>
      </w:r>
    </w:p>
    <w:p w14:paraId="68E72232" w14:textId="1243A846" w:rsidR="003C3E64" w:rsidRDefault="003C3E64" w:rsidP="00C2358B">
      <w:pPr>
        <w:tabs>
          <w:tab w:val="left" w:pos="709"/>
        </w:tabs>
        <w:spacing w:after="0"/>
        <w:ind w:firstLine="709"/>
        <w:jc w:val="both"/>
      </w:pPr>
      <w:r>
        <w:rPr>
          <w:rFonts w:ascii="Times New Roman" w:hAnsi="Times New Roman"/>
          <w:sz w:val="24"/>
        </w:rPr>
        <w:t xml:space="preserve">1) Совета депутатов </w:t>
      </w:r>
      <w:r w:rsidR="009A253D">
        <w:rPr>
          <w:rFonts w:ascii="Times New Roman" w:hAnsi="Times New Roman"/>
          <w:sz w:val="24"/>
        </w:rPr>
        <w:t>Громовского</w:t>
      </w:r>
      <w:r>
        <w:rPr>
          <w:rFonts w:ascii="Times New Roman" w:hAnsi="Times New Roman"/>
          <w:sz w:val="24"/>
        </w:rPr>
        <w:t xml:space="preserve"> сельского поселения или главы </w:t>
      </w:r>
      <w:r w:rsidR="009A253D">
        <w:rPr>
          <w:rFonts w:ascii="Times New Roman" w:hAnsi="Times New Roman"/>
          <w:sz w:val="24"/>
        </w:rPr>
        <w:t>Громовского</w:t>
      </w:r>
      <w:r>
        <w:rPr>
          <w:rFonts w:ascii="Times New Roman" w:hAnsi="Times New Roman"/>
          <w:sz w:val="24"/>
        </w:rPr>
        <w:t xml:space="preserve"> сельского поселения - в связи с нарушением условий контракта в части, касающейся решения вопросов местного </w:t>
      </w:r>
      <w:r>
        <w:rPr>
          <w:rFonts w:ascii="Times New Roman" w:hAnsi="Times New Roman"/>
          <w:color w:val="000000"/>
          <w:sz w:val="24"/>
        </w:rPr>
        <w:t xml:space="preserve">значения </w:t>
      </w:r>
      <w:r w:rsidR="009A253D">
        <w:rPr>
          <w:rFonts w:ascii="Times New Roman" w:hAnsi="Times New Roman"/>
          <w:sz w:val="24"/>
        </w:rPr>
        <w:t>Громовского</w:t>
      </w:r>
      <w:r>
        <w:rPr>
          <w:rFonts w:ascii="Times New Roman" w:hAnsi="Times New Roman"/>
          <w:sz w:val="24"/>
        </w:rPr>
        <w:t xml:space="preserve"> сельского поселения</w:t>
      </w:r>
      <w:r>
        <w:rPr>
          <w:rFonts w:ascii="Times New Roman" w:hAnsi="Times New Roman"/>
          <w:color w:val="000000"/>
          <w:sz w:val="24"/>
        </w:rPr>
        <w:t>, а также в связи с несоблюдением ограничений, установленных федеральным законом;</w:t>
      </w:r>
    </w:p>
    <w:p w14:paraId="0617B8FA" w14:textId="489B4AE3" w:rsidR="003C3E64" w:rsidRDefault="003C3E64" w:rsidP="00C2358B">
      <w:pPr>
        <w:tabs>
          <w:tab w:val="left" w:pos="709"/>
        </w:tabs>
        <w:spacing w:after="0"/>
        <w:ind w:firstLine="709"/>
        <w:jc w:val="both"/>
      </w:pPr>
      <w:r>
        <w:rPr>
          <w:rFonts w:ascii="Times New Roman" w:hAnsi="Times New Roman"/>
          <w:color w:val="000000"/>
          <w:sz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9A253D">
        <w:rPr>
          <w:rFonts w:ascii="Times New Roman" w:hAnsi="Times New Roman"/>
          <w:sz w:val="24"/>
        </w:rPr>
        <w:t>Громовского</w:t>
      </w:r>
      <w:r>
        <w:rPr>
          <w:rFonts w:ascii="Times New Roman" w:hAnsi="Times New Roman"/>
          <w:sz w:val="24"/>
        </w:rPr>
        <w:t xml:space="preserve"> сельского поселения федеральными и областными законами, а также в связи с несоблюдением ограничений, установленных федеральным законом;</w:t>
      </w:r>
    </w:p>
    <w:p w14:paraId="571FF602" w14:textId="01D36959" w:rsidR="003C3E64" w:rsidRDefault="003C3E64" w:rsidP="00C2358B">
      <w:pPr>
        <w:tabs>
          <w:tab w:val="left" w:pos="709"/>
        </w:tabs>
        <w:spacing w:after="0"/>
        <w:ind w:firstLine="709"/>
        <w:jc w:val="both"/>
      </w:pPr>
      <w:r>
        <w:rPr>
          <w:rFonts w:ascii="Times New Roman" w:hAnsi="Times New Roman"/>
          <w:sz w:val="24"/>
        </w:rPr>
        <w:t xml:space="preserve">4) главы администрации – в связи с нарушениями условий контракта </w:t>
      </w:r>
      <w:r>
        <w:rPr>
          <w:rFonts w:ascii="Times New Roman" w:hAnsi="Times New Roman"/>
          <w:color w:val="000000"/>
          <w:sz w:val="24"/>
        </w:rPr>
        <w:t xml:space="preserve">органами местного самоуправления </w:t>
      </w:r>
      <w:r w:rsidR="008A2E8F">
        <w:rPr>
          <w:rFonts w:ascii="Times New Roman" w:hAnsi="Times New Roman"/>
          <w:sz w:val="24"/>
        </w:rPr>
        <w:t xml:space="preserve">Громовского </w:t>
      </w:r>
      <w:r>
        <w:rPr>
          <w:rFonts w:ascii="Times New Roman" w:hAnsi="Times New Roman"/>
          <w:sz w:val="24"/>
        </w:rPr>
        <w:t xml:space="preserve">сельского </w:t>
      </w:r>
      <w:proofErr w:type="gramStart"/>
      <w:r>
        <w:rPr>
          <w:rFonts w:ascii="Times New Roman" w:hAnsi="Times New Roman"/>
          <w:sz w:val="24"/>
        </w:rPr>
        <w:t xml:space="preserve">поселения </w:t>
      </w:r>
      <w:r>
        <w:rPr>
          <w:rFonts w:ascii="Times New Roman" w:hAnsi="Times New Roman"/>
          <w:color w:val="000000"/>
          <w:sz w:val="24"/>
        </w:rPr>
        <w:t xml:space="preserve"> и</w:t>
      </w:r>
      <w:proofErr w:type="gramEnd"/>
      <w:r>
        <w:rPr>
          <w:rFonts w:ascii="Times New Roman" w:hAnsi="Times New Roman"/>
          <w:color w:val="000000"/>
          <w:sz w:val="24"/>
        </w:rPr>
        <w:t xml:space="preserve"> (или) органами государственной власти Ленинградской области.</w:t>
      </w:r>
    </w:p>
    <w:p w14:paraId="002D847F" w14:textId="77777777" w:rsidR="003C3E64" w:rsidRDefault="003C3E64" w:rsidP="00C2358B">
      <w:pPr>
        <w:tabs>
          <w:tab w:val="left" w:pos="709"/>
        </w:tabs>
        <w:spacing w:after="0"/>
        <w:ind w:firstLine="709"/>
        <w:jc w:val="both"/>
      </w:pPr>
      <w:r>
        <w:rPr>
          <w:rFonts w:ascii="Times New Roman" w:hAnsi="Times New Roman"/>
          <w:color w:val="000000"/>
          <w:sz w:val="24"/>
        </w:rPr>
        <w:t xml:space="preserve">5. </w:t>
      </w:r>
      <w:r>
        <w:rPr>
          <w:rFonts w:ascii="Times New Roman" w:hAnsi="Times New Roman"/>
          <w:sz w:val="24"/>
        </w:rPr>
        <w:t xml:space="preserve">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10" w:history="1">
        <w:r>
          <w:rPr>
            <w:rFonts w:ascii="Times New Roman" w:hAnsi="Times New Roman"/>
            <w:color w:val="000000"/>
            <w:sz w:val="24"/>
            <w:u w:val="single"/>
          </w:rPr>
          <w:t>законом</w:t>
        </w:r>
      </w:hyperlink>
      <w:r>
        <w:rPr>
          <w:rFonts w:ascii="Times New Roman" w:hAnsi="Times New Roman"/>
          <w:color w:val="000000"/>
          <w:sz w:val="24"/>
        </w:rPr>
        <w:t xml:space="preserve"> от 25 декабря 2008 года </w:t>
      </w:r>
      <w:r>
        <w:rPr>
          <w:rFonts w:ascii="Segoe UI Symbol" w:eastAsia="Segoe UI Symbol" w:hAnsi="Segoe UI Symbol" w:cs="Segoe UI Symbol"/>
          <w:color w:val="000000"/>
          <w:sz w:val="24"/>
        </w:rPr>
        <w:t>№</w:t>
      </w:r>
      <w:r>
        <w:rPr>
          <w:rFonts w:ascii="Times New Roman" w:hAnsi="Times New Roman"/>
          <w:color w:val="000000"/>
          <w:sz w:val="24"/>
        </w:rPr>
        <w:t xml:space="preserve"> 273-ФЗ «О противодействии коррупции», Федеральным </w:t>
      </w:r>
      <w:hyperlink r:id="rId11" w:history="1">
        <w:r>
          <w:rPr>
            <w:rFonts w:ascii="Times New Roman" w:hAnsi="Times New Roman"/>
            <w:color w:val="000000"/>
            <w:sz w:val="24"/>
            <w:u w:val="single"/>
          </w:rPr>
          <w:t>законом</w:t>
        </w:r>
      </w:hyperlink>
      <w:r>
        <w:rPr>
          <w:rFonts w:ascii="Times New Roman" w:hAnsi="Times New Roman"/>
          <w:color w:val="000000"/>
          <w:sz w:val="24"/>
        </w:rPr>
        <w:t xml:space="preserve"> от 3 дека</w:t>
      </w:r>
      <w:r>
        <w:rPr>
          <w:rFonts w:ascii="Times New Roman" w:hAnsi="Times New Roman"/>
          <w:sz w:val="24"/>
        </w:rPr>
        <w:t xml:space="preserve">бря 2012 года </w:t>
      </w:r>
      <w:r>
        <w:rPr>
          <w:rFonts w:ascii="Segoe UI Symbol" w:eastAsia="Segoe UI Symbol" w:hAnsi="Segoe UI Symbol" w:cs="Segoe UI Symbol"/>
          <w:sz w:val="24"/>
        </w:rPr>
        <w:t>№</w:t>
      </w:r>
      <w:r>
        <w:rPr>
          <w:rFonts w:ascii="Times New Roman" w:hAnsi="Times New Roman"/>
          <w:sz w:val="24"/>
        </w:rPr>
        <w:t xml:space="preserve"> 230-ФЗ «О контроле за соответствием расходов лиц, замещающих государственные должности, и иных лиц их доходам», </w:t>
      </w:r>
      <w:r>
        <w:rPr>
          <w:rFonts w:ascii="Times New Roman" w:hAnsi="Times New Roman"/>
          <w:color w:val="000000"/>
          <w:sz w:val="24"/>
        </w:rPr>
        <w:t xml:space="preserve">Федеральным </w:t>
      </w:r>
      <w:hyperlink r:id="rId12" w:history="1">
        <w:r>
          <w:rPr>
            <w:rFonts w:ascii="Times New Roman" w:hAnsi="Times New Roman"/>
            <w:color w:val="000000"/>
            <w:sz w:val="24"/>
            <w:u w:val="single"/>
          </w:rPr>
          <w:t>законом</w:t>
        </w:r>
      </w:hyperlink>
      <w:r>
        <w:rPr>
          <w:rFonts w:ascii="Times New Roman" w:hAnsi="Times New Roman"/>
          <w:sz w:val="24"/>
        </w:rPr>
        <w:t xml:space="preserve"> от 7 мая 2013 года </w:t>
      </w:r>
      <w:r>
        <w:rPr>
          <w:rFonts w:ascii="Segoe UI Symbol" w:eastAsia="Segoe UI Symbol" w:hAnsi="Segoe UI Symbol" w:cs="Segoe UI Symbol"/>
          <w:sz w:val="24"/>
        </w:rPr>
        <w:t>№</w:t>
      </w:r>
      <w:r>
        <w:rPr>
          <w:rFonts w:ascii="Times New Roman" w:hAnsi="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D40A079" w14:textId="77777777" w:rsidR="003C3E64" w:rsidRDefault="003C3E64" w:rsidP="00C2358B">
      <w:pPr>
        <w:tabs>
          <w:tab w:val="left" w:pos="709"/>
        </w:tabs>
        <w:spacing w:after="0"/>
        <w:ind w:firstLine="709"/>
        <w:jc w:val="both"/>
      </w:pPr>
      <w:r>
        <w:rPr>
          <w:rFonts w:ascii="Times New Roman" w:hAnsi="Times New Roman"/>
          <w:sz w:val="24"/>
        </w:rPr>
        <w:t xml:space="preserve">6. Глава администрации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Times New Roman" w:hAnsi="Times New Roman"/>
          <w:sz w:val="24"/>
        </w:rPr>
        <w:lastRenderedPageBreak/>
        <w:t>федеральными законами и законами Ленинградской области, а также распоряжения администрации по вопросам организации работы администрации.</w:t>
      </w:r>
    </w:p>
    <w:p w14:paraId="635945D5" w14:textId="1BE7E672" w:rsidR="003C3E64" w:rsidRDefault="003C3E64" w:rsidP="00C2358B">
      <w:pPr>
        <w:tabs>
          <w:tab w:val="left" w:pos="709"/>
        </w:tabs>
        <w:spacing w:after="0"/>
        <w:ind w:firstLine="709"/>
        <w:jc w:val="both"/>
      </w:pPr>
      <w:r>
        <w:rPr>
          <w:rFonts w:ascii="Times New Roman" w:hAnsi="Times New Roman"/>
          <w:color w:val="000000"/>
          <w:sz w:val="24"/>
        </w:rPr>
        <w:t xml:space="preserve">7. </w:t>
      </w:r>
      <w:r>
        <w:rPr>
          <w:rFonts w:ascii="Times New Roman" w:hAnsi="Times New Roman"/>
          <w:sz w:val="24"/>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Pr>
          <w:rFonts w:ascii="Arial" w:eastAsia="Arial" w:hAnsi="Arial" w:cs="Arial"/>
          <w:sz w:val="24"/>
        </w:rPr>
        <w:t xml:space="preserve"> </w:t>
      </w:r>
      <w:r>
        <w:rPr>
          <w:rFonts w:ascii="Times New Roman" w:hAnsi="Times New Roman"/>
          <w:sz w:val="24"/>
        </w:rPr>
        <w:t>заместитель главы администрации</w:t>
      </w:r>
      <w:r w:rsidR="008A2E8F">
        <w:rPr>
          <w:rFonts w:ascii="Times New Roman" w:hAnsi="Times New Roman"/>
          <w:sz w:val="24"/>
        </w:rPr>
        <w:t xml:space="preserve">. </w:t>
      </w:r>
    </w:p>
    <w:p w14:paraId="03FAEFE2" w14:textId="383A149E" w:rsidR="003C3E64" w:rsidRDefault="003C3E64" w:rsidP="00C2358B">
      <w:pPr>
        <w:tabs>
          <w:tab w:val="left" w:pos="709"/>
        </w:tabs>
        <w:spacing w:after="0"/>
        <w:ind w:firstLine="709"/>
        <w:jc w:val="both"/>
        <w:rPr>
          <w:rFonts w:ascii="Times New Roman" w:hAnsi="Times New Roman"/>
          <w:sz w:val="24"/>
        </w:rPr>
      </w:pPr>
      <w:r>
        <w:rPr>
          <w:rFonts w:ascii="Times New Roman" w:hAnsi="Times New Roman"/>
          <w:sz w:val="24"/>
        </w:rPr>
        <w:t>8. На период отсутствия главы администрации в связи с окончанием срока, на который заключен контракт, заместитель главы администрации замещает его и исполняет его полномочия</w:t>
      </w:r>
      <w:r w:rsidR="008A2E8F">
        <w:rPr>
          <w:rFonts w:ascii="Times New Roman" w:hAnsi="Times New Roman"/>
          <w:sz w:val="24"/>
        </w:rPr>
        <w:t>.</w:t>
      </w:r>
    </w:p>
    <w:p w14:paraId="3C237654" w14:textId="77777777" w:rsidR="00C2358B" w:rsidRDefault="00C2358B" w:rsidP="00C2358B">
      <w:pPr>
        <w:tabs>
          <w:tab w:val="left" w:pos="709"/>
        </w:tabs>
        <w:spacing w:after="0"/>
        <w:ind w:firstLine="709"/>
        <w:jc w:val="both"/>
      </w:pPr>
    </w:p>
    <w:p w14:paraId="4CD1537E" w14:textId="7096BB59" w:rsidR="003C3E64" w:rsidRDefault="003C3E64" w:rsidP="00C2358B">
      <w:pPr>
        <w:tabs>
          <w:tab w:val="left" w:pos="709"/>
        </w:tabs>
        <w:spacing w:after="0"/>
        <w:ind w:firstLine="709"/>
        <w:jc w:val="both"/>
      </w:pPr>
      <w:r>
        <w:rPr>
          <w:rFonts w:ascii="Times New Roman" w:hAnsi="Times New Roman"/>
          <w:b/>
          <w:sz w:val="24"/>
        </w:rPr>
        <w:t>VI. Заместител</w:t>
      </w:r>
      <w:r w:rsidR="008A2E8F">
        <w:rPr>
          <w:rFonts w:ascii="Times New Roman" w:hAnsi="Times New Roman"/>
          <w:b/>
          <w:sz w:val="24"/>
        </w:rPr>
        <w:t xml:space="preserve">ь </w:t>
      </w:r>
      <w:r>
        <w:rPr>
          <w:rFonts w:ascii="Times New Roman" w:hAnsi="Times New Roman"/>
          <w:b/>
          <w:sz w:val="24"/>
        </w:rPr>
        <w:t>главы администрации</w:t>
      </w:r>
    </w:p>
    <w:p w14:paraId="157CF0ED" w14:textId="54493A62" w:rsidR="003C3E64" w:rsidRDefault="003C3E64" w:rsidP="00C2358B">
      <w:pPr>
        <w:tabs>
          <w:tab w:val="left" w:pos="709"/>
        </w:tabs>
        <w:spacing w:after="0"/>
        <w:ind w:firstLine="709"/>
        <w:jc w:val="both"/>
      </w:pPr>
      <w:r>
        <w:rPr>
          <w:rFonts w:ascii="Times New Roman" w:hAnsi="Times New Roman"/>
          <w:sz w:val="24"/>
        </w:rPr>
        <w:t>1. Глава администрации имеет заместител</w:t>
      </w:r>
      <w:r w:rsidR="008A2E8F">
        <w:rPr>
          <w:rFonts w:ascii="Times New Roman" w:hAnsi="Times New Roman"/>
          <w:sz w:val="24"/>
        </w:rPr>
        <w:t>я</w:t>
      </w:r>
      <w:r>
        <w:rPr>
          <w:rFonts w:ascii="Times New Roman" w:hAnsi="Times New Roman"/>
          <w:sz w:val="24"/>
        </w:rPr>
        <w:t>, которы</w:t>
      </w:r>
      <w:r w:rsidR="008A2E8F">
        <w:rPr>
          <w:rFonts w:ascii="Times New Roman" w:hAnsi="Times New Roman"/>
          <w:sz w:val="24"/>
        </w:rPr>
        <w:t>й</w:t>
      </w:r>
      <w:r>
        <w:rPr>
          <w:rFonts w:ascii="Times New Roman" w:hAnsi="Times New Roman"/>
          <w:sz w:val="24"/>
        </w:rPr>
        <w:t xml:space="preserve"> назнача</w:t>
      </w:r>
      <w:r w:rsidR="008A2E8F">
        <w:rPr>
          <w:rFonts w:ascii="Times New Roman" w:hAnsi="Times New Roman"/>
          <w:sz w:val="24"/>
        </w:rPr>
        <w:t>е</w:t>
      </w:r>
      <w:r>
        <w:rPr>
          <w:rFonts w:ascii="Times New Roman" w:hAnsi="Times New Roman"/>
          <w:sz w:val="24"/>
        </w:rPr>
        <w:t>тся на должность и освобожда</w:t>
      </w:r>
      <w:r w:rsidR="008A2E8F">
        <w:rPr>
          <w:rFonts w:ascii="Times New Roman" w:hAnsi="Times New Roman"/>
          <w:sz w:val="24"/>
        </w:rPr>
        <w:t>е</w:t>
      </w:r>
      <w:r>
        <w:rPr>
          <w:rFonts w:ascii="Times New Roman" w:hAnsi="Times New Roman"/>
          <w:sz w:val="24"/>
        </w:rPr>
        <w:t xml:space="preserve">тся от должности главой </w:t>
      </w:r>
      <w:r>
        <w:rPr>
          <w:rFonts w:ascii="Times New Roman" w:hAnsi="Times New Roman"/>
          <w:color w:val="000000"/>
          <w:sz w:val="24"/>
        </w:rPr>
        <w:t xml:space="preserve">администрации. </w:t>
      </w:r>
    </w:p>
    <w:p w14:paraId="75337A01" w14:textId="0C973D4E" w:rsidR="003C3E64" w:rsidRDefault="003C3E64" w:rsidP="00C2358B">
      <w:pPr>
        <w:tabs>
          <w:tab w:val="left" w:pos="709"/>
        </w:tabs>
        <w:spacing w:after="0"/>
        <w:ind w:firstLine="709"/>
        <w:jc w:val="both"/>
      </w:pPr>
      <w:r>
        <w:rPr>
          <w:rFonts w:ascii="Times New Roman" w:hAnsi="Times New Roman"/>
          <w:sz w:val="24"/>
        </w:rPr>
        <w:t>2. Заместител</w:t>
      </w:r>
      <w:r w:rsidR="008A2E8F">
        <w:rPr>
          <w:rFonts w:ascii="Times New Roman" w:hAnsi="Times New Roman"/>
          <w:sz w:val="24"/>
        </w:rPr>
        <w:t>ь</w:t>
      </w:r>
      <w:r>
        <w:rPr>
          <w:rFonts w:ascii="Times New Roman" w:hAnsi="Times New Roman"/>
          <w:sz w:val="24"/>
        </w:rPr>
        <w:t xml:space="preserve"> главы администрации осуществляют свои полномочия в соответствии с должностной инструкцией.</w:t>
      </w:r>
    </w:p>
    <w:p w14:paraId="6BFF2764" w14:textId="53AFF6B5" w:rsidR="003C3E64" w:rsidRDefault="003C3E64" w:rsidP="00C2358B">
      <w:pPr>
        <w:tabs>
          <w:tab w:val="left" w:pos="709"/>
        </w:tabs>
        <w:spacing w:after="0"/>
        <w:ind w:firstLine="709"/>
        <w:jc w:val="both"/>
        <w:rPr>
          <w:rFonts w:ascii="Times New Roman" w:hAnsi="Times New Roman"/>
          <w:sz w:val="24"/>
        </w:rPr>
      </w:pPr>
      <w:r>
        <w:rPr>
          <w:rFonts w:ascii="Times New Roman" w:hAnsi="Times New Roman"/>
          <w:sz w:val="24"/>
        </w:rPr>
        <w:t>3. В период временного отсутствия главы администрации, его полномочия осуществляет заместител</w:t>
      </w:r>
      <w:r w:rsidR="008A2E8F">
        <w:rPr>
          <w:rFonts w:ascii="Times New Roman" w:hAnsi="Times New Roman"/>
          <w:sz w:val="24"/>
        </w:rPr>
        <w:t xml:space="preserve">ь </w:t>
      </w:r>
      <w:r>
        <w:rPr>
          <w:rFonts w:ascii="Times New Roman" w:hAnsi="Times New Roman"/>
          <w:sz w:val="24"/>
        </w:rPr>
        <w:t xml:space="preserve">главы администрации </w:t>
      </w:r>
      <w:r w:rsidR="008A2E8F">
        <w:rPr>
          <w:rFonts w:ascii="Times New Roman" w:hAnsi="Times New Roman"/>
          <w:sz w:val="24"/>
        </w:rPr>
        <w:t>поселения</w:t>
      </w:r>
      <w:r>
        <w:rPr>
          <w:rFonts w:ascii="Times New Roman" w:hAnsi="Times New Roman"/>
          <w:sz w:val="24"/>
        </w:rPr>
        <w:t xml:space="preserve"> на основании распоряжения администрации. При этом полномочия главы администрации </w:t>
      </w:r>
      <w:r w:rsidR="008A2E8F">
        <w:rPr>
          <w:rFonts w:ascii="Times New Roman" w:hAnsi="Times New Roman"/>
          <w:sz w:val="24"/>
        </w:rPr>
        <w:t>Громовского сельского поселения</w:t>
      </w:r>
      <w:r>
        <w:rPr>
          <w:rFonts w:ascii="Times New Roman" w:hAnsi="Times New Roman"/>
          <w:sz w:val="24"/>
        </w:rPr>
        <w:t xml:space="preserve"> осуществляются его заместителем в полном объеме, если иное не предусмотрено нормативно-правовыми актами администрации.</w:t>
      </w:r>
    </w:p>
    <w:p w14:paraId="17F0C229" w14:textId="77777777" w:rsidR="00C2358B" w:rsidRDefault="00C2358B" w:rsidP="00C2358B">
      <w:pPr>
        <w:tabs>
          <w:tab w:val="left" w:pos="709"/>
        </w:tabs>
        <w:spacing w:after="0"/>
        <w:ind w:firstLine="709"/>
        <w:jc w:val="both"/>
      </w:pPr>
    </w:p>
    <w:p w14:paraId="36972B5A" w14:textId="77777777" w:rsidR="003C3E64" w:rsidRDefault="003C3E64" w:rsidP="00C2358B">
      <w:pPr>
        <w:tabs>
          <w:tab w:val="left" w:pos="709"/>
        </w:tabs>
        <w:spacing w:after="0"/>
        <w:ind w:firstLine="709"/>
        <w:jc w:val="both"/>
      </w:pPr>
      <w:r>
        <w:rPr>
          <w:rFonts w:ascii="Times New Roman" w:hAnsi="Times New Roman"/>
          <w:b/>
          <w:sz w:val="24"/>
        </w:rPr>
        <w:t>VII. Структура администрации</w:t>
      </w:r>
    </w:p>
    <w:p w14:paraId="6066F7A1" w14:textId="3E2FB640" w:rsidR="003C3E64" w:rsidRDefault="003C3E64" w:rsidP="00C2358B">
      <w:pPr>
        <w:tabs>
          <w:tab w:val="left" w:pos="709"/>
        </w:tabs>
        <w:spacing w:after="0"/>
        <w:ind w:firstLine="709"/>
        <w:jc w:val="both"/>
      </w:pPr>
      <w:r>
        <w:rPr>
          <w:rFonts w:ascii="Times New Roman" w:hAnsi="Times New Roman"/>
          <w:sz w:val="24"/>
        </w:rPr>
        <w:t xml:space="preserve">1. Структура администрации утверждается Советом депутатов </w:t>
      </w:r>
      <w:r w:rsidR="008A2E8F">
        <w:rPr>
          <w:rFonts w:ascii="Times New Roman" w:hAnsi="Times New Roman"/>
          <w:sz w:val="24"/>
        </w:rPr>
        <w:t>Громовского</w:t>
      </w:r>
      <w:r>
        <w:rPr>
          <w:rFonts w:ascii="Times New Roman" w:hAnsi="Times New Roman"/>
          <w:sz w:val="24"/>
        </w:rPr>
        <w:t xml:space="preserve"> сельского поселения.</w:t>
      </w:r>
    </w:p>
    <w:p w14:paraId="6936D6D1" w14:textId="1B4D5400" w:rsidR="003C3E64" w:rsidRDefault="003C3E64" w:rsidP="003C3E64">
      <w:pPr>
        <w:tabs>
          <w:tab w:val="left" w:pos="709"/>
        </w:tabs>
        <w:ind w:firstLine="709"/>
        <w:jc w:val="both"/>
      </w:pPr>
      <w:r>
        <w:rPr>
          <w:rFonts w:ascii="Times New Roman" w:hAnsi="Times New Roman"/>
          <w:sz w:val="24"/>
        </w:rPr>
        <w:t>Структуру администрации составляют глава администрации, его заместител</w:t>
      </w:r>
      <w:r w:rsidR="008A2E8F">
        <w:rPr>
          <w:rFonts w:ascii="Times New Roman" w:hAnsi="Times New Roman"/>
          <w:sz w:val="24"/>
        </w:rPr>
        <w:t>ь</w:t>
      </w:r>
      <w:r>
        <w:rPr>
          <w:rFonts w:ascii="Times New Roman" w:hAnsi="Times New Roman"/>
          <w:sz w:val="24"/>
        </w:rPr>
        <w:t>, структурные подразделения администрации, а также отраслевые (функциональные) органы местной администрации.</w:t>
      </w:r>
    </w:p>
    <w:p w14:paraId="77DC0F60" w14:textId="77777777" w:rsidR="003C3E64" w:rsidRDefault="003C3E64" w:rsidP="00C2358B">
      <w:pPr>
        <w:tabs>
          <w:tab w:val="left" w:pos="709"/>
        </w:tabs>
        <w:spacing w:after="0"/>
        <w:ind w:firstLine="709"/>
        <w:jc w:val="both"/>
      </w:pPr>
      <w:r>
        <w:rPr>
          <w:rFonts w:ascii="Times New Roman" w:hAnsi="Times New Roman"/>
          <w:sz w:val="24"/>
        </w:rPr>
        <w:t>2. В структуру администрации включаются:</w:t>
      </w:r>
    </w:p>
    <w:p w14:paraId="5046D4F4" w14:textId="71C4720F" w:rsidR="003C3E64" w:rsidRDefault="003C3E64" w:rsidP="00C2358B">
      <w:pPr>
        <w:spacing w:after="0"/>
        <w:ind w:firstLine="709"/>
        <w:jc w:val="both"/>
      </w:pPr>
      <w:r>
        <w:rPr>
          <w:rFonts w:ascii="Times New Roman" w:hAnsi="Times New Roman"/>
          <w:sz w:val="24"/>
        </w:rPr>
        <w:t xml:space="preserve">1) (функциональный) орган администрации, осуществляющий полномочия в сфере бюджетно-финансовых отношений </w:t>
      </w:r>
      <w:r w:rsidR="008A2E8F">
        <w:rPr>
          <w:rFonts w:ascii="Times New Roman" w:hAnsi="Times New Roman"/>
          <w:sz w:val="24"/>
        </w:rPr>
        <w:t>Громовского</w:t>
      </w:r>
      <w:r>
        <w:rPr>
          <w:rFonts w:ascii="Times New Roman" w:hAnsi="Times New Roman"/>
          <w:sz w:val="24"/>
        </w:rPr>
        <w:t xml:space="preserve"> сельского поселения;</w:t>
      </w:r>
    </w:p>
    <w:p w14:paraId="486470E1" w14:textId="77777777" w:rsidR="003C3E64" w:rsidRDefault="003C3E64" w:rsidP="00C2358B">
      <w:pPr>
        <w:spacing w:after="0"/>
        <w:ind w:firstLine="709"/>
        <w:jc w:val="both"/>
      </w:pPr>
      <w:r>
        <w:rPr>
          <w:rFonts w:ascii="Times New Roman" w:hAnsi="Times New Roman"/>
          <w:sz w:val="24"/>
        </w:rPr>
        <w:t>2) Структурные подразделения администрации, не являющиеся юридическими лицами, осуществляют свою деятельность на основе положений, утверждаемых главой администрации.</w:t>
      </w:r>
    </w:p>
    <w:p w14:paraId="6FD256F2" w14:textId="5B92DA20" w:rsidR="003C3E64" w:rsidRDefault="003C3E64" w:rsidP="00C2358B">
      <w:pPr>
        <w:tabs>
          <w:tab w:val="left" w:pos="709"/>
        </w:tabs>
        <w:spacing w:after="0"/>
        <w:ind w:firstLine="709"/>
        <w:jc w:val="both"/>
      </w:pPr>
      <w:r>
        <w:rPr>
          <w:rFonts w:ascii="Times New Roman" w:hAnsi="Times New Roman"/>
          <w:sz w:val="24"/>
        </w:rPr>
        <w:t xml:space="preserve">3)Численный состав и распределение сотрудников по структурным подразделениям администрации определяется ее штатным расписанием, которое утверждается постановлением администрации в пределах средств, установленных местными бюджетами </w:t>
      </w:r>
      <w:r w:rsidR="008A2E8F">
        <w:rPr>
          <w:rFonts w:ascii="Times New Roman" w:hAnsi="Times New Roman"/>
          <w:sz w:val="24"/>
        </w:rPr>
        <w:t xml:space="preserve">Громовского </w:t>
      </w:r>
      <w:r>
        <w:rPr>
          <w:rFonts w:ascii="Times New Roman" w:hAnsi="Times New Roman"/>
          <w:sz w:val="24"/>
        </w:rPr>
        <w:t>ельского поселения на ее содержание.</w:t>
      </w:r>
    </w:p>
    <w:p w14:paraId="05D786D2" w14:textId="77777777" w:rsidR="00C2358B" w:rsidRDefault="00C2358B" w:rsidP="00C2358B">
      <w:pPr>
        <w:tabs>
          <w:tab w:val="left" w:pos="709"/>
        </w:tabs>
        <w:spacing w:after="0"/>
        <w:ind w:firstLine="709"/>
        <w:jc w:val="both"/>
      </w:pPr>
    </w:p>
    <w:p w14:paraId="735E827D" w14:textId="77777777" w:rsidR="003C3E64" w:rsidRDefault="003C3E64" w:rsidP="00C2358B">
      <w:pPr>
        <w:tabs>
          <w:tab w:val="left" w:pos="709"/>
        </w:tabs>
        <w:spacing w:after="0"/>
        <w:ind w:firstLine="709"/>
        <w:jc w:val="both"/>
      </w:pPr>
      <w:r>
        <w:rPr>
          <w:rFonts w:ascii="Times New Roman" w:hAnsi="Times New Roman"/>
          <w:b/>
          <w:sz w:val="24"/>
        </w:rPr>
        <w:t>VIII. Трудовые отношения в администрации</w:t>
      </w:r>
    </w:p>
    <w:p w14:paraId="0BC0E9ED" w14:textId="77777777" w:rsidR="003C3E64" w:rsidRDefault="003C3E64" w:rsidP="00C2358B">
      <w:pPr>
        <w:tabs>
          <w:tab w:val="left" w:pos="709"/>
        </w:tabs>
        <w:spacing w:after="0"/>
        <w:ind w:firstLine="709"/>
        <w:jc w:val="both"/>
      </w:pPr>
      <w:r>
        <w:rPr>
          <w:rFonts w:ascii="Times New Roman" w:hAnsi="Times New Roman"/>
          <w:sz w:val="24"/>
        </w:rPr>
        <w:t>1. Сотрудники администрации, замещающие должности муниципальной службы являются муниципальными служащими. Отдельные сотрудники администрации занимают должности по обеспечению деятельности администрации и не являются муниципальными служащими.</w:t>
      </w:r>
    </w:p>
    <w:p w14:paraId="02DAEDF6" w14:textId="765CD29A" w:rsidR="003C3E64" w:rsidRDefault="003C3E64" w:rsidP="00C2358B">
      <w:pPr>
        <w:tabs>
          <w:tab w:val="left" w:pos="709"/>
        </w:tabs>
        <w:spacing w:after="0"/>
        <w:ind w:firstLine="709"/>
        <w:jc w:val="both"/>
      </w:pPr>
      <w:r>
        <w:rPr>
          <w:rFonts w:ascii="Times New Roman" w:hAnsi="Times New Roman"/>
          <w:sz w:val="24"/>
        </w:rPr>
        <w:t xml:space="preserve">Правовая регламентация муниципальной службы осуществляется в соответствии с федеральным законодательством, законодательством Ленинградской области, муниципальными правовыми актами </w:t>
      </w:r>
      <w:r w:rsidR="008A2E8F">
        <w:rPr>
          <w:rFonts w:ascii="Times New Roman" w:hAnsi="Times New Roman"/>
          <w:sz w:val="24"/>
        </w:rPr>
        <w:t>Громовского</w:t>
      </w:r>
      <w:r>
        <w:rPr>
          <w:rFonts w:ascii="Times New Roman" w:hAnsi="Times New Roman"/>
          <w:sz w:val="24"/>
        </w:rPr>
        <w:t xml:space="preserve"> сельского поселения, в том числе Положением о муниципальной службе в </w:t>
      </w:r>
      <w:proofErr w:type="spellStart"/>
      <w:r w:rsidR="008A2E8F">
        <w:rPr>
          <w:rFonts w:ascii="Times New Roman" w:hAnsi="Times New Roman"/>
          <w:sz w:val="24"/>
        </w:rPr>
        <w:t>Громовском</w:t>
      </w:r>
      <w:proofErr w:type="spellEnd"/>
      <w:r>
        <w:rPr>
          <w:rFonts w:ascii="Times New Roman" w:hAnsi="Times New Roman"/>
          <w:sz w:val="24"/>
        </w:rPr>
        <w:t xml:space="preserve"> сельском поселении   Приозерского муниципального района.</w:t>
      </w:r>
    </w:p>
    <w:p w14:paraId="23E7A713" w14:textId="77777777" w:rsidR="003C3E64" w:rsidRDefault="003C3E64" w:rsidP="00C2358B">
      <w:pPr>
        <w:tabs>
          <w:tab w:val="left" w:pos="709"/>
        </w:tabs>
        <w:spacing w:after="0"/>
        <w:ind w:firstLine="709"/>
        <w:jc w:val="both"/>
      </w:pPr>
      <w:r>
        <w:rPr>
          <w:rFonts w:ascii="Times New Roman" w:hAnsi="Times New Roman"/>
          <w:sz w:val="24"/>
        </w:rPr>
        <w:lastRenderedPageBreak/>
        <w:t>2. Каждый сотрудник администрации работает на основе должностной инструкции, утвержденной работодателем.</w:t>
      </w:r>
    </w:p>
    <w:p w14:paraId="090139EF" w14:textId="77777777" w:rsidR="003C3E64" w:rsidRDefault="003C3E64" w:rsidP="00C2358B">
      <w:pPr>
        <w:tabs>
          <w:tab w:val="left" w:pos="709"/>
        </w:tabs>
        <w:spacing w:after="0"/>
        <w:ind w:firstLine="709"/>
        <w:jc w:val="both"/>
      </w:pPr>
      <w:r>
        <w:rPr>
          <w:rFonts w:ascii="Times New Roman" w:hAnsi="Times New Roman"/>
          <w:sz w:val="24"/>
        </w:rPr>
        <w:t>Ознакомление работника с должностной инструкцией производится под роспись.</w:t>
      </w:r>
    </w:p>
    <w:p w14:paraId="0F182885" w14:textId="05836698" w:rsidR="003C3E64" w:rsidRDefault="003C3E64" w:rsidP="00C2358B">
      <w:pPr>
        <w:tabs>
          <w:tab w:val="left" w:pos="709"/>
        </w:tabs>
        <w:spacing w:after="0"/>
        <w:ind w:firstLine="709"/>
        <w:jc w:val="both"/>
      </w:pPr>
      <w:r>
        <w:rPr>
          <w:rFonts w:ascii="Times New Roman" w:hAnsi="Times New Roman"/>
          <w:sz w:val="24"/>
        </w:rPr>
        <w:t xml:space="preserve">3. Денежное содержание муниципальным служащим администрации выплачивается за счет средств местного бюджета </w:t>
      </w:r>
      <w:r w:rsidR="008A2E8F">
        <w:rPr>
          <w:rFonts w:ascii="Times New Roman" w:hAnsi="Times New Roman"/>
          <w:sz w:val="24"/>
        </w:rPr>
        <w:t xml:space="preserve">Громовского </w:t>
      </w:r>
      <w:r>
        <w:rPr>
          <w:rFonts w:ascii="Times New Roman" w:hAnsi="Times New Roman"/>
          <w:sz w:val="24"/>
        </w:rPr>
        <w:t xml:space="preserve">сельского поселения в соответствии с федеральным и областным законодательством и Положением о муниципальной службе в </w:t>
      </w:r>
      <w:proofErr w:type="spellStart"/>
      <w:r w:rsidR="008A2E8F">
        <w:rPr>
          <w:rFonts w:ascii="Times New Roman" w:hAnsi="Times New Roman"/>
          <w:sz w:val="24"/>
        </w:rPr>
        <w:t>Громовском</w:t>
      </w:r>
      <w:proofErr w:type="spellEnd"/>
      <w:r>
        <w:rPr>
          <w:rFonts w:ascii="Times New Roman" w:hAnsi="Times New Roman"/>
          <w:sz w:val="24"/>
        </w:rPr>
        <w:t xml:space="preserve"> сельском поселении Приозерского муниципального района.</w:t>
      </w:r>
    </w:p>
    <w:p w14:paraId="55FDBBD2" w14:textId="25995F60" w:rsidR="003C3E64" w:rsidRDefault="003C3E64" w:rsidP="00C2358B">
      <w:pPr>
        <w:tabs>
          <w:tab w:val="left" w:pos="709"/>
        </w:tabs>
        <w:spacing w:after="0"/>
        <w:ind w:firstLine="709"/>
        <w:jc w:val="both"/>
      </w:pPr>
      <w:r>
        <w:rPr>
          <w:rFonts w:ascii="Times New Roman" w:hAnsi="Times New Roman"/>
          <w:sz w:val="24"/>
        </w:rPr>
        <w:t xml:space="preserve">4. Денежное содержание работникам администрации, замещающим должности, не являющиеся должностями муниципальной службы, выплачивается за счет средств местного бюджета </w:t>
      </w:r>
      <w:r w:rsidR="008A2E8F">
        <w:rPr>
          <w:rFonts w:ascii="Times New Roman" w:hAnsi="Times New Roman"/>
          <w:sz w:val="24"/>
        </w:rPr>
        <w:t>Громовского</w:t>
      </w:r>
      <w:r>
        <w:rPr>
          <w:rFonts w:ascii="Times New Roman" w:hAnsi="Times New Roman"/>
          <w:sz w:val="24"/>
        </w:rPr>
        <w:t xml:space="preserve"> сельского поселения   в соответствии с федеральным и областным законодательством и Положением об оплате труда работников, замещающих должности, не являющиеся должностями муниципальной службы.</w:t>
      </w:r>
    </w:p>
    <w:p w14:paraId="1CC0AC7B" w14:textId="77777777" w:rsidR="00C2358B" w:rsidRDefault="00C2358B" w:rsidP="00C2358B">
      <w:pPr>
        <w:tabs>
          <w:tab w:val="left" w:pos="709"/>
        </w:tabs>
        <w:spacing w:after="0"/>
        <w:ind w:firstLine="709"/>
        <w:jc w:val="both"/>
      </w:pPr>
    </w:p>
    <w:p w14:paraId="021B54B0" w14:textId="77777777" w:rsidR="003C3E64" w:rsidRDefault="003C3E64" w:rsidP="00C2358B">
      <w:pPr>
        <w:tabs>
          <w:tab w:val="left" w:pos="709"/>
        </w:tabs>
        <w:spacing w:after="0"/>
        <w:ind w:firstLine="709"/>
        <w:jc w:val="both"/>
      </w:pPr>
      <w:r>
        <w:rPr>
          <w:rFonts w:ascii="Times New Roman" w:hAnsi="Times New Roman"/>
          <w:b/>
          <w:color w:val="000000"/>
          <w:sz w:val="24"/>
        </w:rPr>
        <w:t>IX. Ответственность администрации, должностных лиц администрации</w:t>
      </w:r>
    </w:p>
    <w:p w14:paraId="6D8C9EE7" w14:textId="32431A9B" w:rsidR="003C3E64" w:rsidRDefault="003C3E64" w:rsidP="00C2358B">
      <w:pPr>
        <w:tabs>
          <w:tab w:val="left" w:pos="709"/>
        </w:tabs>
        <w:spacing w:after="0"/>
        <w:ind w:firstLine="709"/>
        <w:jc w:val="both"/>
      </w:pPr>
      <w:r>
        <w:rPr>
          <w:rFonts w:ascii="Times New Roman" w:hAnsi="Times New Roman"/>
          <w:color w:val="000000"/>
          <w:sz w:val="24"/>
        </w:rPr>
        <w:t xml:space="preserve">1. Администрация несет ответственность за нарушение </w:t>
      </w:r>
      <w:hyperlink r:id="rId13" w:history="1">
        <w:r>
          <w:rPr>
            <w:rFonts w:ascii="Times New Roman" w:hAnsi="Times New Roman"/>
            <w:color w:val="000000"/>
            <w:sz w:val="24"/>
            <w:u w:val="single"/>
          </w:rPr>
          <w:t>Конституции Российской Федерации</w:t>
        </w:r>
      </w:hyperlink>
      <w:r>
        <w:rPr>
          <w:rFonts w:ascii="Times New Roman" w:hAnsi="Times New Roman"/>
          <w:color w:val="000000"/>
          <w:sz w:val="24"/>
        </w:rPr>
        <w:t xml:space="preserve">, федеральных законов, законодательства Ленинградской области и муниципальных правовых актов </w:t>
      </w:r>
      <w:r w:rsidR="00C2358B">
        <w:rPr>
          <w:rFonts w:ascii="Times New Roman" w:hAnsi="Times New Roman"/>
          <w:sz w:val="24"/>
        </w:rPr>
        <w:t>Громовского</w:t>
      </w:r>
      <w:r>
        <w:rPr>
          <w:rFonts w:ascii="Times New Roman" w:hAnsi="Times New Roman"/>
          <w:sz w:val="24"/>
        </w:rPr>
        <w:t xml:space="preserve"> сельского поселения</w:t>
      </w:r>
      <w:r>
        <w:rPr>
          <w:rFonts w:ascii="Times New Roman" w:hAnsi="Times New Roman"/>
          <w:color w:val="000000"/>
          <w:sz w:val="24"/>
        </w:rPr>
        <w:t>.</w:t>
      </w:r>
    </w:p>
    <w:p w14:paraId="4298253F" w14:textId="53607E6E" w:rsidR="003C3E64" w:rsidRDefault="003C3E64" w:rsidP="00C2358B">
      <w:pPr>
        <w:tabs>
          <w:tab w:val="left" w:pos="709"/>
        </w:tabs>
        <w:spacing w:after="0"/>
        <w:ind w:firstLine="709"/>
        <w:jc w:val="both"/>
        <w:rPr>
          <w:rFonts w:ascii="Times New Roman" w:hAnsi="Times New Roman"/>
          <w:color w:val="000000"/>
          <w:sz w:val="24"/>
        </w:rPr>
      </w:pPr>
      <w:r>
        <w:rPr>
          <w:rFonts w:ascii="Times New Roman" w:hAnsi="Times New Roman"/>
          <w:color w:val="000000"/>
          <w:sz w:val="24"/>
        </w:rPr>
        <w:t>2. Глава администрации, работники администрации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14:paraId="350529EE" w14:textId="77777777" w:rsidR="00C2358B" w:rsidRDefault="00C2358B" w:rsidP="00C2358B">
      <w:pPr>
        <w:tabs>
          <w:tab w:val="left" w:pos="709"/>
        </w:tabs>
        <w:spacing w:after="0"/>
        <w:ind w:firstLine="709"/>
        <w:jc w:val="both"/>
      </w:pPr>
    </w:p>
    <w:p w14:paraId="61D9AD1D" w14:textId="77777777" w:rsidR="003C3E64" w:rsidRDefault="003C3E64" w:rsidP="00C2358B">
      <w:pPr>
        <w:tabs>
          <w:tab w:val="left" w:pos="709"/>
        </w:tabs>
        <w:spacing w:after="0"/>
        <w:ind w:firstLine="709"/>
        <w:jc w:val="both"/>
      </w:pPr>
      <w:r>
        <w:rPr>
          <w:rFonts w:ascii="Times New Roman" w:hAnsi="Times New Roman"/>
          <w:b/>
          <w:color w:val="000000"/>
          <w:sz w:val="24"/>
        </w:rPr>
        <w:t>X. Заключительные положения</w:t>
      </w:r>
    </w:p>
    <w:p w14:paraId="76D31975" w14:textId="77777777" w:rsidR="003C3E64" w:rsidRDefault="003C3E64" w:rsidP="00C2358B">
      <w:pPr>
        <w:tabs>
          <w:tab w:val="left" w:pos="709"/>
        </w:tabs>
        <w:spacing w:after="0"/>
        <w:ind w:firstLine="709"/>
        <w:jc w:val="both"/>
      </w:pPr>
      <w:r>
        <w:rPr>
          <w:rFonts w:ascii="Times New Roman" w:hAnsi="Times New Roman"/>
          <w:color w:val="000000"/>
          <w:sz w:val="24"/>
        </w:rPr>
        <w:t>1. Администрация может быть реорганизована или ликвидирована в порядке, установленном законодательством Российской Федерации.</w:t>
      </w:r>
    </w:p>
    <w:p w14:paraId="1B849B3C" w14:textId="71D1D809" w:rsidR="003C3E64" w:rsidRDefault="003C3E64" w:rsidP="00C2358B">
      <w:pPr>
        <w:tabs>
          <w:tab w:val="left" w:pos="709"/>
        </w:tabs>
        <w:spacing w:after="0"/>
        <w:ind w:firstLine="709"/>
        <w:jc w:val="both"/>
      </w:pPr>
      <w:r>
        <w:rPr>
          <w:rFonts w:ascii="Times New Roman" w:hAnsi="Times New Roman"/>
          <w:color w:val="000000"/>
          <w:sz w:val="24"/>
        </w:rPr>
        <w:t xml:space="preserve">2. Реорганизация, требующая увеличения бюджетных расходов на содержание администрации, либо ведущая к изменению установленной структуры администрации, осуществляется главой администрации по решению Совета депутатов </w:t>
      </w:r>
      <w:r w:rsidR="00C2358B">
        <w:rPr>
          <w:rFonts w:ascii="Times New Roman" w:hAnsi="Times New Roman"/>
          <w:sz w:val="24"/>
        </w:rPr>
        <w:t>Громовского</w:t>
      </w:r>
      <w:r>
        <w:rPr>
          <w:rFonts w:ascii="Times New Roman" w:hAnsi="Times New Roman"/>
          <w:sz w:val="24"/>
        </w:rPr>
        <w:t xml:space="preserve"> сельского поселения</w:t>
      </w:r>
      <w:r>
        <w:rPr>
          <w:rFonts w:ascii="Times New Roman" w:hAnsi="Times New Roman"/>
          <w:color w:val="000000"/>
          <w:sz w:val="24"/>
        </w:rPr>
        <w:t>.</w:t>
      </w:r>
    </w:p>
    <w:p w14:paraId="49441ED8" w14:textId="44BF35D3" w:rsidR="003C3E64" w:rsidRDefault="003C3E64" w:rsidP="00C2358B">
      <w:pPr>
        <w:tabs>
          <w:tab w:val="left" w:pos="709"/>
        </w:tabs>
        <w:spacing w:after="0"/>
        <w:ind w:firstLine="709"/>
        <w:jc w:val="both"/>
      </w:pPr>
      <w:r>
        <w:rPr>
          <w:rFonts w:ascii="Times New Roman" w:hAnsi="Times New Roman"/>
          <w:color w:val="000000"/>
          <w:sz w:val="24"/>
        </w:rPr>
        <w:t xml:space="preserve">3. Ликвидация администрации в случаях, предусмотренных федеральными и областными законами, производится главой администрации по решению Совета депутатов </w:t>
      </w:r>
      <w:r w:rsidR="00C2358B">
        <w:rPr>
          <w:rFonts w:ascii="Times New Roman" w:hAnsi="Times New Roman"/>
          <w:sz w:val="24"/>
        </w:rPr>
        <w:t>Громовского</w:t>
      </w:r>
      <w:r>
        <w:rPr>
          <w:rFonts w:ascii="Times New Roman" w:hAnsi="Times New Roman"/>
          <w:sz w:val="24"/>
        </w:rPr>
        <w:t xml:space="preserve"> сельского поселения</w:t>
      </w:r>
      <w:r>
        <w:rPr>
          <w:rFonts w:ascii="Times New Roman" w:hAnsi="Times New Roman"/>
          <w:color w:val="000000"/>
          <w:sz w:val="24"/>
        </w:rPr>
        <w:t>.</w:t>
      </w:r>
    </w:p>
    <w:p w14:paraId="55601A56" w14:textId="77777777" w:rsidR="003C3E64" w:rsidRDefault="003C3E64" w:rsidP="00C2358B">
      <w:pPr>
        <w:tabs>
          <w:tab w:val="left" w:pos="709"/>
        </w:tabs>
        <w:spacing w:after="0"/>
        <w:ind w:firstLine="709"/>
        <w:jc w:val="both"/>
      </w:pPr>
      <w:r>
        <w:rPr>
          <w:rFonts w:ascii="Times New Roman" w:hAnsi="Times New Roman"/>
          <w:color w:val="000000"/>
          <w:sz w:val="24"/>
        </w:rPr>
        <w:t>4. При реорганизации документы администрации подлежат передаче ее правопреемнику, при ликвидации - в муниципальный архив.</w:t>
      </w:r>
    </w:p>
    <w:p w14:paraId="62DF3539" w14:textId="45C6ECE6" w:rsidR="003C3E64" w:rsidRDefault="003C3E64" w:rsidP="00C2358B">
      <w:pPr>
        <w:tabs>
          <w:tab w:val="left" w:pos="709"/>
        </w:tabs>
        <w:spacing w:after="0"/>
        <w:ind w:firstLine="709"/>
        <w:jc w:val="both"/>
      </w:pPr>
      <w:r>
        <w:rPr>
          <w:rFonts w:ascii="Times New Roman" w:hAnsi="Times New Roman"/>
          <w:color w:val="000000"/>
          <w:sz w:val="24"/>
        </w:rPr>
        <w:t xml:space="preserve">5. Изменения и (или) дополнения в настоящее Положение вносятся решением Совета депутатов </w:t>
      </w:r>
      <w:r w:rsidR="00C2358B">
        <w:rPr>
          <w:rFonts w:ascii="Times New Roman" w:hAnsi="Times New Roman"/>
          <w:sz w:val="24"/>
        </w:rPr>
        <w:t xml:space="preserve">Громовского </w:t>
      </w:r>
      <w:r>
        <w:rPr>
          <w:rFonts w:ascii="Times New Roman" w:hAnsi="Times New Roman"/>
          <w:sz w:val="24"/>
        </w:rPr>
        <w:t>сельского поселения</w:t>
      </w:r>
      <w:r>
        <w:rPr>
          <w:rFonts w:ascii="Times New Roman" w:hAnsi="Times New Roman"/>
          <w:color w:val="000000"/>
          <w:sz w:val="24"/>
        </w:rPr>
        <w:t>.</w:t>
      </w:r>
    </w:p>
    <w:p w14:paraId="3A2E9C47" w14:textId="77777777" w:rsidR="003C3E64" w:rsidRPr="002A1A23" w:rsidRDefault="003C3E64" w:rsidP="002A1A23">
      <w:pPr>
        <w:rPr>
          <w:rFonts w:ascii="Times New Roman" w:hAnsi="Times New Roman" w:cs="Times New Roman"/>
          <w:sz w:val="20"/>
          <w:szCs w:val="20"/>
          <w:lang w:eastAsia="ru-RU"/>
        </w:rPr>
      </w:pPr>
    </w:p>
    <w:sectPr w:rsidR="003C3E64" w:rsidRPr="002A1A23" w:rsidSect="00D51292">
      <w:pgSz w:w="11906" w:h="16838"/>
      <w:pgMar w:top="28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46C7" w14:textId="77777777" w:rsidR="007B6E38" w:rsidRDefault="007B6E38" w:rsidP="007126EE">
      <w:pPr>
        <w:spacing w:after="0" w:line="240" w:lineRule="auto"/>
      </w:pPr>
      <w:r>
        <w:separator/>
      </w:r>
    </w:p>
  </w:endnote>
  <w:endnote w:type="continuationSeparator" w:id="0">
    <w:p w14:paraId="7FB4F879" w14:textId="77777777" w:rsidR="007B6E38" w:rsidRDefault="007B6E38" w:rsidP="0071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15C8" w14:textId="77777777" w:rsidR="007B6E38" w:rsidRDefault="007B6E38" w:rsidP="007126EE">
      <w:pPr>
        <w:spacing w:after="0" w:line="240" w:lineRule="auto"/>
      </w:pPr>
      <w:r>
        <w:separator/>
      </w:r>
    </w:p>
  </w:footnote>
  <w:footnote w:type="continuationSeparator" w:id="0">
    <w:p w14:paraId="4B08E729" w14:textId="77777777" w:rsidR="007B6E38" w:rsidRDefault="007B6E38" w:rsidP="0071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E9B"/>
    <w:multiLevelType w:val="multilevel"/>
    <w:tmpl w:val="BE08D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00700"/>
    <w:multiLevelType w:val="hybridMultilevel"/>
    <w:tmpl w:val="F0F0E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44527"/>
    <w:multiLevelType w:val="hybridMultilevel"/>
    <w:tmpl w:val="7898E0AE"/>
    <w:lvl w:ilvl="0" w:tplc="3940B71E">
      <w:start w:val="1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0065D"/>
    <w:multiLevelType w:val="multilevel"/>
    <w:tmpl w:val="1E367404"/>
    <w:lvl w:ilvl="0">
      <w:start w:val="1"/>
      <w:numFmt w:val="decimal"/>
      <w:lvlText w:val="%1."/>
      <w:lvlJc w:val="left"/>
      <w:pPr>
        <w:ind w:left="72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804111"/>
    <w:multiLevelType w:val="hybridMultilevel"/>
    <w:tmpl w:val="26307134"/>
    <w:lvl w:ilvl="0" w:tplc="601C6D4A">
      <w:start w:val="1"/>
      <w:numFmt w:val="decimal"/>
      <w:lvlText w:val="%1)"/>
      <w:lvlJc w:val="left"/>
      <w:pPr>
        <w:tabs>
          <w:tab w:val="num" w:pos="1440"/>
        </w:tabs>
        <w:ind w:left="1440"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4F766C"/>
    <w:multiLevelType w:val="hybridMultilevel"/>
    <w:tmpl w:val="F06272B4"/>
    <w:lvl w:ilvl="0" w:tplc="91F6291E">
      <w:start w:val="1"/>
      <w:numFmt w:val="decimal"/>
      <w:lvlText w:val="%1."/>
      <w:lvlJc w:val="left"/>
      <w:pPr>
        <w:ind w:left="900" w:hanging="360"/>
      </w:pPr>
      <w:rPr>
        <w:rFonts w:ascii="Times New Roman" w:eastAsiaTheme="minorHAnsi" w:hAnsi="Times New Roman" w:cstheme="minorBidi" w:hint="default"/>
        <w:color w:val="00000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8C2CEE"/>
    <w:multiLevelType w:val="multilevel"/>
    <w:tmpl w:val="A822A4C0"/>
    <w:lvl w:ilvl="0">
      <w:start w:val="1"/>
      <w:numFmt w:val="decimal"/>
      <w:lvlText w:val="%1."/>
      <w:lvlJc w:val="left"/>
      <w:pPr>
        <w:ind w:left="1211"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801543"/>
    <w:multiLevelType w:val="hybridMultilevel"/>
    <w:tmpl w:val="3AC26F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44D32"/>
    <w:multiLevelType w:val="multilevel"/>
    <w:tmpl w:val="BFAE1324"/>
    <w:lvl w:ilvl="0">
      <w:start w:val="3"/>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420D22AF"/>
    <w:multiLevelType w:val="multilevel"/>
    <w:tmpl w:val="AF1E95D2"/>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696EB5"/>
    <w:multiLevelType w:val="hybridMultilevel"/>
    <w:tmpl w:val="2EF4B686"/>
    <w:lvl w:ilvl="0" w:tplc="252A326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2A200EE"/>
    <w:multiLevelType w:val="hybridMultilevel"/>
    <w:tmpl w:val="485ED03C"/>
    <w:lvl w:ilvl="0" w:tplc="A53691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970A4F"/>
    <w:multiLevelType w:val="hybridMultilevel"/>
    <w:tmpl w:val="CF5220F0"/>
    <w:lvl w:ilvl="0" w:tplc="13FCFF8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770AF"/>
    <w:multiLevelType w:val="hybridMultilevel"/>
    <w:tmpl w:val="9D80B960"/>
    <w:lvl w:ilvl="0" w:tplc="1228E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8522645"/>
    <w:multiLevelType w:val="hybridMultilevel"/>
    <w:tmpl w:val="BA4EDCD6"/>
    <w:lvl w:ilvl="0" w:tplc="D602B14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85733131">
    <w:abstractNumId w:val="8"/>
  </w:num>
  <w:num w:numId="2" w16cid:durableId="1289705059">
    <w:abstractNumId w:val="14"/>
  </w:num>
  <w:num w:numId="3" w16cid:durableId="1097408579">
    <w:abstractNumId w:val="1"/>
  </w:num>
  <w:num w:numId="4" w16cid:durableId="703142793">
    <w:abstractNumId w:val="0"/>
  </w:num>
  <w:num w:numId="5" w16cid:durableId="1778866652">
    <w:abstractNumId w:val="16"/>
  </w:num>
  <w:num w:numId="6" w16cid:durableId="1839727755">
    <w:abstractNumId w:val="6"/>
  </w:num>
  <w:num w:numId="7" w16cid:durableId="413401183">
    <w:abstractNumId w:val="15"/>
  </w:num>
  <w:num w:numId="8" w16cid:durableId="442040413">
    <w:abstractNumId w:val="7"/>
  </w:num>
  <w:num w:numId="9" w16cid:durableId="120652180">
    <w:abstractNumId w:val="17"/>
  </w:num>
  <w:num w:numId="10" w16cid:durableId="1274434985">
    <w:abstractNumId w:val="12"/>
  </w:num>
  <w:num w:numId="11" w16cid:durableId="278606224">
    <w:abstractNumId w:val="2"/>
  </w:num>
  <w:num w:numId="12" w16cid:durableId="1304848466">
    <w:abstractNumId w:val="3"/>
  </w:num>
  <w:num w:numId="13" w16cid:durableId="1116366323">
    <w:abstractNumId w:val="9"/>
  </w:num>
  <w:num w:numId="14" w16cid:durableId="850098140">
    <w:abstractNumId w:val="4"/>
  </w:num>
  <w:num w:numId="15" w16cid:durableId="1525827796">
    <w:abstractNumId w:val="11"/>
  </w:num>
  <w:num w:numId="16" w16cid:durableId="445152179">
    <w:abstractNumId w:val="13"/>
  </w:num>
  <w:num w:numId="17" w16cid:durableId="7343220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407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D7"/>
    <w:rsid w:val="00011079"/>
    <w:rsid w:val="00015E6B"/>
    <w:rsid w:val="00016AD6"/>
    <w:rsid w:val="0003378F"/>
    <w:rsid w:val="00041BE0"/>
    <w:rsid w:val="00063F75"/>
    <w:rsid w:val="00073188"/>
    <w:rsid w:val="00074BA1"/>
    <w:rsid w:val="00082ACF"/>
    <w:rsid w:val="000A0C13"/>
    <w:rsid w:val="000A1DD5"/>
    <w:rsid w:val="000A215E"/>
    <w:rsid w:val="000C3128"/>
    <w:rsid w:val="000C5B6E"/>
    <w:rsid w:val="000D15E8"/>
    <w:rsid w:val="000E2DD4"/>
    <w:rsid w:val="000F1E80"/>
    <w:rsid w:val="000F4325"/>
    <w:rsid w:val="001049DD"/>
    <w:rsid w:val="00124617"/>
    <w:rsid w:val="001267AF"/>
    <w:rsid w:val="001502CF"/>
    <w:rsid w:val="00165009"/>
    <w:rsid w:val="001931AB"/>
    <w:rsid w:val="001A1EC6"/>
    <w:rsid w:val="001A3045"/>
    <w:rsid w:val="001C23D7"/>
    <w:rsid w:val="001E5CB0"/>
    <w:rsid w:val="001F7B09"/>
    <w:rsid w:val="00206038"/>
    <w:rsid w:val="002101BF"/>
    <w:rsid w:val="002163C3"/>
    <w:rsid w:val="00216FCC"/>
    <w:rsid w:val="00235E5C"/>
    <w:rsid w:val="0024774A"/>
    <w:rsid w:val="00277DA5"/>
    <w:rsid w:val="00285228"/>
    <w:rsid w:val="00295DD9"/>
    <w:rsid w:val="002A02A3"/>
    <w:rsid w:val="002A1A23"/>
    <w:rsid w:val="002A7864"/>
    <w:rsid w:val="002B15AF"/>
    <w:rsid w:val="002B295E"/>
    <w:rsid w:val="002D436F"/>
    <w:rsid w:val="002E75CD"/>
    <w:rsid w:val="002F4139"/>
    <w:rsid w:val="00305007"/>
    <w:rsid w:val="00311256"/>
    <w:rsid w:val="0031286D"/>
    <w:rsid w:val="003141F9"/>
    <w:rsid w:val="00316809"/>
    <w:rsid w:val="0032125E"/>
    <w:rsid w:val="00323A2E"/>
    <w:rsid w:val="00324426"/>
    <w:rsid w:val="00342C1C"/>
    <w:rsid w:val="003431C6"/>
    <w:rsid w:val="00347E6A"/>
    <w:rsid w:val="00350F5E"/>
    <w:rsid w:val="0037151C"/>
    <w:rsid w:val="003720A7"/>
    <w:rsid w:val="00376B94"/>
    <w:rsid w:val="0038790E"/>
    <w:rsid w:val="003B3958"/>
    <w:rsid w:val="003B7594"/>
    <w:rsid w:val="003C3E64"/>
    <w:rsid w:val="003D435A"/>
    <w:rsid w:val="003F0FFE"/>
    <w:rsid w:val="00410D21"/>
    <w:rsid w:val="004170D4"/>
    <w:rsid w:val="00420F3D"/>
    <w:rsid w:val="004233C2"/>
    <w:rsid w:val="00430BBB"/>
    <w:rsid w:val="00442FB4"/>
    <w:rsid w:val="0044558D"/>
    <w:rsid w:val="00451520"/>
    <w:rsid w:val="004529F3"/>
    <w:rsid w:val="004C1366"/>
    <w:rsid w:val="004C3930"/>
    <w:rsid w:val="004C41C7"/>
    <w:rsid w:val="004C7A39"/>
    <w:rsid w:val="004C7D0D"/>
    <w:rsid w:val="004F2DE3"/>
    <w:rsid w:val="00527147"/>
    <w:rsid w:val="00540A3F"/>
    <w:rsid w:val="00540E19"/>
    <w:rsid w:val="00552973"/>
    <w:rsid w:val="00564D66"/>
    <w:rsid w:val="00565A20"/>
    <w:rsid w:val="005764B8"/>
    <w:rsid w:val="005A3D68"/>
    <w:rsid w:val="005A536E"/>
    <w:rsid w:val="005A680E"/>
    <w:rsid w:val="005B1C56"/>
    <w:rsid w:val="005B6486"/>
    <w:rsid w:val="005C5A6E"/>
    <w:rsid w:val="005C6D68"/>
    <w:rsid w:val="005D0009"/>
    <w:rsid w:val="005D1CE8"/>
    <w:rsid w:val="005D4D96"/>
    <w:rsid w:val="005D52DA"/>
    <w:rsid w:val="005F16B6"/>
    <w:rsid w:val="00600490"/>
    <w:rsid w:val="00610FC4"/>
    <w:rsid w:val="006275FF"/>
    <w:rsid w:val="0064102F"/>
    <w:rsid w:val="006465F4"/>
    <w:rsid w:val="006520BC"/>
    <w:rsid w:val="00674093"/>
    <w:rsid w:val="006763CD"/>
    <w:rsid w:val="00696426"/>
    <w:rsid w:val="00696F19"/>
    <w:rsid w:val="00697806"/>
    <w:rsid w:val="006A15B9"/>
    <w:rsid w:val="006B23D4"/>
    <w:rsid w:val="006B4360"/>
    <w:rsid w:val="006B63DE"/>
    <w:rsid w:val="006C783F"/>
    <w:rsid w:val="006E749D"/>
    <w:rsid w:val="006E774D"/>
    <w:rsid w:val="006F5739"/>
    <w:rsid w:val="006F7775"/>
    <w:rsid w:val="00701617"/>
    <w:rsid w:val="0070508F"/>
    <w:rsid w:val="007126EE"/>
    <w:rsid w:val="007166AC"/>
    <w:rsid w:val="00747E74"/>
    <w:rsid w:val="00765F52"/>
    <w:rsid w:val="00770912"/>
    <w:rsid w:val="00771873"/>
    <w:rsid w:val="00777F80"/>
    <w:rsid w:val="00782997"/>
    <w:rsid w:val="0078532A"/>
    <w:rsid w:val="00787DB0"/>
    <w:rsid w:val="007B6E38"/>
    <w:rsid w:val="007D45A7"/>
    <w:rsid w:val="007D5732"/>
    <w:rsid w:val="007E295F"/>
    <w:rsid w:val="007E3353"/>
    <w:rsid w:val="007F1050"/>
    <w:rsid w:val="00804370"/>
    <w:rsid w:val="008061BD"/>
    <w:rsid w:val="008073A8"/>
    <w:rsid w:val="00807739"/>
    <w:rsid w:val="00807758"/>
    <w:rsid w:val="0081369F"/>
    <w:rsid w:val="0081431E"/>
    <w:rsid w:val="008203FC"/>
    <w:rsid w:val="0084421C"/>
    <w:rsid w:val="008520A6"/>
    <w:rsid w:val="00866A45"/>
    <w:rsid w:val="0089082D"/>
    <w:rsid w:val="008A2E8F"/>
    <w:rsid w:val="008B6BAC"/>
    <w:rsid w:val="008D3CBB"/>
    <w:rsid w:val="008D73C4"/>
    <w:rsid w:val="008D7D53"/>
    <w:rsid w:val="008F1828"/>
    <w:rsid w:val="00905957"/>
    <w:rsid w:val="00951FEA"/>
    <w:rsid w:val="009546E2"/>
    <w:rsid w:val="009565EF"/>
    <w:rsid w:val="009601E0"/>
    <w:rsid w:val="00972559"/>
    <w:rsid w:val="00974170"/>
    <w:rsid w:val="00983205"/>
    <w:rsid w:val="009A2135"/>
    <w:rsid w:val="009A253D"/>
    <w:rsid w:val="009A6A5E"/>
    <w:rsid w:val="009B1E46"/>
    <w:rsid w:val="009E1EAE"/>
    <w:rsid w:val="009E4BE5"/>
    <w:rsid w:val="009F36F0"/>
    <w:rsid w:val="00A171DC"/>
    <w:rsid w:val="00A35147"/>
    <w:rsid w:val="00A36088"/>
    <w:rsid w:val="00A66254"/>
    <w:rsid w:val="00A70308"/>
    <w:rsid w:val="00A74DFD"/>
    <w:rsid w:val="00A8523F"/>
    <w:rsid w:val="00AA4281"/>
    <w:rsid w:val="00AB35AE"/>
    <w:rsid w:val="00AB5D46"/>
    <w:rsid w:val="00AC2DF6"/>
    <w:rsid w:val="00AE5546"/>
    <w:rsid w:val="00AF1945"/>
    <w:rsid w:val="00B55375"/>
    <w:rsid w:val="00B578E5"/>
    <w:rsid w:val="00B72F51"/>
    <w:rsid w:val="00B925DA"/>
    <w:rsid w:val="00B95CD2"/>
    <w:rsid w:val="00B965DB"/>
    <w:rsid w:val="00BB3A48"/>
    <w:rsid w:val="00BB531A"/>
    <w:rsid w:val="00BC194B"/>
    <w:rsid w:val="00BC52F1"/>
    <w:rsid w:val="00BD54DC"/>
    <w:rsid w:val="00BE1CA9"/>
    <w:rsid w:val="00BF45F1"/>
    <w:rsid w:val="00C13FAA"/>
    <w:rsid w:val="00C16BD1"/>
    <w:rsid w:val="00C2358B"/>
    <w:rsid w:val="00C241E6"/>
    <w:rsid w:val="00C62312"/>
    <w:rsid w:val="00CA7BDC"/>
    <w:rsid w:val="00CB05B8"/>
    <w:rsid w:val="00CC61FA"/>
    <w:rsid w:val="00CD37FF"/>
    <w:rsid w:val="00CD55DE"/>
    <w:rsid w:val="00D05363"/>
    <w:rsid w:val="00D16A3E"/>
    <w:rsid w:val="00D25A07"/>
    <w:rsid w:val="00D40E05"/>
    <w:rsid w:val="00D51292"/>
    <w:rsid w:val="00D5430F"/>
    <w:rsid w:val="00D63820"/>
    <w:rsid w:val="00D84C1E"/>
    <w:rsid w:val="00D85AF1"/>
    <w:rsid w:val="00D87D2E"/>
    <w:rsid w:val="00D9248B"/>
    <w:rsid w:val="00D9560A"/>
    <w:rsid w:val="00D96538"/>
    <w:rsid w:val="00DA39CB"/>
    <w:rsid w:val="00DA5AF7"/>
    <w:rsid w:val="00DB5AC3"/>
    <w:rsid w:val="00DC0281"/>
    <w:rsid w:val="00DD32FC"/>
    <w:rsid w:val="00DF1DD8"/>
    <w:rsid w:val="00DF7C6D"/>
    <w:rsid w:val="00E0180E"/>
    <w:rsid w:val="00E028AE"/>
    <w:rsid w:val="00E047E2"/>
    <w:rsid w:val="00E175EA"/>
    <w:rsid w:val="00E27EA5"/>
    <w:rsid w:val="00E33FDF"/>
    <w:rsid w:val="00E51D4D"/>
    <w:rsid w:val="00E665E7"/>
    <w:rsid w:val="00E66D9D"/>
    <w:rsid w:val="00E70AD1"/>
    <w:rsid w:val="00E71422"/>
    <w:rsid w:val="00E83FFD"/>
    <w:rsid w:val="00E916E2"/>
    <w:rsid w:val="00EA5427"/>
    <w:rsid w:val="00EC4FE8"/>
    <w:rsid w:val="00EC5A55"/>
    <w:rsid w:val="00ED777B"/>
    <w:rsid w:val="00EE4B52"/>
    <w:rsid w:val="00EF0620"/>
    <w:rsid w:val="00EF4ECA"/>
    <w:rsid w:val="00F17079"/>
    <w:rsid w:val="00F1761B"/>
    <w:rsid w:val="00F200DF"/>
    <w:rsid w:val="00F2449E"/>
    <w:rsid w:val="00F27BDA"/>
    <w:rsid w:val="00F33FCD"/>
    <w:rsid w:val="00F435D9"/>
    <w:rsid w:val="00F4772F"/>
    <w:rsid w:val="00F57712"/>
    <w:rsid w:val="00F70153"/>
    <w:rsid w:val="00F70CA9"/>
    <w:rsid w:val="00F902FD"/>
    <w:rsid w:val="00F93243"/>
    <w:rsid w:val="00FA3F37"/>
    <w:rsid w:val="00FA7BF7"/>
    <w:rsid w:val="00FC17ED"/>
    <w:rsid w:val="00FC20DF"/>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290D"/>
  <w15:docId w15:val="{735A5B8E-0A70-45E1-A25C-7B357F0D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Раздел Договора,H1,&quot;Алмаз&quot;"/>
    <w:basedOn w:val="a"/>
    <w:next w:val="a"/>
    <w:link w:val="10"/>
    <w:qFormat/>
    <w:rsid w:val="007126EE"/>
    <w:pPr>
      <w:keepNext/>
      <w:shd w:val="clear" w:color="auto" w:fill="FFFFFF"/>
      <w:spacing w:after="0" w:line="240" w:lineRule="auto"/>
      <w:jc w:val="both"/>
      <w:outlineLvl w:val="0"/>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uiPriority w:val="99"/>
    <w:rsid w:val="008D7D53"/>
    <w:rPr>
      <w:color w:val="0000FF"/>
      <w:u w:val="single"/>
    </w:rPr>
  </w:style>
  <w:style w:type="character" w:customStyle="1" w:styleId="10">
    <w:name w:val="Заголовок 1 Знак"/>
    <w:aliases w:val="Раздел Договора Знак,H1 Знак,&quot;Алмаз&quot; Знак"/>
    <w:basedOn w:val="a0"/>
    <w:link w:val="1"/>
    <w:rsid w:val="007126EE"/>
    <w:rPr>
      <w:rFonts w:ascii="Times New Roman" w:eastAsia="Times New Roman" w:hAnsi="Times New Roman" w:cs="Times New Roman"/>
      <w:b/>
      <w:color w:val="000000"/>
      <w:sz w:val="26"/>
      <w:szCs w:val="20"/>
      <w:shd w:val="clear" w:color="auto" w:fill="FFFFFF"/>
      <w:lang w:eastAsia="ru-RU"/>
    </w:rPr>
  </w:style>
  <w:style w:type="paragraph" w:styleId="a7">
    <w:name w:val="footnote text"/>
    <w:basedOn w:val="a"/>
    <w:link w:val="a8"/>
    <w:rsid w:val="007126E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126EE"/>
    <w:rPr>
      <w:rFonts w:ascii="Times New Roman" w:eastAsia="Times New Roman" w:hAnsi="Times New Roman" w:cs="Times New Roman"/>
      <w:sz w:val="20"/>
      <w:szCs w:val="20"/>
      <w:lang w:eastAsia="ru-RU"/>
    </w:rPr>
  </w:style>
  <w:style w:type="character" w:styleId="a9">
    <w:name w:val="footnote reference"/>
    <w:rsid w:val="007126EE"/>
    <w:rPr>
      <w:vertAlign w:val="superscript"/>
    </w:rPr>
  </w:style>
  <w:style w:type="paragraph" w:styleId="aa">
    <w:name w:val="Plain Text"/>
    <w:basedOn w:val="a"/>
    <w:link w:val="ab"/>
    <w:rsid w:val="007126EE"/>
    <w:pPr>
      <w:spacing w:after="0" w:line="240" w:lineRule="auto"/>
    </w:pPr>
    <w:rPr>
      <w:rFonts w:ascii="Consolas" w:eastAsia="Times New Roman" w:hAnsi="Consolas" w:cs="Times New Roman"/>
      <w:sz w:val="21"/>
      <w:szCs w:val="21"/>
      <w:lang w:eastAsia="ru-RU"/>
    </w:rPr>
  </w:style>
  <w:style w:type="character" w:customStyle="1" w:styleId="ab">
    <w:name w:val="Текст Знак"/>
    <w:basedOn w:val="a0"/>
    <w:link w:val="aa"/>
    <w:rsid w:val="007126EE"/>
    <w:rPr>
      <w:rFonts w:ascii="Consolas" w:eastAsia="Times New Roman" w:hAnsi="Consolas" w:cs="Times New Roman"/>
      <w:sz w:val="21"/>
      <w:szCs w:val="21"/>
      <w:lang w:eastAsia="ru-RU"/>
    </w:rPr>
  </w:style>
  <w:style w:type="paragraph" w:styleId="ac">
    <w:name w:val="Body Text Indent"/>
    <w:basedOn w:val="a"/>
    <w:link w:val="ad"/>
    <w:rsid w:val="007126EE"/>
    <w:pPr>
      <w:spacing w:after="0" w:line="240" w:lineRule="auto"/>
      <w:ind w:left="360"/>
      <w:jc w:val="both"/>
    </w:pPr>
    <w:rPr>
      <w:rFonts w:ascii="Arial" w:eastAsia="Times New Roman" w:hAnsi="Arial" w:cs="Arial"/>
      <w:sz w:val="24"/>
      <w:szCs w:val="24"/>
      <w:lang w:eastAsia="ru-RU"/>
    </w:rPr>
  </w:style>
  <w:style w:type="character" w:customStyle="1" w:styleId="ad">
    <w:name w:val="Основной текст с отступом Знак"/>
    <w:basedOn w:val="a0"/>
    <w:link w:val="ac"/>
    <w:rsid w:val="007126EE"/>
    <w:rPr>
      <w:rFonts w:ascii="Arial" w:eastAsia="Times New Roman" w:hAnsi="Arial" w:cs="Arial"/>
      <w:sz w:val="24"/>
      <w:szCs w:val="24"/>
      <w:lang w:eastAsia="ru-RU"/>
    </w:rPr>
  </w:style>
  <w:style w:type="paragraph" w:customStyle="1" w:styleId="14">
    <w:name w:val="Юрист 14"/>
    <w:basedOn w:val="a"/>
    <w:rsid w:val="007126EE"/>
    <w:pPr>
      <w:spacing w:after="0" w:line="360" w:lineRule="auto"/>
      <w:ind w:firstLine="851"/>
      <w:jc w:val="both"/>
    </w:pPr>
    <w:rPr>
      <w:rFonts w:ascii="Times New Roman" w:eastAsia="Times New Roman" w:hAnsi="Times New Roman" w:cs="Times New Roman"/>
      <w:sz w:val="28"/>
      <w:szCs w:val="20"/>
      <w:lang w:eastAsia="ru-RU"/>
    </w:rPr>
  </w:style>
  <w:style w:type="paragraph" w:styleId="ae">
    <w:name w:val="Normal (Web)"/>
    <w:basedOn w:val="a"/>
    <w:uiPriority w:val="99"/>
    <w:rsid w:val="0071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6EE"/>
  </w:style>
  <w:style w:type="paragraph" w:customStyle="1" w:styleId="ConsNonformat">
    <w:name w:val="ConsNonformat"/>
    <w:rsid w:val="007126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89082D"/>
    <w:pPr>
      <w:ind w:left="720"/>
      <w:contextualSpacing/>
    </w:pPr>
  </w:style>
  <w:style w:type="paragraph" w:styleId="af0">
    <w:name w:val="Title"/>
    <w:basedOn w:val="a"/>
    <w:link w:val="af1"/>
    <w:qFormat/>
    <w:rsid w:val="009546E2"/>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Заголовок Знак"/>
    <w:basedOn w:val="a0"/>
    <w:link w:val="af0"/>
    <w:rsid w:val="009546E2"/>
    <w:rPr>
      <w:rFonts w:ascii="Times New Roman" w:eastAsia="Times New Roman" w:hAnsi="Times New Roman" w:cs="Times New Roman"/>
      <w:sz w:val="28"/>
      <w:szCs w:val="24"/>
      <w:lang w:eastAsia="ru-RU"/>
    </w:rPr>
  </w:style>
  <w:style w:type="character" w:styleId="af2">
    <w:name w:val="Strong"/>
    <w:basedOn w:val="a0"/>
    <w:uiPriority w:val="22"/>
    <w:qFormat/>
    <w:rsid w:val="009546E2"/>
    <w:rPr>
      <w:b/>
      <w:bCs/>
    </w:rPr>
  </w:style>
  <w:style w:type="character" w:styleId="af3">
    <w:name w:val="Unresolved Mention"/>
    <w:basedOn w:val="a0"/>
    <w:uiPriority w:val="99"/>
    <w:semiHidden/>
    <w:unhideWhenUsed/>
    <w:rsid w:val="007D5732"/>
    <w:rPr>
      <w:color w:val="605E5C"/>
      <w:shd w:val="clear" w:color="auto" w:fill="E1DFDD"/>
    </w:rPr>
  </w:style>
  <w:style w:type="table" w:styleId="af4">
    <w:name w:val="Table Grid"/>
    <w:basedOn w:val="a1"/>
    <w:rsid w:val="00BF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476">
      <w:bodyDiv w:val="1"/>
      <w:marLeft w:val="0"/>
      <w:marRight w:val="0"/>
      <w:marTop w:val="0"/>
      <w:marBottom w:val="0"/>
      <w:divBdr>
        <w:top w:val="none" w:sz="0" w:space="0" w:color="auto"/>
        <w:left w:val="none" w:sz="0" w:space="0" w:color="auto"/>
        <w:bottom w:val="none" w:sz="0" w:space="0" w:color="auto"/>
        <w:right w:val="none" w:sz="0" w:space="0" w:color="auto"/>
      </w:divBdr>
      <w:divsChild>
        <w:div w:id="1437602180">
          <w:marLeft w:val="0"/>
          <w:marRight w:val="0"/>
          <w:marTop w:val="121"/>
          <w:marBottom w:val="0"/>
          <w:divBdr>
            <w:top w:val="none" w:sz="0" w:space="0" w:color="auto"/>
            <w:left w:val="none" w:sz="0" w:space="0" w:color="auto"/>
            <w:bottom w:val="none" w:sz="0" w:space="0" w:color="auto"/>
            <w:right w:val="none" w:sz="0" w:space="0" w:color="auto"/>
          </w:divBdr>
        </w:div>
      </w:divsChild>
    </w:div>
    <w:div w:id="212619900">
      <w:bodyDiv w:val="1"/>
      <w:marLeft w:val="0"/>
      <w:marRight w:val="0"/>
      <w:marTop w:val="0"/>
      <w:marBottom w:val="0"/>
      <w:divBdr>
        <w:top w:val="none" w:sz="0" w:space="0" w:color="auto"/>
        <w:left w:val="none" w:sz="0" w:space="0" w:color="auto"/>
        <w:bottom w:val="none" w:sz="0" w:space="0" w:color="auto"/>
        <w:right w:val="none" w:sz="0" w:space="0" w:color="auto"/>
      </w:divBdr>
      <w:divsChild>
        <w:div w:id="557326886">
          <w:marLeft w:val="0"/>
          <w:marRight w:val="0"/>
          <w:marTop w:val="121"/>
          <w:marBottom w:val="0"/>
          <w:divBdr>
            <w:top w:val="none" w:sz="0" w:space="0" w:color="auto"/>
            <w:left w:val="none" w:sz="0" w:space="0" w:color="auto"/>
            <w:bottom w:val="none" w:sz="0" w:space="0" w:color="auto"/>
            <w:right w:val="none" w:sz="0" w:space="0" w:color="auto"/>
          </w:divBdr>
        </w:div>
      </w:divsChild>
    </w:div>
    <w:div w:id="220479974">
      <w:bodyDiv w:val="1"/>
      <w:marLeft w:val="0"/>
      <w:marRight w:val="0"/>
      <w:marTop w:val="0"/>
      <w:marBottom w:val="0"/>
      <w:divBdr>
        <w:top w:val="none" w:sz="0" w:space="0" w:color="auto"/>
        <w:left w:val="none" w:sz="0" w:space="0" w:color="auto"/>
        <w:bottom w:val="none" w:sz="0" w:space="0" w:color="auto"/>
        <w:right w:val="none" w:sz="0" w:space="0" w:color="auto"/>
      </w:divBdr>
      <w:divsChild>
        <w:div w:id="1654405585">
          <w:marLeft w:val="0"/>
          <w:marRight w:val="0"/>
          <w:marTop w:val="121"/>
          <w:marBottom w:val="0"/>
          <w:divBdr>
            <w:top w:val="none" w:sz="0" w:space="0" w:color="auto"/>
            <w:left w:val="none" w:sz="0" w:space="0" w:color="auto"/>
            <w:bottom w:val="none" w:sz="0" w:space="0" w:color="auto"/>
            <w:right w:val="none" w:sz="0" w:space="0" w:color="auto"/>
          </w:divBdr>
        </w:div>
      </w:divsChild>
    </w:div>
    <w:div w:id="253443781">
      <w:bodyDiv w:val="1"/>
      <w:marLeft w:val="0"/>
      <w:marRight w:val="0"/>
      <w:marTop w:val="0"/>
      <w:marBottom w:val="0"/>
      <w:divBdr>
        <w:top w:val="none" w:sz="0" w:space="0" w:color="auto"/>
        <w:left w:val="none" w:sz="0" w:space="0" w:color="auto"/>
        <w:bottom w:val="none" w:sz="0" w:space="0" w:color="auto"/>
        <w:right w:val="none" w:sz="0" w:space="0" w:color="auto"/>
      </w:divBdr>
      <w:divsChild>
        <w:div w:id="1155027717">
          <w:marLeft w:val="0"/>
          <w:marRight w:val="0"/>
          <w:marTop w:val="121"/>
          <w:marBottom w:val="0"/>
          <w:divBdr>
            <w:top w:val="none" w:sz="0" w:space="0" w:color="auto"/>
            <w:left w:val="none" w:sz="0" w:space="0" w:color="auto"/>
            <w:bottom w:val="none" w:sz="0" w:space="0" w:color="auto"/>
            <w:right w:val="none" w:sz="0" w:space="0" w:color="auto"/>
          </w:divBdr>
        </w:div>
      </w:divsChild>
    </w:div>
    <w:div w:id="429468293">
      <w:bodyDiv w:val="1"/>
      <w:marLeft w:val="0"/>
      <w:marRight w:val="0"/>
      <w:marTop w:val="0"/>
      <w:marBottom w:val="0"/>
      <w:divBdr>
        <w:top w:val="none" w:sz="0" w:space="0" w:color="auto"/>
        <w:left w:val="none" w:sz="0" w:space="0" w:color="auto"/>
        <w:bottom w:val="none" w:sz="0" w:space="0" w:color="auto"/>
        <w:right w:val="none" w:sz="0" w:space="0" w:color="auto"/>
      </w:divBdr>
      <w:divsChild>
        <w:div w:id="1359040541">
          <w:marLeft w:val="0"/>
          <w:marRight w:val="0"/>
          <w:marTop w:val="121"/>
          <w:marBottom w:val="0"/>
          <w:divBdr>
            <w:top w:val="none" w:sz="0" w:space="0" w:color="auto"/>
            <w:left w:val="none" w:sz="0" w:space="0" w:color="auto"/>
            <w:bottom w:val="none" w:sz="0" w:space="0" w:color="auto"/>
            <w:right w:val="none" w:sz="0" w:space="0" w:color="auto"/>
          </w:divBdr>
        </w:div>
      </w:divsChild>
    </w:div>
    <w:div w:id="546189039">
      <w:bodyDiv w:val="1"/>
      <w:marLeft w:val="0"/>
      <w:marRight w:val="0"/>
      <w:marTop w:val="0"/>
      <w:marBottom w:val="0"/>
      <w:divBdr>
        <w:top w:val="none" w:sz="0" w:space="0" w:color="auto"/>
        <w:left w:val="none" w:sz="0" w:space="0" w:color="auto"/>
        <w:bottom w:val="none" w:sz="0" w:space="0" w:color="auto"/>
        <w:right w:val="none" w:sz="0" w:space="0" w:color="auto"/>
      </w:divBdr>
      <w:divsChild>
        <w:div w:id="1141967850">
          <w:marLeft w:val="0"/>
          <w:marRight w:val="0"/>
          <w:marTop w:val="121"/>
          <w:marBottom w:val="0"/>
          <w:divBdr>
            <w:top w:val="none" w:sz="0" w:space="0" w:color="auto"/>
            <w:left w:val="none" w:sz="0" w:space="0" w:color="auto"/>
            <w:bottom w:val="none" w:sz="0" w:space="0" w:color="auto"/>
            <w:right w:val="none" w:sz="0" w:space="0" w:color="auto"/>
          </w:divBdr>
        </w:div>
      </w:divsChild>
    </w:div>
    <w:div w:id="692342962">
      <w:bodyDiv w:val="1"/>
      <w:marLeft w:val="0"/>
      <w:marRight w:val="0"/>
      <w:marTop w:val="0"/>
      <w:marBottom w:val="0"/>
      <w:divBdr>
        <w:top w:val="none" w:sz="0" w:space="0" w:color="auto"/>
        <w:left w:val="none" w:sz="0" w:space="0" w:color="auto"/>
        <w:bottom w:val="none" w:sz="0" w:space="0" w:color="auto"/>
        <w:right w:val="none" w:sz="0" w:space="0" w:color="auto"/>
      </w:divBdr>
    </w:div>
    <w:div w:id="740060750">
      <w:bodyDiv w:val="1"/>
      <w:marLeft w:val="0"/>
      <w:marRight w:val="0"/>
      <w:marTop w:val="0"/>
      <w:marBottom w:val="0"/>
      <w:divBdr>
        <w:top w:val="none" w:sz="0" w:space="0" w:color="auto"/>
        <w:left w:val="none" w:sz="0" w:space="0" w:color="auto"/>
        <w:bottom w:val="none" w:sz="0" w:space="0" w:color="auto"/>
        <w:right w:val="none" w:sz="0" w:space="0" w:color="auto"/>
      </w:divBdr>
      <w:divsChild>
        <w:div w:id="1058480805">
          <w:marLeft w:val="0"/>
          <w:marRight w:val="0"/>
          <w:marTop w:val="121"/>
          <w:marBottom w:val="0"/>
          <w:divBdr>
            <w:top w:val="none" w:sz="0" w:space="0" w:color="auto"/>
            <w:left w:val="none" w:sz="0" w:space="0" w:color="auto"/>
            <w:bottom w:val="none" w:sz="0" w:space="0" w:color="auto"/>
            <w:right w:val="none" w:sz="0" w:space="0" w:color="auto"/>
          </w:divBdr>
        </w:div>
      </w:divsChild>
    </w:div>
    <w:div w:id="926964072">
      <w:bodyDiv w:val="1"/>
      <w:marLeft w:val="0"/>
      <w:marRight w:val="0"/>
      <w:marTop w:val="0"/>
      <w:marBottom w:val="0"/>
      <w:divBdr>
        <w:top w:val="none" w:sz="0" w:space="0" w:color="auto"/>
        <w:left w:val="none" w:sz="0" w:space="0" w:color="auto"/>
        <w:bottom w:val="none" w:sz="0" w:space="0" w:color="auto"/>
        <w:right w:val="none" w:sz="0" w:space="0" w:color="auto"/>
      </w:divBdr>
      <w:divsChild>
        <w:div w:id="586236680">
          <w:marLeft w:val="0"/>
          <w:marRight w:val="0"/>
          <w:marTop w:val="121"/>
          <w:marBottom w:val="0"/>
          <w:divBdr>
            <w:top w:val="none" w:sz="0" w:space="0" w:color="auto"/>
            <w:left w:val="none" w:sz="0" w:space="0" w:color="auto"/>
            <w:bottom w:val="none" w:sz="0" w:space="0" w:color="auto"/>
            <w:right w:val="none" w:sz="0" w:space="0" w:color="auto"/>
          </w:divBdr>
        </w:div>
      </w:divsChild>
    </w:div>
    <w:div w:id="976228920">
      <w:bodyDiv w:val="1"/>
      <w:marLeft w:val="0"/>
      <w:marRight w:val="0"/>
      <w:marTop w:val="0"/>
      <w:marBottom w:val="0"/>
      <w:divBdr>
        <w:top w:val="none" w:sz="0" w:space="0" w:color="auto"/>
        <w:left w:val="none" w:sz="0" w:space="0" w:color="auto"/>
        <w:bottom w:val="none" w:sz="0" w:space="0" w:color="auto"/>
        <w:right w:val="none" w:sz="0" w:space="0" w:color="auto"/>
      </w:divBdr>
      <w:divsChild>
        <w:div w:id="247886968">
          <w:marLeft w:val="0"/>
          <w:marRight w:val="0"/>
          <w:marTop w:val="121"/>
          <w:marBottom w:val="0"/>
          <w:divBdr>
            <w:top w:val="none" w:sz="0" w:space="0" w:color="auto"/>
            <w:left w:val="none" w:sz="0" w:space="0" w:color="auto"/>
            <w:bottom w:val="none" w:sz="0" w:space="0" w:color="auto"/>
            <w:right w:val="none" w:sz="0" w:space="0" w:color="auto"/>
          </w:divBdr>
        </w:div>
      </w:divsChild>
    </w:div>
    <w:div w:id="1057779513">
      <w:bodyDiv w:val="1"/>
      <w:marLeft w:val="0"/>
      <w:marRight w:val="0"/>
      <w:marTop w:val="0"/>
      <w:marBottom w:val="0"/>
      <w:divBdr>
        <w:top w:val="none" w:sz="0" w:space="0" w:color="auto"/>
        <w:left w:val="none" w:sz="0" w:space="0" w:color="auto"/>
        <w:bottom w:val="none" w:sz="0" w:space="0" w:color="auto"/>
        <w:right w:val="none" w:sz="0" w:space="0" w:color="auto"/>
      </w:divBdr>
      <w:divsChild>
        <w:div w:id="1361587786">
          <w:marLeft w:val="0"/>
          <w:marRight w:val="0"/>
          <w:marTop w:val="121"/>
          <w:marBottom w:val="0"/>
          <w:divBdr>
            <w:top w:val="none" w:sz="0" w:space="0" w:color="auto"/>
            <w:left w:val="none" w:sz="0" w:space="0" w:color="auto"/>
            <w:bottom w:val="none" w:sz="0" w:space="0" w:color="auto"/>
            <w:right w:val="none" w:sz="0" w:space="0" w:color="auto"/>
          </w:divBdr>
        </w:div>
        <w:div w:id="1515025196">
          <w:marLeft w:val="0"/>
          <w:marRight w:val="0"/>
          <w:marTop w:val="121"/>
          <w:marBottom w:val="0"/>
          <w:divBdr>
            <w:top w:val="none" w:sz="0" w:space="0" w:color="auto"/>
            <w:left w:val="none" w:sz="0" w:space="0" w:color="auto"/>
            <w:bottom w:val="none" w:sz="0" w:space="0" w:color="auto"/>
            <w:right w:val="none" w:sz="0" w:space="0" w:color="auto"/>
          </w:divBdr>
        </w:div>
        <w:div w:id="2012022688">
          <w:marLeft w:val="0"/>
          <w:marRight w:val="0"/>
          <w:marTop w:val="121"/>
          <w:marBottom w:val="0"/>
          <w:divBdr>
            <w:top w:val="none" w:sz="0" w:space="0" w:color="auto"/>
            <w:left w:val="none" w:sz="0" w:space="0" w:color="auto"/>
            <w:bottom w:val="none" w:sz="0" w:space="0" w:color="auto"/>
            <w:right w:val="none" w:sz="0" w:space="0" w:color="auto"/>
          </w:divBdr>
        </w:div>
        <w:div w:id="44257738">
          <w:marLeft w:val="0"/>
          <w:marRight w:val="0"/>
          <w:marTop w:val="121"/>
          <w:marBottom w:val="0"/>
          <w:divBdr>
            <w:top w:val="none" w:sz="0" w:space="0" w:color="auto"/>
            <w:left w:val="none" w:sz="0" w:space="0" w:color="auto"/>
            <w:bottom w:val="none" w:sz="0" w:space="0" w:color="auto"/>
            <w:right w:val="none" w:sz="0" w:space="0" w:color="auto"/>
          </w:divBdr>
        </w:div>
        <w:div w:id="1228958197">
          <w:marLeft w:val="0"/>
          <w:marRight w:val="0"/>
          <w:marTop w:val="121"/>
          <w:marBottom w:val="0"/>
          <w:divBdr>
            <w:top w:val="none" w:sz="0" w:space="0" w:color="auto"/>
            <w:left w:val="none" w:sz="0" w:space="0" w:color="auto"/>
            <w:bottom w:val="none" w:sz="0" w:space="0" w:color="auto"/>
            <w:right w:val="none" w:sz="0" w:space="0" w:color="auto"/>
          </w:divBdr>
        </w:div>
        <w:div w:id="309793811">
          <w:marLeft w:val="0"/>
          <w:marRight w:val="0"/>
          <w:marTop w:val="121"/>
          <w:marBottom w:val="0"/>
          <w:divBdr>
            <w:top w:val="none" w:sz="0" w:space="0" w:color="auto"/>
            <w:left w:val="none" w:sz="0" w:space="0" w:color="auto"/>
            <w:bottom w:val="none" w:sz="0" w:space="0" w:color="auto"/>
            <w:right w:val="none" w:sz="0" w:space="0" w:color="auto"/>
          </w:divBdr>
        </w:div>
        <w:div w:id="789592788">
          <w:marLeft w:val="0"/>
          <w:marRight w:val="0"/>
          <w:marTop w:val="121"/>
          <w:marBottom w:val="0"/>
          <w:divBdr>
            <w:top w:val="none" w:sz="0" w:space="0" w:color="auto"/>
            <w:left w:val="none" w:sz="0" w:space="0" w:color="auto"/>
            <w:bottom w:val="none" w:sz="0" w:space="0" w:color="auto"/>
            <w:right w:val="none" w:sz="0" w:space="0" w:color="auto"/>
          </w:divBdr>
        </w:div>
        <w:div w:id="1656371960">
          <w:marLeft w:val="0"/>
          <w:marRight w:val="0"/>
          <w:marTop w:val="121"/>
          <w:marBottom w:val="0"/>
          <w:divBdr>
            <w:top w:val="none" w:sz="0" w:space="0" w:color="auto"/>
            <w:left w:val="none" w:sz="0" w:space="0" w:color="auto"/>
            <w:bottom w:val="none" w:sz="0" w:space="0" w:color="auto"/>
            <w:right w:val="none" w:sz="0" w:space="0" w:color="auto"/>
          </w:divBdr>
        </w:div>
        <w:div w:id="1459563868">
          <w:marLeft w:val="0"/>
          <w:marRight w:val="0"/>
          <w:marTop w:val="121"/>
          <w:marBottom w:val="0"/>
          <w:divBdr>
            <w:top w:val="none" w:sz="0" w:space="0" w:color="auto"/>
            <w:left w:val="none" w:sz="0" w:space="0" w:color="auto"/>
            <w:bottom w:val="none" w:sz="0" w:space="0" w:color="auto"/>
            <w:right w:val="none" w:sz="0" w:space="0" w:color="auto"/>
          </w:divBdr>
        </w:div>
        <w:div w:id="864447599">
          <w:marLeft w:val="0"/>
          <w:marRight w:val="0"/>
          <w:marTop w:val="121"/>
          <w:marBottom w:val="0"/>
          <w:divBdr>
            <w:top w:val="none" w:sz="0" w:space="0" w:color="auto"/>
            <w:left w:val="none" w:sz="0" w:space="0" w:color="auto"/>
            <w:bottom w:val="none" w:sz="0" w:space="0" w:color="auto"/>
            <w:right w:val="none" w:sz="0" w:space="0" w:color="auto"/>
          </w:divBdr>
        </w:div>
        <w:div w:id="1992367768">
          <w:marLeft w:val="0"/>
          <w:marRight w:val="0"/>
          <w:marTop w:val="121"/>
          <w:marBottom w:val="0"/>
          <w:divBdr>
            <w:top w:val="none" w:sz="0" w:space="0" w:color="auto"/>
            <w:left w:val="none" w:sz="0" w:space="0" w:color="auto"/>
            <w:bottom w:val="none" w:sz="0" w:space="0" w:color="auto"/>
            <w:right w:val="none" w:sz="0" w:space="0" w:color="auto"/>
          </w:divBdr>
        </w:div>
        <w:div w:id="920874968">
          <w:marLeft w:val="0"/>
          <w:marRight w:val="0"/>
          <w:marTop w:val="121"/>
          <w:marBottom w:val="0"/>
          <w:divBdr>
            <w:top w:val="none" w:sz="0" w:space="0" w:color="auto"/>
            <w:left w:val="none" w:sz="0" w:space="0" w:color="auto"/>
            <w:bottom w:val="none" w:sz="0" w:space="0" w:color="auto"/>
            <w:right w:val="none" w:sz="0" w:space="0" w:color="auto"/>
          </w:divBdr>
        </w:div>
        <w:div w:id="1301576210">
          <w:marLeft w:val="0"/>
          <w:marRight w:val="0"/>
          <w:marTop w:val="121"/>
          <w:marBottom w:val="0"/>
          <w:divBdr>
            <w:top w:val="none" w:sz="0" w:space="0" w:color="auto"/>
            <w:left w:val="none" w:sz="0" w:space="0" w:color="auto"/>
            <w:bottom w:val="none" w:sz="0" w:space="0" w:color="auto"/>
            <w:right w:val="none" w:sz="0" w:space="0" w:color="auto"/>
          </w:divBdr>
        </w:div>
        <w:div w:id="586306055">
          <w:marLeft w:val="0"/>
          <w:marRight w:val="0"/>
          <w:marTop w:val="121"/>
          <w:marBottom w:val="0"/>
          <w:divBdr>
            <w:top w:val="none" w:sz="0" w:space="0" w:color="auto"/>
            <w:left w:val="none" w:sz="0" w:space="0" w:color="auto"/>
            <w:bottom w:val="none" w:sz="0" w:space="0" w:color="auto"/>
            <w:right w:val="none" w:sz="0" w:space="0" w:color="auto"/>
          </w:divBdr>
        </w:div>
        <w:div w:id="1732190424">
          <w:marLeft w:val="0"/>
          <w:marRight w:val="0"/>
          <w:marTop w:val="121"/>
          <w:marBottom w:val="0"/>
          <w:divBdr>
            <w:top w:val="none" w:sz="0" w:space="0" w:color="auto"/>
            <w:left w:val="none" w:sz="0" w:space="0" w:color="auto"/>
            <w:bottom w:val="none" w:sz="0" w:space="0" w:color="auto"/>
            <w:right w:val="none" w:sz="0" w:space="0" w:color="auto"/>
          </w:divBdr>
        </w:div>
        <w:div w:id="115416205">
          <w:marLeft w:val="0"/>
          <w:marRight w:val="0"/>
          <w:marTop w:val="121"/>
          <w:marBottom w:val="0"/>
          <w:divBdr>
            <w:top w:val="none" w:sz="0" w:space="0" w:color="auto"/>
            <w:left w:val="none" w:sz="0" w:space="0" w:color="auto"/>
            <w:bottom w:val="none" w:sz="0" w:space="0" w:color="auto"/>
            <w:right w:val="none" w:sz="0" w:space="0" w:color="auto"/>
          </w:divBdr>
        </w:div>
        <w:div w:id="1870678078">
          <w:marLeft w:val="0"/>
          <w:marRight w:val="0"/>
          <w:marTop w:val="121"/>
          <w:marBottom w:val="0"/>
          <w:divBdr>
            <w:top w:val="none" w:sz="0" w:space="0" w:color="auto"/>
            <w:left w:val="none" w:sz="0" w:space="0" w:color="auto"/>
            <w:bottom w:val="none" w:sz="0" w:space="0" w:color="auto"/>
            <w:right w:val="none" w:sz="0" w:space="0" w:color="auto"/>
          </w:divBdr>
        </w:div>
        <w:div w:id="22362861">
          <w:marLeft w:val="0"/>
          <w:marRight w:val="0"/>
          <w:marTop w:val="121"/>
          <w:marBottom w:val="0"/>
          <w:divBdr>
            <w:top w:val="none" w:sz="0" w:space="0" w:color="auto"/>
            <w:left w:val="none" w:sz="0" w:space="0" w:color="auto"/>
            <w:bottom w:val="none" w:sz="0" w:space="0" w:color="auto"/>
            <w:right w:val="none" w:sz="0" w:space="0" w:color="auto"/>
          </w:divBdr>
        </w:div>
      </w:divsChild>
    </w:div>
    <w:div w:id="1395811037">
      <w:bodyDiv w:val="1"/>
      <w:marLeft w:val="0"/>
      <w:marRight w:val="0"/>
      <w:marTop w:val="0"/>
      <w:marBottom w:val="0"/>
      <w:divBdr>
        <w:top w:val="none" w:sz="0" w:space="0" w:color="auto"/>
        <w:left w:val="none" w:sz="0" w:space="0" w:color="auto"/>
        <w:bottom w:val="none" w:sz="0" w:space="0" w:color="auto"/>
        <w:right w:val="none" w:sz="0" w:space="0" w:color="auto"/>
      </w:divBdr>
      <w:divsChild>
        <w:div w:id="471210992">
          <w:marLeft w:val="0"/>
          <w:marRight w:val="0"/>
          <w:marTop w:val="121"/>
          <w:marBottom w:val="0"/>
          <w:divBdr>
            <w:top w:val="none" w:sz="0" w:space="0" w:color="auto"/>
            <w:left w:val="none" w:sz="0" w:space="0" w:color="auto"/>
            <w:bottom w:val="none" w:sz="0" w:space="0" w:color="auto"/>
            <w:right w:val="none" w:sz="0" w:space="0" w:color="auto"/>
          </w:divBdr>
        </w:div>
      </w:divsChild>
    </w:div>
    <w:div w:id="1409302201">
      <w:bodyDiv w:val="1"/>
      <w:marLeft w:val="0"/>
      <w:marRight w:val="0"/>
      <w:marTop w:val="0"/>
      <w:marBottom w:val="0"/>
      <w:divBdr>
        <w:top w:val="none" w:sz="0" w:space="0" w:color="auto"/>
        <w:left w:val="none" w:sz="0" w:space="0" w:color="auto"/>
        <w:bottom w:val="none" w:sz="0" w:space="0" w:color="auto"/>
        <w:right w:val="none" w:sz="0" w:space="0" w:color="auto"/>
      </w:divBdr>
      <w:divsChild>
        <w:div w:id="710036704">
          <w:marLeft w:val="0"/>
          <w:marRight w:val="0"/>
          <w:marTop w:val="121"/>
          <w:marBottom w:val="0"/>
          <w:divBdr>
            <w:top w:val="none" w:sz="0" w:space="0" w:color="auto"/>
            <w:left w:val="none" w:sz="0" w:space="0" w:color="auto"/>
            <w:bottom w:val="none" w:sz="0" w:space="0" w:color="auto"/>
            <w:right w:val="none" w:sz="0" w:space="0" w:color="auto"/>
          </w:divBdr>
        </w:div>
      </w:divsChild>
    </w:div>
    <w:div w:id="1420709282">
      <w:bodyDiv w:val="1"/>
      <w:marLeft w:val="0"/>
      <w:marRight w:val="0"/>
      <w:marTop w:val="0"/>
      <w:marBottom w:val="0"/>
      <w:divBdr>
        <w:top w:val="none" w:sz="0" w:space="0" w:color="auto"/>
        <w:left w:val="none" w:sz="0" w:space="0" w:color="auto"/>
        <w:bottom w:val="none" w:sz="0" w:space="0" w:color="auto"/>
        <w:right w:val="none" w:sz="0" w:space="0" w:color="auto"/>
      </w:divBdr>
    </w:div>
    <w:div w:id="1432973150">
      <w:bodyDiv w:val="1"/>
      <w:marLeft w:val="0"/>
      <w:marRight w:val="0"/>
      <w:marTop w:val="0"/>
      <w:marBottom w:val="0"/>
      <w:divBdr>
        <w:top w:val="none" w:sz="0" w:space="0" w:color="auto"/>
        <w:left w:val="none" w:sz="0" w:space="0" w:color="auto"/>
        <w:bottom w:val="none" w:sz="0" w:space="0" w:color="auto"/>
        <w:right w:val="none" w:sz="0" w:space="0" w:color="auto"/>
      </w:divBdr>
    </w:div>
    <w:div w:id="1489637214">
      <w:bodyDiv w:val="1"/>
      <w:marLeft w:val="0"/>
      <w:marRight w:val="0"/>
      <w:marTop w:val="0"/>
      <w:marBottom w:val="0"/>
      <w:divBdr>
        <w:top w:val="none" w:sz="0" w:space="0" w:color="auto"/>
        <w:left w:val="none" w:sz="0" w:space="0" w:color="auto"/>
        <w:bottom w:val="none" w:sz="0" w:space="0" w:color="auto"/>
        <w:right w:val="none" w:sz="0" w:space="0" w:color="auto"/>
      </w:divBdr>
      <w:divsChild>
        <w:div w:id="279608211">
          <w:marLeft w:val="0"/>
          <w:marRight w:val="0"/>
          <w:marTop w:val="121"/>
          <w:marBottom w:val="0"/>
          <w:divBdr>
            <w:top w:val="none" w:sz="0" w:space="0" w:color="auto"/>
            <w:left w:val="none" w:sz="0" w:space="0" w:color="auto"/>
            <w:bottom w:val="none" w:sz="0" w:space="0" w:color="auto"/>
            <w:right w:val="none" w:sz="0" w:space="0" w:color="auto"/>
          </w:divBdr>
        </w:div>
      </w:divsChild>
    </w:div>
    <w:div w:id="1604462096">
      <w:bodyDiv w:val="1"/>
      <w:marLeft w:val="0"/>
      <w:marRight w:val="0"/>
      <w:marTop w:val="0"/>
      <w:marBottom w:val="0"/>
      <w:divBdr>
        <w:top w:val="none" w:sz="0" w:space="0" w:color="auto"/>
        <w:left w:val="none" w:sz="0" w:space="0" w:color="auto"/>
        <w:bottom w:val="none" w:sz="0" w:space="0" w:color="auto"/>
        <w:right w:val="none" w:sz="0" w:space="0" w:color="auto"/>
      </w:divBdr>
      <w:divsChild>
        <w:div w:id="789276788">
          <w:marLeft w:val="0"/>
          <w:marRight w:val="0"/>
          <w:marTop w:val="121"/>
          <w:marBottom w:val="0"/>
          <w:divBdr>
            <w:top w:val="none" w:sz="0" w:space="0" w:color="auto"/>
            <w:left w:val="none" w:sz="0" w:space="0" w:color="auto"/>
            <w:bottom w:val="none" w:sz="0" w:space="0" w:color="auto"/>
            <w:right w:val="none" w:sz="0" w:space="0" w:color="auto"/>
          </w:divBdr>
        </w:div>
      </w:divsChild>
    </w:div>
    <w:div w:id="1619871296">
      <w:bodyDiv w:val="1"/>
      <w:marLeft w:val="0"/>
      <w:marRight w:val="0"/>
      <w:marTop w:val="0"/>
      <w:marBottom w:val="0"/>
      <w:divBdr>
        <w:top w:val="none" w:sz="0" w:space="0" w:color="auto"/>
        <w:left w:val="none" w:sz="0" w:space="0" w:color="auto"/>
        <w:bottom w:val="none" w:sz="0" w:space="0" w:color="auto"/>
        <w:right w:val="none" w:sz="0" w:space="0" w:color="auto"/>
      </w:divBdr>
      <w:divsChild>
        <w:div w:id="118888322">
          <w:marLeft w:val="0"/>
          <w:marRight w:val="0"/>
          <w:marTop w:val="121"/>
          <w:marBottom w:val="0"/>
          <w:divBdr>
            <w:top w:val="none" w:sz="0" w:space="0" w:color="auto"/>
            <w:left w:val="none" w:sz="0" w:space="0" w:color="auto"/>
            <w:bottom w:val="none" w:sz="0" w:space="0" w:color="auto"/>
            <w:right w:val="none" w:sz="0" w:space="0" w:color="auto"/>
          </w:divBdr>
        </w:div>
      </w:divsChild>
    </w:div>
    <w:div w:id="2061898666">
      <w:bodyDiv w:val="1"/>
      <w:marLeft w:val="0"/>
      <w:marRight w:val="0"/>
      <w:marTop w:val="0"/>
      <w:marBottom w:val="0"/>
      <w:divBdr>
        <w:top w:val="none" w:sz="0" w:space="0" w:color="auto"/>
        <w:left w:val="none" w:sz="0" w:space="0" w:color="auto"/>
        <w:bottom w:val="none" w:sz="0" w:space="0" w:color="auto"/>
        <w:right w:val="none" w:sz="0" w:space="0" w:color="auto"/>
      </w:divBdr>
      <w:divsChild>
        <w:div w:id="541601489">
          <w:marLeft w:val="0"/>
          <w:marRight w:val="0"/>
          <w:marTop w:val="121"/>
          <w:marBottom w:val="0"/>
          <w:divBdr>
            <w:top w:val="none" w:sz="0" w:space="0" w:color="auto"/>
            <w:left w:val="none" w:sz="0" w:space="0" w:color="auto"/>
            <w:bottom w:val="none" w:sz="0" w:space="0" w:color="auto"/>
            <w:right w:val="none" w:sz="0" w:space="0" w:color="auto"/>
          </w:divBdr>
        </w:div>
        <w:div w:id="196813843">
          <w:marLeft w:val="0"/>
          <w:marRight w:val="0"/>
          <w:marTop w:val="121"/>
          <w:marBottom w:val="0"/>
          <w:divBdr>
            <w:top w:val="none" w:sz="0" w:space="0" w:color="auto"/>
            <w:left w:val="none" w:sz="0" w:space="0" w:color="auto"/>
            <w:bottom w:val="none" w:sz="0" w:space="0" w:color="auto"/>
            <w:right w:val="none" w:sz="0" w:space="0" w:color="auto"/>
          </w:divBdr>
        </w:div>
        <w:div w:id="263420392">
          <w:marLeft w:val="0"/>
          <w:marRight w:val="0"/>
          <w:marTop w:val="121"/>
          <w:marBottom w:val="0"/>
          <w:divBdr>
            <w:top w:val="none" w:sz="0" w:space="0" w:color="auto"/>
            <w:left w:val="none" w:sz="0" w:space="0" w:color="auto"/>
            <w:bottom w:val="none" w:sz="0" w:space="0" w:color="auto"/>
            <w:right w:val="none" w:sz="0" w:space="0" w:color="auto"/>
          </w:divBdr>
        </w:div>
        <w:div w:id="1396858620">
          <w:marLeft w:val="0"/>
          <w:marRight w:val="0"/>
          <w:marTop w:val="121"/>
          <w:marBottom w:val="0"/>
          <w:divBdr>
            <w:top w:val="none" w:sz="0" w:space="0" w:color="auto"/>
            <w:left w:val="none" w:sz="0" w:space="0" w:color="auto"/>
            <w:bottom w:val="none" w:sz="0" w:space="0" w:color="auto"/>
            <w:right w:val="none" w:sz="0" w:space="0" w:color="auto"/>
          </w:divBdr>
        </w:div>
        <w:div w:id="446510597">
          <w:marLeft w:val="0"/>
          <w:marRight w:val="0"/>
          <w:marTop w:val="121"/>
          <w:marBottom w:val="0"/>
          <w:divBdr>
            <w:top w:val="none" w:sz="0" w:space="0" w:color="auto"/>
            <w:left w:val="none" w:sz="0" w:space="0" w:color="auto"/>
            <w:bottom w:val="none" w:sz="0" w:space="0" w:color="auto"/>
            <w:right w:val="none" w:sz="0" w:space="0" w:color="auto"/>
          </w:divBdr>
        </w:div>
        <w:div w:id="202875280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A95AAA522C0E47A4FC6BD3AD7B9E32C6E49F013CDCB96F08D64B696BT2d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A95AAA522C0E47A4FC6BD3AD7B9E32C6E49E0732D9B96F08D64B696BT2dE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2A95AAA522C0E47A4FC6BD3AD7B9E32C5EC960133D4B96F08D64B696BT2dEJ" TargetMode="External"/><Relationship Id="rId4" Type="http://schemas.openxmlformats.org/officeDocument/2006/relationships/settings" Target="settings.xml"/><Relationship Id="rId9" Type="http://schemas.openxmlformats.org/officeDocument/2006/relationships/hyperlink" Target="http://admingrom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96CC-F865-4F5B-9BE5-B0012160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3939</Words>
  <Characters>22457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ТРИАЛ ПРИОЗЕРСК</cp:lastModifiedBy>
  <cp:revision>2</cp:revision>
  <cp:lastPrinted>2023-05-25T13:43:00Z</cp:lastPrinted>
  <dcterms:created xsi:type="dcterms:W3CDTF">2023-05-29T08:54:00Z</dcterms:created>
  <dcterms:modified xsi:type="dcterms:W3CDTF">2023-05-29T08:54:00Z</dcterms:modified>
</cp:coreProperties>
</file>