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5C44" w14:textId="77777777"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14:paraId="76B57A6F" w14:textId="77777777"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 wp14:anchorId="40660553" wp14:editId="24E7106E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FD72" w14:textId="77777777"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14:paraId="11D5C17A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  <w:bCs/>
        </w:rPr>
        <w:t>СОВЕТ ДЕПУТАТОВ</w:t>
      </w:r>
    </w:p>
    <w:p w14:paraId="506C2E99" w14:textId="77777777" w:rsidR="00AF1652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 w:rsidRPr="00CA77B1">
        <w:rPr>
          <w:rFonts w:ascii="Times New Roman" w:hAnsi="Times New Roman" w:cs="Times New Roman"/>
          <w:b/>
        </w:rPr>
        <w:t>Громовско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сельско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поселени</w:t>
      </w:r>
      <w:r w:rsidR="00FF007D">
        <w:rPr>
          <w:rFonts w:ascii="Times New Roman" w:hAnsi="Times New Roman" w:cs="Times New Roman"/>
          <w:b/>
        </w:rPr>
        <w:t>я</w:t>
      </w:r>
      <w:r w:rsidRPr="00CA77B1">
        <w:rPr>
          <w:rFonts w:ascii="Times New Roman" w:hAnsi="Times New Roman" w:cs="Times New Roman"/>
          <w:b/>
        </w:rPr>
        <w:t xml:space="preserve"> </w:t>
      </w:r>
    </w:p>
    <w:p w14:paraId="61449625" w14:textId="77777777" w:rsidR="00AF1652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 района</w:t>
      </w:r>
    </w:p>
    <w:p w14:paraId="1F40FF3B" w14:textId="77777777" w:rsidR="00F24CD2" w:rsidRPr="00CA77B1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4CD2" w:rsidRPr="00CA77B1">
        <w:rPr>
          <w:rFonts w:ascii="Times New Roman" w:hAnsi="Times New Roman" w:cs="Times New Roman"/>
          <w:b/>
        </w:rPr>
        <w:t>Ленинградской области</w:t>
      </w:r>
    </w:p>
    <w:p w14:paraId="1B8C4298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</w:rPr>
        <w:t>(четвертый созыв)</w:t>
      </w:r>
    </w:p>
    <w:p w14:paraId="6EE3719F" w14:textId="77777777" w:rsidR="00C51BEB" w:rsidRPr="00CA77B1" w:rsidRDefault="0090510A" w:rsidP="00F24C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8AC7A4" w14:textId="77777777" w:rsidR="00032063" w:rsidRPr="00CA77B1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</w:rPr>
        <w:t>Р Е Ш Е Н И Е</w:t>
      </w:r>
    </w:p>
    <w:p w14:paraId="3519A131" w14:textId="77777777" w:rsidR="00032063" w:rsidRPr="00CA77B1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CA77B1" w:rsidRPr="00CA77B1" w14:paraId="7D894ED4" w14:textId="77777777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499AA3" w14:textId="442C45FC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2C4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9BE1DC8" w14:textId="4884B2C2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A0EC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14:paraId="17A21EAB" w14:textId="77777777" w:rsidR="007C3CD7" w:rsidRPr="00CA77B1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820"/>
      </w:tblGrid>
      <w:tr w:rsidR="00CA77B1" w:rsidRPr="00CA77B1" w14:paraId="06C056EA" w14:textId="77777777" w:rsidTr="00D74148">
        <w:trPr>
          <w:trHeight w:val="1008"/>
        </w:trPr>
        <w:tc>
          <w:tcPr>
            <w:tcW w:w="4820" w:type="dxa"/>
          </w:tcPr>
          <w:p w14:paraId="1891AF10" w14:textId="671212E4" w:rsidR="00BA7967" w:rsidRPr="003B016F" w:rsidRDefault="003B016F" w:rsidP="00BA7967">
            <w:pPr>
              <w:ind w:right="34"/>
              <w:jc w:val="both"/>
            </w:pPr>
            <w:r>
              <w:t xml:space="preserve">О внесении изменений в решение Совета депутатов от </w:t>
            </w:r>
            <w:r w:rsidR="00B522C4">
              <w:t>17.03.2022</w:t>
            </w:r>
            <w:r>
              <w:t xml:space="preserve"> года № 1</w:t>
            </w:r>
            <w:r w:rsidR="00B522C4">
              <w:t>29</w:t>
            </w:r>
            <w:r>
              <w:t xml:space="preserve"> «</w:t>
            </w:r>
            <w:r w:rsidR="00B522C4" w:rsidRPr="00B522C4">
              <w:t>Об утверждении Положения о комиссии по соблюдению требований к служебному поведению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и урегулированию конфликтов интересов</w:t>
            </w:r>
            <w:r w:rsidR="00B522C4">
              <w:t>»</w:t>
            </w:r>
          </w:p>
          <w:p w14:paraId="49A62AAF" w14:textId="0A1F8DCE" w:rsidR="007C3CD7" w:rsidRPr="00CA77B1" w:rsidRDefault="007C3CD7" w:rsidP="00BA7967"/>
        </w:tc>
      </w:tr>
    </w:tbl>
    <w:p w14:paraId="1BD31298" w14:textId="77777777" w:rsidR="007C3CD7" w:rsidRPr="00CA77B1" w:rsidRDefault="007C3CD7" w:rsidP="007C3CD7"/>
    <w:p w14:paraId="0B7D24EB" w14:textId="77777777" w:rsidR="007C3CD7" w:rsidRPr="00CA77B1" w:rsidRDefault="007C3CD7" w:rsidP="007C3CD7">
      <w:pPr>
        <w:ind w:firstLine="360"/>
        <w:jc w:val="both"/>
      </w:pPr>
    </w:p>
    <w:p w14:paraId="5AFDFAB9" w14:textId="77777777" w:rsidR="007C3CD7" w:rsidRPr="00CA77B1" w:rsidRDefault="007C3CD7" w:rsidP="007C3CD7">
      <w:pPr>
        <w:ind w:firstLine="360"/>
        <w:jc w:val="both"/>
      </w:pPr>
    </w:p>
    <w:p w14:paraId="5C88839E" w14:textId="77777777" w:rsidR="007C3CD7" w:rsidRPr="00CA77B1" w:rsidRDefault="007C3CD7" w:rsidP="007C3CD7">
      <w:pPr>
        <w:ind w:firstLine="360"/>
        <w:jc w:val="both"/>
      </w:pPr>
    </w:p>
    <w:p w14:paraId="7C2E1A43" w14:textId="77777777" w:rsidR="007C3CD7" w:rsidRPr="00CA77B1" w:rsidRDefault="007C3CD7" w:rsidP="007C3CD7">
      <w:pPr>
        <w:ind w:firstLine="360"/>
        <w:jc w:val="both"/>
      </w:pPr>
    </w:p>
    <w:p w14:paraId="0FB282B1" w14:textId="77777777" w:rsidR="007C3CD7" w:rsidRPr="00CA77B1" w:rsidRDefault="007C3CD7" w:rsidP="007C3CD7">
      <w:pPr>
        <w:ind w:firstLine="360"/>
        <w:jc w:val="both"/>
      </w:pPr>
    </w:p>
    <w:p w14:paraId="4E4C67A3" w14:textId="77777777" w:rsidR="007C3CD7" w:rsidRDefault="007C3CD7" w:rsidP="007C3CD7">
      <w:pPr>
        <w:ind w:firstLine="360"/>
        <w:jc w:val="both"/>
      </w:pPr>
    </w:p>
    <w:p w14:paraId="64C1F35A" w14:textId="77777777" w:rsidR="00BA7967" w:rsidRDefault="00BA7967" w:rsidP="007C3CD7">
      <w:pPr>
        <w:ind w:firstLine="360"/>
        <w:jc w:val="both"/>
      </w:pPr>
    </w:p>
    <w:p w14:paraId="03FD039C" w14:textId="77777777" w:rsidR="003B016F" w:rsidRDefault="003B016F" w:rsidP="007C3CD7">
      <w:pPr>
        <w:ind w:firstLine="360"/>
        <w:jc w:val="both"/>
      </w:pPr>
    </w:p>
    <w:p w14:paraId="7BBC45B5" w14:textId="77777777" w:rsidR="003B016F" w:rsidRDefault="003B016F" w:rsidP="007C3CD7">
      <w:pPr>
        <w:ind w:firstLine="360"/>
        <w:jc w:val="both"/>
      </w:pPr>
    </w:p>
    <w:p w14:paraId="0C41EE47" w14:textId="77777777" w:rsidR="003B016F" w:rsidRDefault="003B016F" w:rsidP="007C3CD7">
      <w:pPr>
        <w:ind w:firstLine="360"/>
        <w:jc w:val="both"/>
      </w:pPr>
    </w:p>
    <w:p w14:paraId="478B5206" w14:textId="77777777" w:rsidR="003B016F" w:rsidRPr="00CA77B1" w:rsidRDefault="003B016F" w:rsidP="007C3CD7">
      <w:pPr>
        <w:ind w:firstLine="360"/>
        <w:jc w:val="both"/>
      </w:pPr>
    </w:p>
    <w:p w14:paraId="58D9D41D" w14:textId="69AF0054" w:rsidR="00614D39" w:rsidRDefault="00B522C4" w:rsidP="003B016F">
      <w:pPr>
        <w:pStyle w:val="ad"/>
        <w:ind w:left="0" w:firstLine="567"/>
        <w:jc w:val="both"/>
        <w:rPr>
          <w:sz w:val="24"/>
          <w:szCs w:val="24"/>
        </w:rPr>
      </w:pPr>
      <w:bookmarkStart w:id="0" w:name="_Hlk169798795"/>
      <w:r w:rsidRPr="00B522C4">
        <w:rPr>
          <w:sz w:val="24"/>
          <w:szCs w:val="24"/>
        </w:rPr>
        <w:t>В соответствии с Федеральным законом от 10 июля 2023 г. № 286-ФЗ «О внесении изменений в отдельные законодательные акты Российской Федерации</w:t>
      </w:r>
      <w:bookmarkEnd w:id="0"/>
      <w:r w:rsidRPr="00B522C4">
        <w:rPr>
          <w:sz w:val="24"/>
          <w:szCs w:val="24"/>
        </w:rPr>
        <w:t xml:space="preserve">», Указом Президента РФ от 25 января 2024 г. № 71 «О внесении изменений в некоторые акты Президента Российской Федерации», Совет депутатов </w:t>
      </w:r>
      <w:r>
        <w:rPr>
          <w:sz w:val="24"/>
          <w:szCs w:val="24"/>
        </w:rPr>
        <w:t>Громовского</w:t>
      </w:r>
      <w:r w:rsidRPr="00B522C4">
        <w:rPr>
          <w:sz w:val="24"/>
          <w:szCs w:val="24"/>
        </w:rPr>
        <w:t xml:space="preserve"> сельского поселения Приозерского муниципального района Ленинградской области РЕШИЛ </w:t>
      </w:r>
      <w:r w:rsidR="00614D39" w:rsidRPr="003B016F">
        <w:rPr>
          <w:sz w:val="24"/>
          <w:szCs w:val="24"/>
        </w:rPr>
        <w:t>(далее — Совет депутатов) РЕШИЛ:</w:t>
      </w:r>
    </w:p>
    <w:p w14:paraId="635391F3" w14:textId="6772D9E0" w:rsidR="00B522C4" w:rsidRPr="003B016F" w:rsidRDefault="00B522C4" w:rsidP="00451993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депутатов от 17.03.2022 года № 129 </w:t>
      </w:r>
      <w:r w:rsidRPr="00B522C4">
        <w:rPr>
          <w:sz w:val="24"/>
          <w:szCs w:val="24"/>
        </w:rPr>
        <w:t>«Об утверждении Положения о комиссии по соблюдению требований к служебному поведению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и урегулированию конфликтов интересов»</w:t>
      </w:r>
      <w:r>
        <w:rPr>
          <w:sz w:val="24"/>
          <w:szCs w:val="24"/>
        </w:rPr>
        <w:t xml:space="preserve"> (далее – Положение), а именно:</w:t>
      </w:r>
    </w:p>
    <w:p w14:paraId="32FC99B2" w14:textId="003BDEB2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П</w:t>
      </w:r>
      <w:r w:rsidR="00B522C4" w:rsidRPr="00B522C4">
        <w:rPr>
          <w:sz w:val="24"/>
          <w:szCs w:val="24"/>
        </w:rPr>
        <w:t>ункт 1</w:t>
      </w:r>
      <w:r w:rsidR="00B522C4">
        <w:rPr>
          <w:sz w:val="24"/>
          <w:szCs w:val="24"/>
        </w:rPr>
        <w:t xml:space="preserve">4 </w:t>
      </w:r>
      <w:r w:rsidR="00B522C4" w:rsidRPr="00B522C4">
        <w:rPr>
          <w:sz w:val="24"/>
          <w:szCs w:val="24"/>
        </w:rPr>
        <w:t>Положения дополнить подпунктом «е» следующего содержания:</w:t>
      </w:r>
    </w:p>
    <w:p w14:paraId="1FA11DD4" w14:textId="77777777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«е)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14:paraId="03021188" w14:textId="51BE84D3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П</w:t>
      </w:r>
      <w:r w:rsidR="00B522C4" w:rsidRPr="00B522C4">
        <w:rPr>
          <w:sz w:val="24"/>
          <w:szCs w:val="24"/>
        </w:rPr>
        <w:t>ункт 1</w:t>
      </w:r>
      <w:r w:rsidR="00B522C4">
        <w:rPr>
          <w:sz w:val="24"/>
          <w:szCs w:val="24"/>
        </w:rPr>
        <w:t xml:space="preserve">8 </w:t>
      </w:r>
      <w:r w:rsidR="00B522C4" w:rsidRPr="00B522C4">
        <w:rPr>
          <w:sz w:val="24"/>
          <w:szCs w:val="24"/>
        </w:rPr>
        <w:t>Положения изложить в следующей редакции:</w:t>
      </w:r>
    </w:p>
    <w:p w14:paraId="016734C6" w14:textId="2A37EBDE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 xml:space="preserve">«16. Уведомления, указанные в абзаце третьем подпункта «б» и подпункте «е» пункта </w:t>
      </w:r>
      <w:r>
        <w:rPr>
          <w:sz w:val="24"/>
          <w:szCs w:val="24"/>
        </w:rPr>
        <w:t>14</w:t>
      </w:r>
      <w:r w:rsidRPr="00B522C4">
        <w:rPr>
          <w:sz w:val="24"/>
          <w:szCs w:val="24"/>
        </w:rPr>
        <w:t xml:space="preserve"> настоящего Положения, рассматриваются Комиссией, которая осуществляет подготовку мотивированных заключений по результатам рассмотрения уведомлений»;</w:t>
      </w:r>
    </w:p>
    <w:p w14:paraId="6F604368" w14:textId="6625F73C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В</w:t>
      </w:r>
      <w:r w:rsidR="00B522C4" w:rsidRPr="00B522C4">
        <w:rPr>
          <w:sz w:val="24"/>
          <w:szCs w:val="24"/>
        </w:rPr>
        <w:t xml:space="preserve"> пункте 1</w:t>
      </w:r>
      <w:r>
        <w:rPr>
          <w:sz w:val="24"/>
          <w:szCs w:val="24"/>
        </w:rPr>
        <w:t>8</w:t>
      </w:r>
      <w:r w:rsidR="00B522C4" w:rsidRPr="00B522C4">
        <w:rPr>
          <w:sz w:val="24"/>
          <w:szCs w:val="24"/>
        </w:rPr>
        <w:t>.1 Положения слова «подпункте «г»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 заменить словами «подпунктах «г» и «е»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»;</w:t>
      </w:r>
    </w:p>
    <w:p w14:paraId="3037805C" w14:textId="3904F0E4" w:rsidR="00B522C4" w:rsidRPr="00451993" w:rsidRDefault="00B522C4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В</w:t>
      </w:r>
      <w:r w:rsidRPr="00B522C4">
        <w:rPr>
          <w:sz w:val="24"/>
          <w:szCs w:val="24"/>
        </w:rPr>
        <w:t xml:space="preserve"> пункте 1</w:t>
      </w:r>
      <w:r w:rsidR="00451993">
        <w:rPr>
          <w:sz w:val="24"/>
          <w:szCs w:val="24"/>
        </w:rPr>
        <w:t>8</w:t>
      </w:r>
      <w:r w:rsidRPr="00B522C4">
        <w:rPr>
          <w:sz w:val="24"/>
          <w:szCs w:val="24"/>
        </w:rPr>
        <w:t>.2 Положения</w:t>
      </w:r>
      <w:r w:rsidR="00451993">
        <w:rPr>
          <w:sz w:val="24"/>
          <w:szCs w:val="24"/>
        </w:rPr>
        <w:t xml:space="preserve"> </w:t>
      </w:r>
      <w:r w:rsidRPr="005E09E3">
        <w:rPr>
          <w:sz w:val="24"/>
          <w:szCs w:val="24"/>
        </w:rPr>
        <w:t>подпункт</w:t>
      </w:r>
      <w:r w:rsidRPr="00451993">
        <w:t xml:space="preserve"> </w:t>
      </w:r>
      <w:r w:rsidRPr="00451993">
        <w:rPr>
          <w:sz w:val="24"/>
          <w:szCs w:val="24"/>
        </w:rPr>
        <w:t>«а» изложить в следующей редакции:</w:t>
      </w:r>
    </w:p>
    <w:p w14:paraId="5C440C42" w14:textId="7B03A2B7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«а) информацию, изложенную в обращениях или уведомлениях, указанных в абзацах третьем и четвертом подпункта «б» и подпунктах «г» и «е» пункта 1</w:t>
      </w:r>
      <w:r w:rsidR="00451993">
        <w:rPr>
          <w:sz w:val="24"/>
          <w:szCs w:val="24"/>
        </w:rPr>
        <w:t>4</w:t>
      </w:r>
      <w:r w:rsidRPr="00B522C4">
        <w:rPr>
          <w:sz w:val="24"/>
          <w:szCs w:val="24"/>
        </w:rPr>
        <w:t xml:space="preserve"> настоящего Положения»;</w:t>
      </w:r>
    </w:p>
    <w:p w14:paraId="39971AB7" w14:textId="6F7141F3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18.2. </w:t>
      </w:r>
      <w:r w:rsidR="00B522C4" w:rsidRPr="00B522C4">
        <w:rPr>
          <w:sz w:val="24"/>
          <w:szCs w:val="24"/>
        </w:rPr>
        <w:t>подпункт «в» изложить в следующей редакции:</w:t>
      </w:r>
    </w:p>
    <w:p w14:paraId="74E8B70B" w14:textId="475A5A37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 xml:space="preserve">«в) мотивированный вывод по результатам предварительного рассмотрения </w:t>
      </w:r>
      <w:r w:rsidRPr="00B522C4">
        <w:rPr>
          <w:sz w:val="24"/>
          <w:szCs w:val="24"/>
        </w:rPr>
        <w:lastRenderedPageBreak/>
        <w:t xml:space="preserve">обращений и уведомлений, указанных в абзацах третьем и четвертом подпункта «б», подпунктах «г» и «е» пункта </w:t>
      </w:r>
      <w:r w:rsidR="00451993">
        <w:rPr>
          <w:sz w:val="24"/>
          <w:szCs w:val="24"/>
        </w:rPr>
        <w:t>14</w:t>
      </w:r>
      <w:r w:rsidRPr="00B522C4">
        <w:rPr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пунктами 20.2 - 20.4, 20.6 настоящего Положения или иного решения»;</w:t>
      </w:r>
    </w:p>
    <w:p w14:paraId="1EC315A9" w14:textId="2703639B" w:rsidR="00B522C4" w:rsidRPr="00451993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П</w:t>
      </w:r>
      <w:r w:rsidR="00B522C4" w:rsidRPr="00451993">
        <w:rPr>
          <w:sz w:val="24"/>
          <w:szCs w:val="24"/>
        </w:rPr>
        <w:t>ункт 1</w:t>
      </w:r>
      <w:r>
        <w:rPr>
          <w:sz w:val="24"/>
          <w:szCs w:val="24"/>
        </w:rPr>
        <w:t>9</w:t>
      </w:r>
      <w:r w:rsidR="00B522C4" w:rsidRPr="00451993">
        <w:rPr>
          <w:sz w:val="24"/>
          <w:szCs w:val="24"/>
        </w:rPr>
        <w:t>.2 Положения изложить в следующей редакции:</w:t>
      </w:r>
    </w:p>
    <w:p w14:paraId="3D22C731" w14:textId="35ADC940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«1</w:t>
      </w:r>
      <w:r w:rsidR="00451993">
        <w:rPr>
          <w:sz w:val="24"/>
          <w:szCs w:val="24"/>
        </w:rPr>
        <w:t>9</w:t>
      </w:r>
      <w:r w:rsidRPr="00B522C4">
        <w:rPr>
          <w:sz w:val="24"/>
          <w:szCs w:val="24"/>
        </w:rPr>
        <w:t xml:space="preserve">.2. Уведомления, указанные в подпунктах «г» и «е» пункта </w:t>
      </w:r>
      <w:r w:rsidR="00451993">
        <w:rPr>
          <w:sz w:val="24"/>
          <w:szCs w:val="24"/>
        </w:rPr>
        <w:t>14</w:t>
      </w:r>
      <w:r w:rsidRPr="00B522C4">
        <w:rPr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Комиссии.»;</w:t>
      </w:r>
    </w:p>
    <w:p w14:paraId="7A40719F" w14:textId="4F531495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В</w:t>
      </w:r>
      <w:r w:rsidR="00B522C4" w:rsidRPr="00B522C4">
        <w:rPr>
          <w:sz w:val="24"/>
          <w:szCs w:val="24"/>
        </w:rPr>
        <w:t xml:space="preserve"> пункте </w:t>
      </w:r>
      <w:r>
        <w:rPr>
          <w:sz w:val="24"/>
          <w:szCs w:val="24"/>
        </w:rPr>
        <w:t>20</w:t>
      </w:r>
      <w:r w:rsidR="00B522C4" w:rsidRPr="00B522C4">
        <w:rPr>
          <w:sz w:val="24"/>
          <w:szCs w:val="24"/>
        </w:rPr>
        <w:t xml:space="preserve"> Положения слова «подпунктом «б»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 заменить словами «подпунктами «б» и «е»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»;</w:t>
      </w:r>
    </w:p>
    <w:p w14:paraId="1553E444" w14:textId="39CE46F5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В</w:t>
      </w:r>
      <w:r w:rsidR="00B522C4" w:rsidRPr="00B522C4">
        <w:rPr>
          <w:sz w:val="24"/>
          <w:szCs w:val="24"/>
        </w:rPr>
        <w:t xml:space="preserve"> подпункте «а» пункта </w:t>
      </w:r>
      <w:r>
        <w:rPr>
          <w:sz w:val="24"/>
          <w:szCs w:val="24"/>
        </w:rPr>
        <w:t>20</w:t>
      </w:r>
      <w:r w:rsidR="00B522C4" w:rsidRPr="00B522C4">
        <w:rPr>
          <w:sz w:val="24"/>
          <w:szCs w:val="24"/>
        </w:rPr>
        <w:t>.1 Положения слова «подпунктом «б»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 заменить словами «подпунктами «б» и «е» пункта 1</w:t>
      </w:r>
      <w:r>
        <w:rPr>
          <w:sz w:val="24"/>
          <w:szCs w:val="24"/>
        </w:rPr>
        <w:t>4</w:t>
      </w:r>
      <w:r w:rsidR="00B522C4" w:rsidRPr="00B522C4">
        <w:rPr>
          <w:sz w:val="24"/>
          <w:szCs w:val="24"/>
        </w:rPr>
        <w:t>»;</w:t>
      </w:r>
    </w:p>
    <w:p w14:paraId="4E68AFC9" w14:textId="3B3A9849" w:rsidR="00B522C4" w:rsidRPr="00B522C4" w:rsidRDefault="0045199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2C4" w:rsidRPr="00B522C4">
        <w:rPr>
          <w:sz w:val="24"/>
          <w:szCs w:val="24"/>
        </w:rPr>
        <w:t xml:space="preserve"> </w:t>
      </w:r>
      <w:r w:rsidR="005E09E3">
        <w:rPr>
          <w:sz w:val="24"/>
          <w:szCs w:val="24"/>
        </w:rPr>
        <w:t>Д</w:t>
      </w:r>
      <w:r w:rsidR="00B522C4" w:rsidRPr="00B522C4">
        <w:rPr>
          <w:sz w:val="24"/>
          <w:szCs w:val="24"/>
        </w:rPr>
        <w:t xml:space="preserve">ополнить </w:t>
      </w:r>
      <w:r w:rsidRPr="00451993">
        <w:rPr>
          <w:sz w:val="24"/>
          <w:szCs w:val="24"/>
        </w:rPr>
        <w:t xml:space="preserve">Положение </w:t>
      </w:r>
      <w:r w:rsidR="00B522C4" w:rsidRPr="00B522C4">
        <w:rPr>
          <w:sz w:val="24"/>
          <w:szCs w:val="24"/>
        </w:rPr>
        <w:t>пунктом 20.6 следующего содержания:</w:t>
      </w:r>
    </w:p>
    <w:p w14:paraId="212C9CDF" w14:textId="600CCC45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«2</w:t>
      </w:r>
      <w:r w:rsidR="00451993">
        <w:rPr>
          <w:sz w:val="24"/>
          <w:szCs w:val="24"/>
        </w:rPr>
        <w:t>2</w:t>
      </w:r>
      <w:r w:rsidRPr="00B522C4">
        <w:rPr>
          <w:sz w:val="24"/>
          <w:szCs w:val="24"/>
        </w:rPr>
        <w:t>.6.  По итогам рассмотрения вопроса, указанного в подпункте «е» пункта 1</w:t>
      </w:r>
      <w:r w:rsidR="00451993">
        <w:rPr>
          <w:sz w:val="24"/>
          <w:szCs w:val="24"/>
        </w:rPr>
        <w:t>4</w:t>
      </w:r>
      <w:r w:rsidRPr="00B522C4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78ACB3D" w14:textId="77777777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а) признать наличие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32A3ADCA" w14:textId="77777777" w:rsidR="00B522C4" w:rsidRPr="00B522C4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4C4EF4ED" w14:textId="2234404A" w:rsidR="00B522C4" w:rsidRPr="00B522C4" w:rsidRDefault="005E09E3" w:rsidP="00451993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522C4" w:rsidRPr="00B522C4">
        <w:rPr>
          <w:sz w:val="24"/>
          <w:szCs w:val="24"/>
        </w:rPr>
        <w:t>ункт 21 Положения изложить в следующей редакции:</w:t>
      </w:r>
    </w:p>
    <w:p w14:paraId="09F9B03A" w14:textId="77777777" w:rsidR="00451993" w:rsidRDefault="00B522C4" w:rsidP="00451993">
      <w:pPr>
        <w:pStyle w:val="ad"/>
        <w:ind w:left="0" w:firstLine="567"/>
        <w:jc w:val="both"/>
        <w:rPr>
          <w:sz w:val="24"/>
          <w:szCs w:val="24"/>
        </w:rPr>
      </w:pPr>
      <w:r w:rsidRPr="00B522C4">
        <w:rPr>
          <w:sz w:val="24"/>
          <w:szCs w:val="24"/>
        </w:rPr>
        <w:t>«21. По итогам рассмотрения вопросов, указанных в подпунктах «а», «б», «г», «д» и «е» пункта 1</w:t>
      </w:r>
      <w:r w:rsidR="00451993">
        <w:rPr>
          <w:sz w:val="24"/>
          <w:szCs w:val="24"/>
        </w:rPr>
        <w:t>4</w:t>
      </w:r>
      <w:r w:rsidRPr="00B522C4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451993">
        <w:rPr>
          <w:sz w:val="24"/>
          <w:szCs w:val="24"/>
        </w:rPr>
        <w:t>2</w:t>
      </w:r>
      <w:r w:rsidRPr="00B522C4">
        <w:rPr>
          <w:sz w:val="24"/>
          <w:szCs w:val="24"/>
        </w:rPr>
        <w:t>-2</w:t>
      </w:r>
      <w:r w:rsidR="00451993">
        <w:rPr>
          <w:sz w:val="24"/>
          <w:szCs w:val="24"/>
        </w:rPr>
        <w:t>2</w:t>
      </w:r>
      <w:r w:rsidRPr="00B522C4">
        <w:rPr>
          <w:sz w:val="24"/>
          <w:szCs w:val="24"/>
        </w:rPr>
        <w:t>.6 настоящего Положения. Основания и мотивы принятия такого решения должны быть отражены в протоколе заседания Комиссии».</w:t>
      </w:r>
    </w:p>
    <w:p w14:paraId="320F4454" w14:textId="77777777" w:rsidR="00451993" w:rsidRDefault="00C8411B" w:rsidP="00451993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3B016F">
        <w:rPr>
          <w:sz w:val="24"/>
          <w:szCs w:val="24"/>
        </w:rPr>
        <w:t>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14:paraId="75A0DC7B" w14:textId="61B32E97" w:rsidR="00C8411B" w:rsidRPr="00451993" w:rsidRDefault="00BA7967" w:rsidP="00451993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451993">
        <w:rPr>
          <w:sz w:val="24"/>
          <w:szCs w:val="24"/>
        </w:rPr>
        <w:t>Настоящее решение вступает в силу через десять календарных дней после дня его официального опубликования.</w:t>
      </w:r>
    </w:p>
    <w:p w14:paraId="3B86262B" w14:textId="77777777" w:rsidR="0030611F" w:rsidRPr="00CA77B1" w:rsidRDefault="0030611F" w:rsidP="004758A2"/>
    <w:p w14:paraId="2473162A" w14:textId="77777777" w:rsidR="00846B55" w:rsidRDefault="00846B55" w:rsidP="004758A2"/>
    <w:p w14:paraId="26B9A071" w14:textId="77777777" w:rsidR="00517EF5" w:rsidRDefault="00517EF5" w:rsidP="004758A2"/>
    <w:p w14:paraId="32E5AC22" w14:textId="77777777" w:rsidR="00517EF5" w:rsidRDefault="00517EF5" w:rsidP="004758A2"/>
    <w:p w14:paraId="70F56C16" w14:textId="77777777" w:rsidR="00517EF5" w:rsidRDefault="00517EF5" w:rsidP="004758A2"/>
    <w:p w14:paraId="50FD949A" w14:textId="77777777" w:rsidR="00517EF5" w:rsidRDefault="00517EF5" w:rsidP="004758A2"/>
    <w:p w14:paraId="6E261B3A" w14:textId="77777777" w:rsidR="0030611F" w:rsidRPr="00CA77B1" w:rsidRDefault="0030611F" w:rsidP="004758A2"/>
    <w:p w14:paraId="46EF7555" w14:textId="77777777" w:rsidR="007C3CD7" w:rsidRPr="00CA77B1" w:rsidRDefault="005E66A4" w:rsidP="004758A2">
      <w:r w:rsidRPr="00CA77B1">
        <w:t>Глава муниципального образован</w:t>
      </w:r>
      <w:r w:rsidR="0030611F" w:rsidRPr="00CA77B1">
        <w:t>ия</w:t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Pr="00CA77B1">
        <w:t>Л.Ф. Иванов</w:t>
      </w:r>
      <w:r w:rsidR="00F24CD2" w:rsidRPr="00CA77B1">
        <w:t>а</w:t>
      </w:r>
    </w:p>
    <w:p w14:paraId="72FDC9F4" w14:textId="7C2E4E11" w:rsidR="00E431AC" w:rsidRDefault="00E431AC" w:rsidP="00517EF5">
      <w:pPr>
        <w:rPr>
          <w:i/>
        </w:rPr>
      </w:pPr>
    </w:p>
    <w:p w14:paraId="4B30E070" w14:textId="77777777" w:rsidR="00FB1E61" w:rsidRPr="00FB1E61" w:rsidRDefault="00FB1E61" w:rsidP="00FB1E61"/>
    <w:p w14:paraId="17803FF0" w14:textId="77777777" w:rsidR="00FB1E61" w:rsidRPr="00FB1E61" w:rsidRDefault="00FB1E61" w:rsidP="00FB1E61"/>
    <w:p w14:paraId="57E5A8B2" w14:textId="77777777" w:rsidR="00FB1E61" w:rsidRPr="00FB1E61" w:rsidRDefault="00FB1E61" w:rsidP="00FB1E61"/>
    <w:p w14:paraId="5F62F7E3" w14:textId="77777777" w:rsidR="00FB1E61" w:rsidRPr="00FB1E61" w:rsidRDefault="00FB1E61" w:rsidP="00FB1E61"/>
    <w:p w14:paraId="311614FF" w14:textId="77777777" w:rsidR="00FB1E61" w:rsidRPr="00FB1E61" w:rsidRDefault="00FB1E61" w:rsidP="00FB1E61"/>
    <w:p w14:paraId="52A46F52" w14:textId="77777777" w:rsidR="00FB1E61" w:rsidRPr="00FB1E61" w:rsidRDefault="00FB1E61" w:rsidP="00FB1E61"/>
    <w:p w14:paraId="4ABA36D0" w14:textId="77777777" w:rsidR="00FB1E61" w:rsidRPr="00FB1E61" w:rsidRDefault="00FB1E61" w:rsidP="00FB1E61"/>
    <w:p w14:paraId="7288BC7C" w14:textId="77777777" w:rsidR="00FB1E61" w:rsidRPr="00FB1E61" w:rsidRDefault="00FB1E61" w:rsidP="00FB1E61"/>
    <w:p w14:paraId="47C43DCB" w14:textId="77777777" w:rsidR="00FB1E61" w:rsidRPr="00FB1E61" w:rsidRDefault="00FB1E61" w:rsidP="00FB1E61"/>
    <w:p w14:paraId="22D77D70" w14:textId="77777777" w:rsidR="00FB1E61" w:rsidRPr="00FB1E61" w:rsidRDefault="00FB1E61" w:rsidP="00FB1E61"/>
    <w:p w14:paraId="0C603A47" w14:textId="77777777" w:rsidR="00FB1E61" w:rsidRPr="00FB1E61" w:rsidRDefault="00FB1E61" w:rsidP="00FB1E61"/>
    <w:p w14:paraId="150D6119" w14:textId="3D52C643" w:rsidR="00FB1E61" w:rsidRPr="00FB1E61" w:rsidRDefault="00FB1E61" w:rsidP="00FB1E61">
      <w:pPr>
        <w:tabs>
          <w:tab w:val="left" w:pos="6915"/>
        </w:tabs>
      </w:pPr>
      <w:r>
        <w:tab/>
      </w:r>
    </w:p>
    <w:sectPr w:rsidR="00FB1E61" w:rsidRPr="00FB1E61" w:rsidSect="00E8102C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6F17" w14:textId="77777777" w:rsidR="00272674" w:rsidRDefault="00272674" w:rsidP="0091319D">
      <w:r>
        <w:separator/>
      </w:r>
    </w:p>
  </w:endnote>
  <w:endnote w:type="continuationSeparator" w:id="0">
    <w:p w14:paraId="07D0756E" w14:textId="77777777" w:rsidR="00272674" w:rsidRDefault="00272674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0421" w14:textId="77777777" w:rsidR="00272674" w:rsidRDefault="00272674" w:rsidP="0091319D">
      <w:r>
        <w:separator/>
      </w:r>
    </w:p>
  </w:footnote>
  <w:footnote w:type="continuationSeparator" w:id="0">
    <w:p w14:paraId="414E43E3" w14:textId="77777777" w:rsidR="00272674" w:rsidRDefault="00272674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7BA"/>
    <w:multiLevelType w:val="multilevel"/>
    <w:tmpl w:val="27902BA6"/>
    <w:lvl w:ilvl="0">
      <w:start w:val="1"/>
      <w:numFmt w:val="decimal"/>
      <w:lvlText w:val="%1."/>
      <w:lvlJc w:val="left"/>
      <w:pPr>
        <w:ind w:left="1331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724569569">
    <w:abstractNumId w:val="2"/>
  </w:num>
  <w:num w:numId="2" w16cid:durableId="1678842188">
    <w:abstractNumId w:val="1"/>
  </w:num>
  <w:num w:numId="3" w16cid:durableId="122306855">
    <w:abstractNumId w:val="5"/>
  </w:num>
  <w:num w:numId="4" w16cid:durableId="1275331173">
    <w:abstractNumId w:val="6"/>
  </w:num>
  <w:num w:numId="5" w16cid:durableId="1318848124">
    <w:abstractNumId w:val="4"/>
  </w:num>
  <w:num w:numId="6" w16cid:durableId="1757511298">
    <w:abstractNumId w:val="3"/>
  </w:num>
  <w:num w:numId="7" w16cid:durableId="7503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37DF4"/>
    <w:rsid w:val="00040BBD"/>
    <w:rsid w:val="00042331"/>
    <w:rsid w:val="00047998"/>
    <w:rsid w:val="00051233"/>
    <w:rsid w:val="00064A00"/>
    <w:rsid w:val="00064AB5"/>
    <w:rsid w:val="000675AE"/>
    <w:rsid w:val="000746F4"/>
    <w:rsid w:val="0008041B"/>
    <w:rsid w:val="0008555D"/>
    <w:rsid w:val="00087BFD"/>
    <w:rsid w:val="00097200"/>
    <w:rsid w:val="000A0906"/>
    <w:rsid w:val="000A12FC"/>
    <w:rsid w:val="000A2A04"/>
    <w:rsid w:val="000A551A"/>
    <w:rsid w:val="000A6D79"/>
    <w:rsid w:val="000B02E3"/>
    <w:rsid w:val="000B2B30"/>
    <w:rsid w:val="000B36E4"/>
    <w:rsid w:val="000D1F35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5655B"/>
    <w:rsid w:val="00164D50"/>
    <w:rsid w:val="00167829"/>
    <w:rsid w:val="00172491"/>
    <w:rsid w:val="001728D2"/>
    <w:rsid w:val="0018017B"/>
    <w:rsid w:val="00180293"/>
    <w:rsid w:val="001803D2"/>
    <w:rsid w:val="00180F7D"/>
    <w:rsid w:val="00181C4C"/>
    <w:rsid w:val="00182C2D"/>
    <w:rsid w:val="001A7822"/>
    <w:rsid w:val="001B47F8"/>
    <w:rsid w:val="001B48A8"/>
    <w:rsid w:val="001C11B8"/>
    <w:rsid w:val="001C39B5"/>
    <w:rsid w:val="001D01D7"/>
    <w:rsid w:val="001D107E"/>
    <w:rsid w:val="001D3FC7"/>
    <w:rsid w:val="001E2140"/>
    <w:rsid w:val="001E4BED"/>
    <w:rsid w:val="001E4E50"/>
    <w:rsid w:val="001F11ED"/>
    <w:rsid w:val="001F5A95"/>
    <w:rsid w:val="00210ED7"/>
    <w:rsid w:val="0021690A"/>
    <w:rsid w:val="00230770"/>
    <w:rsid w:val="00232891"/>
    <w:rsid w:val="00232B37"/>
    <w:rsid w:val="00233952"/>
    <w:rsid w:val="00242138"/>
    <w:rsid w:val="00243CE0"/>
    <w:rsid w:val="0024750A"/>
    <w:rsid w:val="002476FD"/>
    <w:rsid w:val="002505A3"/>
    <w:rsid w:val="002574D0"/>
    <w:rsid w:val="00257DFD"/>
    <w:rsid w:val="00261374"/>
    <w:rsid w:val="00265D5C"/>
    <w:rsid w:val="00266FFA"/>
    <w:rsid w:val="0027240F"/>
    <w:rsid w:val="00272674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D4834"/>
    <w:rsid w:val="002E0463"/>
    <w:rsid w:val="002E0F13"/>
    <w:rsid w:val="002E6334"/>
    <w:rsid w:val="002F24F6"/>
    <w:rsid w:val="002F53E0"/>
    <w:rsid w:val="002F7749"/>
    <w:rsid w:val="003012AC"/>
    <w:rsid w:val="0030611F"/>
    <w:rsid w:val="00306E40"/>
    <w:rsid w:val="0031659B"/>
    <w:rsid w:val="00333516"/>
    <w:rsid w:val="00333BCA"/>
    <w:rsid w:val="00335AF9"/>
    <w:rsid w:val="00335E07"/>
    <w:rsid w:val="00355695"/>
    <w:rsid w:val="00357449"/>
    <w:rsid w:val="00370986"/>
    <w:rsid w:val="00372B24"/>
    <w:rsid w:val="00382C68"/>
    <w:rsid w:val="003865AC"/>
    <w:rsid w:val="003904B1"/>
    <w:rsid w:val="003938FE"/>
    <w:rsid w:val="00393F7E"/>
    <w:rsid w:val="003979B1"/>
    <w:rsid w:val="003A2702"/>
    <w:rsid w:val="003A2C81"/>
    <w:rsid w:val="003A32B2"/>
    <w:rsid w:val="003A3577"/>
    <w:rsid w:val="003A4CD0"/>
    <w:rsid w:val="003B016F"/>
    <w:rsid w:val="003B0EBF"/>
    <w:rsid w:val="003B31C5"/>
    <w:rsid w:val="003B613A"/>
    <w:rsid w:val="003C1B13"/>
    <w:rsid w:val="003C364E"/>
    <w:rsid w:val="003C43AE"/>
    <w:rsid w:val="003C5C8D"/>
    <w:rsid w:val="003C67CC"/>
    <w:rsid w:val="003D0278"/>
    <w:rsid w:val="003D0461"/>
    <w:rsid w:val="003D2C67"/>
    <w:rsid w:val="003D5BEB"/>
    <w:rsid w:val="003E0309"/>
    <w:rsid w:val="003E2873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51993"/>
    <w:rsid w:val="004660CA"/>
    <w:rsid w:val="00471395"/>
    <w:rsid w:val="00473CF3"/>
    <w:rsid w:val="004758A2"/>
    <w:rsid w:val="0048247F"/>
    <w:rsid w:val="00490D53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E7E32"/>
    <w:rsid w:val="004F0815"/>
    <w:rsid w:val="004F7934"/>
    <w:rsid w:val="0050091D"/>
    <w:rsid w:val="00503717"/>
    <w:rsid w:val="0050539C"/>
    <w:rsid w:val="005116F7"/>
    <w:rsid w:val="0051760B"/>
    <w:rsid w:val="00517EF5"/>
    <w:rsid w:val="00517F78"/>
    <w:rsid w:val="00520798"/>
    <w:rsid w:val="00521186"/>
    <w:rsid w:val="00527519"/>
    <w:rsid w:val="00552DA5"/>
    <w:rsid w:val="00553C67"/>
    <w:rsid w:val="005642D9"/>
    <w:rsid w:val="00564E70"/>
    <w:rsid w:val="00565CB1"/>
    <w:rsid w:val="00566E73"/>
    <w:rsid w:val="00571EA3"/>
    <w:rsid w:val="005729FB"/>
    <w:rsid w:val="005771E4"/>
    <w:rsid w:val="0058220C"/>
    <w:rsid w:val="00584E9A"/>
    <w:rsid w:val="00595CBA"/>
    <w:rsid w:val="00597C10"/>
    <w:rsid w:val="005A0EC7"/>
    <w:rsid w:val="005A571B"/>
    <w:rsid w:val="005B476B"/>
    <w:rsid w:val="005B4862"/>
    <w:rsid w:val="005B6838"/>
    <w:rsid w:val="005C09ED"/>
    <w:rsid w:val="005C5998"/>
    <w:rsid w:val="005E09E3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14D39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84882"/>
    <w:rsid w:val="006A01D9"/>
    <w:rsid w:val="006A14A2"/>
    <w:rsid w:val="006A7960"/>
    <w:rsid w:val="006B147E"/>
    <w:rsid w:val="006B629C"/>
    <w:rsid w:val="006C555E"/>
    <w:rsid w:val="006C5D76"/>
    <w:rsid w:val="006D1C73"/>
    <w:rsid w:val="006D73DC"/>
    <w:rsid w:val="006E049F"/>
    <w:rsid w:val="006E14E1"/>
    <w:rsid w:val="006E1F79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13ECC"/>
    <w:rsid w:val="007259DE"/>
    <w:rsid w:val="0072657C"/>
    <w:rsid w:val="00726793"/>
    <w:rsid w:val="00730340"/>
    <w:rsid w:val="007311B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4CC1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4A43"/>
    <w:rsid w:val="007D5F36"/>
    <w:rsid w:val="007E589E"/>
    <w:rsid w:val="007F630B"/>
    <w:rsid w:val="0080481A"/>
    <w:rsid w:val="00806695"/>
    <w:rsid w:val="00812CBF"/>
    <w:rsid w:val="008158C0"/>
    <w:rsid w:val="0081731F"/>
    <w:rsid w:val="00820695"/>
    <w:rsid w:val="00836723"/>
    <w:rsid w:val="00846B55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901A44"/>
    <w:rsid w:val="00902C94"/>
    <w:rsid w:val="0090510A"/>
    <w:rsid w:val="00906973"/>
    <w:rsid w:val="00912967"/>
    <w:rsid w:val="0091319D"/>
    <w:rsid w:val="009174DF"/>
    <w:rsid w:val="00921573"/>
    <w:rsid w:val="00925BB3"/>
    <w:rsid w:val="0092787A"/>
    <w:rsid w:val="009279B0"/>
    <w:rsid w:val="00931595"/>
    <w:rsid w:val="00942835"/>
    <w:rsid w:val="0094600B"/>
    <w:rsid w:val="00947392"/>
    <w:rsid w:val="0095346B"/>
    <w:rsid w:val="00953AC1"/>
    <w:rsid w:val="00956165"/>
    <w:rsid w:val="0097519F"/>
    <w:rsid w:val="00976DFE"/>
    <w:rsid w:val="00983B6F"/>
    <w:rsid w:val="00991F7E"/>
    <w:rsid w:val="00993796"/>
    <w:rsid w:val="00993ED4"/>
    <w:rsid w:val="009A6FE7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02D6D"/>
    <w:rsid w:val="00A14BF6"/>
    <w:rsid w:val="00A17664"/>
    <w:rsid w:val="00A218EE"/>
    <w:rsid w:val="00A21CF7"/>
    <w:rsid w:val="00A23A3E"/>
    <w:rsid w:val="00A24813"/>
    <w:rsid w:val="00A25DC3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A58BD"/>
    <w:rsid w:val="00AB0BF2"/>
    <w:rsid w:val="00AB3C6D"/>
    <w:rsid w:val="00AC364F"/>
    <w:rsid w:val="00AC7DF1"/>
    <w:rsid w:val="00AD4DA2"/>
    <w:rsid w:val="00AD6A9B"/>
    <w:rsid w:val="00AE02B3"/>
    <w:rsid w:val="00AE2924"/>
    <w:rsid w:val="00AE45BF"/>
    <w:rsid w:val="00AE5D79"/>
    <w:rsid w:val="00AF1652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277B4"/>
    <w:rsid w:val="00B30115"/>
    <w:rsid w:val="00B32280"/>
    <w:rsid w:val="00B412F7"/>
    <w:rsid w:val="00B43D54"/>
    <w:rsid w:val="00B522C4"/>
    <w:rsid w:val="00B55B0E"/>
    <w:rsid w:val="00B65976"/>
    <w:rsid w:val="00B66BEE"/>
    <w:rsid w:val="00B67E3C"/>
    <w:rsid w:val="00B7076A"/>
    <w:rsid w:val="00B764E0"/>
    <w:rsid w:val="00B80EB4"/>
    <w:rsid w:val="00B922C9"/>
    <w:rsid w:val="00B92E23"/>
    <w:rsid w:val="00B943D8"/>
    <w:rsid w:val="00B94BDE"/>
    <w:rsid w:val="00B97B81"/>
    <w:rsid w:val="00BA1C35"/>
    <w:rsid w:val="00BA47F2"/>
    <w:rsid w:val="00BA5C2F"/>
    <w:rsid w:val="00BA76BD"/>
    <w:rsid w:val="00BA7967"/>
    <w:rsid w:val="00BB00C4"/>
    <w:rsid w:val="00BB172B"/>
    <w:rsid w:val="00BD3749"/>
    <w:rsid w:val="00BD783F"/>
    <w:rsid w:val="00BE08A2"/>
    <w:rsid w:val="00BE0D35"/>
    <w:rsid w:val="00BE176F"/>
    <w:rsid w:val="00BE2126"/>
    <w:rsid w:val="00BE4A82"/>
    <w:rsid w:val="00BE5334"/>
    <w:rsid w:val="00BE5D25"/>
    <w:rsid w:val="00BE668A"/>
    <w:rsid w:val="00BF766F"/>
    <w:rsid w:val="00C00705"/>
    <w:rsid w:val="00C226B1"/>
    <w:rsid w:val="00C23355"/>
    <w:rsid w:val="00C31D1B"/>
    <w:rsid w:val="00C4144F"/>
    <w:rsid w:val="00C42002"/>
    <w:rsid w:val="00C437C4"/>
    <w:rsid w:val="00C51BEB"/>
    <w:rsid w:val="00C573EA"/>
    <w:rsid w:val="00C6185A"/>
    <w:rsid w:val="00C75A6D"/>
    <w:rsid w:val="00C76279"/>
    <w:rsid w:val="00C77286"/>
    <w:rsid w:val="00C8308C"/>
    <w:rsid w:val="00C8411B"/>
    <w:rsid w:val="00C841CD"/>
    <w:rsid w:val="00C845F9"/>
    <w:rsid w:val="00C93DD1"/>
    <w:rsid w:val="00C953A8"/>
    <w:rsid w:val="00CA77B1"/>
    <w:rsid w:val="00CB02B2"/>
    <w:rsid w:val="00CB11D8"/>
    <w:rsid w:val="00CB1B4A"/>
    <w:rsid w:val="00CB38C8"/>
    <w:rsid w:val="00CB7077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00D94"/>
    <w:rsid w:val="00D20CB9"/>
    <w:rsid w:val="00D33819"/>
    <w:rsid w:val="00D342A4"/>
    <w:rsid w:val="00D359D4"/>
    <w:rsid w:val="00D362C1"/>
    <w:rsid w:val="00D50E52"/>
    <w:rsid w:val="00D53C15"/>
    <w:rsid w:val="00D57F27"/>
    <w:rsid w:val="00D61ADD"/>
    <w:rsid w:val="00D625F8"/>
    <w:rsid w:val="00D74148"/>
    <w:rsid w:val="00D81B96"/>
    <w:rsid w:val="00D83681"/>
    <w:rsid w:val="00D8674A"/>
    <w:rsid w:val="00D9595E"/>
    <w:rsid w:val="00DA080E"/>
    <w:rsid w:val="00DC6E06"/>
    <w:rsid w:val="00DD0809"/>
    <w:rsid w:val="00DD1582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1762"/>
    <w:rsid w:val="00E431AC"/>
    <w:rsid w:val="00E46181"/>
    <w:rsid w:val="00E507FC"/>
    <w:rsid w:val="00E55A14"/>
    <w:rsid w:val="00E62E40"/>
    <w:rsid w:val="00E631CA"/>
    <w:rsid w:val="00E65B5D"/>
    <w:rsid w:val="00E71781"/>
    <w:rsid w:val="00E8102C"/>
    <w:rsid w:val="00E86714"/>
    <w:rsid w:val="00E96D03"/>
    <w:rsid w:val="00E97A9C"/>
    <w:rsid w:val="00EA6718"/>
    <w:rsid w:val="00EC40B5"/>
    <w:rsid w:val="00ED0475"/>
    <w:rsid w:val="00ED6254"/>
    <w:rsid w:val="00EE13F6"/>
    <w:rsid w:val="00EE295C"/>
    <w:rsid w:val="00EE38AF"/>
    <w:rsid w:val="00EE49C7"/>
    <w:rsid w:val="00EF3053"/>
    <w:rsid w:val="00EF57D8"/>
    <w:rsid w:val="00F01642"/>
    <w:rsid w:val="00F05D33"/>
    <w:rsid w:val="00F11850"/>
    <w:rsid w:val="00F11865"/>
    <w:rsid w:val="00F11CA8"/>
    <w:rsid w:val="00F2072B"/>
    <w:rsid w:val="00F22D05"/>
    <w:rsid w:val="00F24CD2"/>
    <w:rsid w:val="00F334BF"/>
    <w:rsid w:val="00F337CF"/>
    <w:rsid w:val="00F33A69"/>
    <w:rsid w:val="00F3479B"/>
    <w:rsid w:val="00F34F1D"/>
    <w:rsid w:val="00F36F93"/>
    <w:rsid w:val="00F442AC"/>
    <w:rsid w:val="00F4430A"/>
    <w:rsid w:val="00F445B5"/>
    <w:rsid w:val="00F5388E"/>
    <w:rsid w:val="00F57F44"/>
    <w:rsid w:val="00F74717"/>
    <w:rsid w:val="00F773AA"/>
    <w:rsid w:val="00F81785"/>
    <w:rsid w:val="00F83359"/>
    <w:rsid w:val="00FA194E"/>
    <w:rsid w:val="00FA42E8"/>
    <w:rsid w:val="00FA634D"/>
    <w:rsid w:val="00FA6EFD"/>
    <w:rsid w:val="00FA7097"/>
    <w:rsid w:val="00FB0FF2"/>
    <w:rsid w:val="00FB1E61"/>
    <w:rsid w:val="00FB672D"/>
    <w:rsid w:val="00FC4897"/>
    <w:rsid w:val="00FC48B5"/>
    <w:rsid w:val="00FC752F"/>
    <w:rsid w:val="00FD1DE1"/>
    <w:rsid w:val="00FE0A56"/>
    <w:rsid w:val="00FF007D"/>
    <w:rsid w:val="00FF0BF4"/>
    <w:rsid w:val="00FF1103"/>
    <w:rsid w:val="00FF19E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7F04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15E6-B102-4804-A3C0-97E636F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4504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ТРИАЛ ПРИОЗЕРСК</cp:lastModifiedBy>
  <cp:revision>2</cp:revision>
  <cp:lastPrinted>2024-05-22T11:31:00Z</cp:lastPrinted>
  <dcterms:created xsi:type="dcterms:W3CDTF">2024-06-27T11:58:00Z</dcterms:created>
  <dcterms:modified xsi:type="dcterms:W3CDTF">2024-06-27T11:58:00Z</dcterms:modified>
</cp:coreProperties>
</file>