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7CD269" w14:textId="2082E111" w:rsidR="009E4C91" w:rsidRPr="00AC45EA" w:rsidRDefault="0005512C" w:rsidP="00564931">
      <w:pPr>
        <w:spacing w:after="0" w:line="240" w:lineRule="auto"/>
        <w:ind w:left="567" w:right="572"/>
        <w:jc w:val="center"/>
        <w:rPr>
          <w:rFonts w:ascii="Times New Roman" w:hAnsi="Times New Roman" w:cs="Times New Roman"/>
          <w:b/>
          <w:sz w:val="28"/>
          <w:szCs w:val="28"/>
        </w:rPr>
      </w:pPr>
      <w:r w:rsidRPr="00AC45EA">
        <w:rPr>
          <w:rFonts w:ascii="Times New Roman" w:hAnsi="Times New Roman" w:cs="Times New Roman"/>
          <w:b/>
          <w:sz w:val="28"/>
          <w:szCs w:val="28"/>
        </w:rPr>
        <w:t>Добрый день у</w:t>
      </w:r>
      <w:r w:rsidR="009E4C91" w:rsidRPr="00AC45EA">
        <w:rPr>
          <w:rFonts w:ascii="Times New Roman" w:hAnsi="Times New Roman" w:cs="Times New Roman"/>
          <w:b/>
          <w:sz w:val="28"/>
          <w:szCs w:val="28"/>
        </w:rPr>
        <w:t xml:space="preserve">важаемые </w:t>
      </w:r>
      <w:r w:rsidR="00BC5E68">
        <w:rPr>
          <w:rFonts w:ascii="Times New Roman" w:hAnsi="Times New Roman" w:cs="Times New Roman"/>
          <w:b/>
          <w:sz w:val="28"/>
          <w:szCs w:val="28"/>
        </w:rPr>
        <w:t xml:space="preserve">депутаты, жители </w:t>
      </w:r>
      <w:proofErr w:type="spellStart"/>
      <w:r w:rsidR="00BC5E68">
        <w:rPr>
          <w:rFonts w:ascii="Times New Roman" w:hAnsi="Times New Roman" w:cs="Times New Roman"/>
          <w:b/>
          <w:sz w:val="28"/>
          <w:szCs w:val="28"/>
        </w:rPr>
        <w:t>Громовского</w:t>
      </w:r>
      <w:proofErr w:type="spellEnd"/>
      <w:r w:rsidR="00BC5E68">
        <w:rPr>
          <w:rFonts w:ascii="Times New Roman" w:hAnsi="Times New Roman" w:cs="Times New Roman"/>
          <w:b/>
          <w:sz w:val="28"/>
          <w:szCs w:val="28"/>
        </w:rPr>
        <w:t xml:space="preserve"> сельского поселения</w:t>
      </w:r>
      <w:r w:rsidR="00991530">
        <w:rPr>
          <w:rFonts w:ascii="Times New Roman" w:hAnsi="Times New Roman" w:cs="Times New Roman"/>
          <w:b/>
          <w:sz w:val="28"/>
          <w:szCs w:val="28"/>
        </w:rPr>
        <w:t>.</w:t>
      </w:r>
    </w:p>
    <w:p w14:paraId="52A0EF31" w14:textId="77777777" w:rsidR="009E4C91" w:rsidRPr="00AC45EA" w:rsidRDefault="009E4C91" w:rsidP="006B519C">
      <w:pPr>
        <w:spacing w:after="0" w:line="240" w:lineRule="auto"/>
        <w:ind w:left="284"/>
        <w:jc w:val="center"/>
        <w:rPr>
          <w:rFonts w:ascii="Times New Roman" w:hAnsi="Times New Roman" w:cs="Times New Roman"/>
          <w:b/>
          <w:sz w:val="28"/>
          <w:szCs w:val="28"/>
        </w:rPr>
      </w:pPr>
    </w:p>
    <w:p w14:paraId="26207F37" w14:textId="3EC854FB" w:rsidR="00BC5E68" w:rsidRDefault="002C1D63" w:rsidP="004B13C1">
      <w:pPr>
        <w:spacing w:after="0" w:line="240" w:lineRule="auto"/>
        <w:ind w:right="572" w:firstLine="567"/>
        <w:jc w:val="both"/>
        <w:rPr>
          <w:rFonts w:ascii="Arial" w:hAnsi="Arial" w:cs="Arial"/>
          <w:color w:val="000000"/>
          <w:sz w:val="20"/>
          <w:szCs w:val="20"/>
          <w:shd w:val="clear" w:color="auto" w:fill="FFFFFF"/>
        </w:rPr>
      </w:pPr>
      <w:r>
        <w:rPr>
          <w:rFonts w:ascii="Times New Roman" w:hAnsi="Times New Roman" w:cs="Times New Roman"/>
          <w:sz w:val="28"/>
          <w:szCs w:val="28"/>
        </w:rPr>
        <w:t>Представляю Вашему вниманию отчет за 202</w:t>
      </w:r>
      <w:r w:rsidR="00F11210">
        <w:rPr>
          <w:rFonts w:ascii="Times New Roman" w:hAnsi="Times New Roman" w:cs="Times New Roman"/>
          <w:sz w:val="28"/>
          <w:szCs w:val="28"/>
        </w:rPr>
        <w:t>1</w:t>
      </w:r>
      <w:r w:rsidR="006D3735" w:rsidRPr="00AC45EA">
        <w:rPr>
          <w:rFonts w:ascii="Times New Roman" w:hAnsi="Times New Roman" w:cs="Times New Roman"/>
          <w:sz w:val="28"/>
          <w:szCs w:val="28"/>
        </w:rPr>
        <w:t xml:space="preserve"> </w:t>
      </w:r>
      <w:r w:rsidR="00A95025" w:rsidRPr="00AC45EA">
        <w:rPr>
          <w:rFonts w:ascii="Times New Roman" w:hAnsi="Times New Roman" w:cs="Times New Roman"/>
          <w:sz w:val="28"/>
          <w:szCs w:val="28"/>
        </w:rPr>
        <w:t>год</w:t>
      </w:r>
      <w:r w:rsidR="006D3735" w:rsidRPr="00AC45EA">
        <w:rPr>
          <w:rFonts w:ascii="Times New Roman" w:hAnsi="Times New Roman" w:cs="Times New Roman"/>
          <w:sz w:val="28"/>
          <w:szCs w:val="28"/>
        </w:rPr>
        <w:t xml:space="preserve"> </w:t>
      </w:r>
      <w:r w:rsidR="00EA4B68">
        <w:rPr>
          <w:rFonts w:ascii="Times New Roman" w:hAnsi="Times New Roman" w:cs="Times New Roman"/>
          <w:sz w:val="28"/>
          <w:szCs w:val="28"/>
        </w:rPr>
        <w:t xml:space="preserve">работы администрации </w:t>
      </w:r>
      <w:proofErr w:type="spellStart"/>
      <w:r w:rsidR="00B22852">
        <w:rPr>
          <w:rFonts w:ascii="Times New Roman" w:hAnsi="Times New Roman" w:cs="Times New Roman"/>
          <w:sz w:val="28"/>
          <w:szCs w:val="28"/>
        </w:rPr>
        <w:t>Громовского</w:t>
      </w:r>
      <w:proofErr w:type="spellEnd"/>
      <w:r w:rsidR="00B22852">
        <w:rPr>
          <w:rFonts w:ascii="Times New Roman" w:hAnsi="Times New Roman" w:cs="Times New Roman"/>
          <w:sz w:val="28"/>
          <w:szCs w:val="28"/>
        </w:rPr>
        <w:t xml:space="preserve"> сельского </w:t>
      </w:r>
      <w:r w:rsidR="00EA4B68">
        <w:rPr>
          <w:rFonts w:ascii="Times New Roman" w:hAnsi="Times New Roman" w:cs="Times New Roman"/>
          <w:sz w:val="28"/>
          <w:szCs w:val="28"/>
        </w:rPr>
        <w:t>поселения</w:t>
      </w:r>
      <w:r w:rsidR="006D3735" w:rsidRPr="00AC45EA">
        <w:rPr>
          <w:rFonts w:ascii="Times New Roman" w:hAnsi="Times New Roman" w:cs="Times New Roman"/>
          <w:sz w:val="28"/>
          <w:szCs w:val="28"/>
        </w:rPr>
        <w:t xml:space="preserve"> </w:t>
      </w:r>
      <w:r w:rsidR="00A95025" w:rsidRPr="00AC45EA">
        <w:rPr>
          <w:rFonts w:ascii="Times New Roman" w:hAnsi="Times New Roman" w:cs="Times New Roman"/>
          <w:sz w:val="28"/>
          <w:szCs w:val="28"/>
        </w:rPr>
        <w:t xml:space="preserve">и </w:t>
      </w:r>
      <w:r w:rsidR="00E60B0E">
        <w:rPr>
          <w:rFonts w:ascii="Times New Roman" w:hAnsi="Times New Roman" w:cs="Times New Roman"/>
          <w:sz w:val="28"/>
          <w:szCs w:val="28"/>
        </w:rPr>
        <w:t xml:space="preserve">хочу </w:t>
      </w:r>
      <w:r w:rsidR="0005512C" w:rsidRPr="00AC45EA">
        <w:rPr>
          <w:rFonts w:ascii="Times New Roman" w:hAnsi="Times New Roman" w:cs="Times New Roman"/>
          <w:sz w:val="28"/>
          <w:szCs w:val="28"/>
        </w:rPr>
        <w:t xml:space="preserve">обозначить </w:t>
      </w:r>
      <w:r w:rsidR="008E794A" w:rsidRPr="00AC45EA">
        <w:rPr>
          <w:rFonts w:ascii="Times New Roman" w:hAnsi="Times New Roman" w:cs="Times New Roman"/>
          <w:sz w:val="28"/>
          <w:szCs w:val="28"/>
        </w:rPr>
        <w:t xml:space="preserve">основные </w:t>
      </w:r>
      <w:r w:rsidR="00EA4B68">
        <w:rPr>
          <w:rFonts w:ascii="Times New Roman" w:hAnsi="Times New Roman" w:cs="Times New Roman"/>
          <w:sz w:val="28"/>
          <w:szCs w:val="28"/>
        </w:rPr>
        <w:t>планы</w:t>
      </w:r>
      <w:r w:rsidR="008E794A" w:rsidRPr="00AC45EA">
        <w:rPr>
          <w:rFonts w:ascii="Times New Roman" w:hAnsi="Times New Roman" w:cs="Times New Roman"/>
          <w:sz w:val="28"/>
          <w:szCs w:val="28"/>
        </w:rPr>
        <w:t xml:space="preserve"> на 20</w:t>
      </w:r>
      <w:r w:rsidR="006D3735" w:rsidRPr="00AC45EA">
        <w:rPr>
          <w:rFonts w:ascii="Times New Roman" w:hAnsi="Times New Roman" w:cs="Times New Roman"/>
          <w:sz w:val="28"/>
          <w:szCs w:val="28"/>
        </w:rPr>
        <w:t>2</w:t>
      </w:r>
      <w:r w:rsidR="00F11210">
        <w:rPr>
          <w:rFonts w:ascii="Times New Roman" w:hAnsi="Times New Roman" w:cs="Times New Roman"/>
          <w:sz w:val="28"/>
          <w:szCs w:val="28"/>
        </w:rPr>
        <w:t>2</w:t>
      </w:r>
      <w:r w:rsidR="00A95025" w:rsidRPr="00AC45EA">
        <w:rPr>
          <w:rFonts w:ascii="Times New Roman" w:hAnsi="Times New Roman" w:cs="Times New Roman"/>
          <w:sz w:val="28"/>
          <w:szCs w:val="28"/>
        </w:rPr>
        <w:t xml:space="preserve"> год.</w:t>
      </w:r>
      <w:r w:rsidR="00BC5E68">
        <w:rPr>
          <w:rFonts w:ascii="Times New Roman" w:hAnsi="Times New Roman" w:cs="Times New Roman"/>
          <w:sz w:val="28"/>
          <w:szCs w:val="28"/>
        </w:rPr>
        <w:t xml:space="preserve"> </w:t>
      </w:r>
      <w:r w:rsidR="00F11210">
        <w:rPr>
          <w:rFonts w:ascii="Times New Roman" w:hAnsi="Times New Roman" w:cs="Times New Roman"/>
          <w:sz w:val="28"/>
          <w:szCs w:val="28"/>
        </w:rPr>
        <w:t>О</w:t>
      </w:r>
      <w:r w:rsidR="00BC5E68">
        <w:rPr>
          <w:rFonts w:ascii="Times New Roman" w:hAnsi="Times New Roman" w:cs="Times New Roman"/>
          <w:sz w:val="28"/>
          <w:szCs w:val="28"/>
        </w:rPr>
        <w:t>тчет был опубликован на нашей странице ВКонтакте для того, чтобы Вы могли с ним ознакомиться</w:t>
      </w:r>
      <w:r w:rsidR="00F11210">
        <w:rPr>
          <w:rFonts w:ascii="Times New Roman" w:hAnsi="Times New Roman" w:cs="Times New Roman"/>
          <w:sz w:val="28"/>
          <w:szCs w:val="28"/>
        </w:rPr>
        <w:t xml:space="preserve"> заранее</w:t>
      </w:r>
      <w:r w:rsidR="00BC5E68">
        <w:rPr>
          <w:rFonts w:ascii="Times New Roman" w:hAnsi="Times New Roman" w:cs="Times New Roman"/>
          <w:sz w:val="28"/>
          <w:szCs w:val="28"/>
        </w:rPr>
        <w:t xml:space="preserve">, и задать свои вопросы, а также он будет размещен на официальном сайте администрации поселения. </w:t>
      </w:r>
      <w:r w:rsidR="007A238D" w:rsidRPr="007A238D">
        <w:rPr>
          <w:rFonts w:ascii="Arial" w:hAnsi="Arial" w:cs="Arial"/>
          <w:color w:val="000000"/>
          <w:sz w:val="20"/>
          <w:szCs w:val="20"/>
          <w:shd w:val="clear" w:color="auto" w:fill="FFFFFF"/>
        </w:rPr>
        <w:t xml:space="preserve"> </w:t>
      </w:r>
    </w:p>
    <w:p w14:paraId="03051DF8" w14:textId="7E44F7B8" w:rsidR="009E4C91" w:rsidRDefault="00F11210" w:rsidP="004B13C1">
      <w:pPr>
        <w:spacing w:after="0" w:line="240" w:lineRule="auto"/>
        <w:ind w:right="572"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Итак: з</w:t>
      </w:r>
      <w:r w:rsidR="0013621D">
        <w:rPr>
          <w:rFonts w:ascii="Times New Roman" w:hAnsi="Times New Roman" w:cs="Times New Roman"/>
          <w:color w:val="000000"/>
          <w:sz w:val="28"/>
          <w:szCs w:val="28"/>
          <w:shd w:val="clear" w:color="auto" w:fill="FFFFFF"/>
        </w:rPr>
        <w:t>а 202</w:t>
      </w:r>
      <w:r>
        <w:rPr>
          <w:rFonts w:ascii="Times New Roman" w:hAnsi="Times New Roman" w:cs="Times New Roman"/>
          <w:color w:val="000000"/>
          <w:sz w:val="28"/>
          <w:szCs w:val="28"/>
          <w:shd w:val="clear" w:color="auto" w:fill="FFFFFF"/>
        </w:rPr>
        <w:t>1</w:t>
      </w:r>
      <w:r w:rsidR="0013621D">
        <w:rPr>
          <w:rFonts w:ascii="Times New Roman" w:hAnsi="Times New Roman" w:cs="Times New Roman"/>
          <w:color w:val="000000"/>
          <w:sz w:val="28"/>
          <w:szCs w:val="28"/>
          <w:shd w:val="clear" w:color="auto" w:fill="FFFFFF"/>
        </w:rPr>
        <w:t xml:space="preserve"> год </w:t>
      </w:r>
      <w:r>
        <w:rPr>
          <w:rFonts w:ascii="Times New Roman" w:hAnsi="Times New Roman" w:cs="Times New Roman"/>
          <w:color w:val="000000"/>
          <w:sz w:val="28"/>
          <w:szCs w:val="28"/>
          <w:shd w:val="clear" w:color="auto" w:fill="FFFFFF"/>
        </w:rPr>
        <w:t xml:space="preserve">в администрацию поселения </w:t>
      </w:r>
      <w:r w:rsidR="0013621D">
        <w:rPr>
          <w:rFonts w:ascii="Times New Roman" w:hAnsi="Times New Roman" w:cs="Times New Roman"/>
          <w:color w:val="000000"/>
          <w:sz w:val="28"/>
          <w:szCs w:val="28"/>
          <w:shd w:val="clear" w:color="auto" w:fill="FFFFFF"/>
        </w:rPr>
        <w:t>поступило</w:t>
      </w:r>
      <w:r w:rsidR="00551AC1">
        <w:rPr>
          <w:rFonts w:ascii="Times New Roman" w:hAnsi="Times New Roman" w:cs="Times New Roman"/>
          <w:color w:val="000000"/>
          <w:sz w:val="28"/>
          <w:szCs w:val="28"/>
          <w:shd w:val="clear" w:color="auto" w:fill="FFFFFF"/>
        </w:rPr>
        <w:t xml:space="preserve"> 3</w:t>
      </w:r>
      <w:r>
        <w:rPr>
          <w:rFonts w:ascii="Times New Roman" w:hAnsi="Times New Roman" w:cs="Times New Roman"/>
          <w:color w:val="000000"/>
          <w:sz w:val="28"/>
          <w:szCs w:val="28"/>
          <w:shd w:val="clear" w:color="auto" w:fill="FFFFFF"/>
        </w:rPr>
        <w:t>633</w:t>
      </w:r>
      <w:r w:rsidR="00551AC1">
        <w:rPr>
          <w:rFonts w:ascii="Times New Roman" w:hAnsi="Times New Roman" w:cs="Times New Roman"/>
          <w:color w:val="000000"/>
          <w:sz w:val="28"/>
          <w:szCs w:val="28"/>
          <w:shd w:val="clear" w:color="auto" w:fill="FFFFFF"/>
        </w:rPr>
        <w:t xml:space="preserve"> </w:t>
      </w:r>
      <w:r w:rsidR="0013621D">
        <w:rPr>
          <w:rFonts w:ascii="Times New Roman" w:hAnsi="Times New Roman" w:cs="Times New Roman"/>
          <w:color w:val="000000"/>
          <w:sz w:val="28"/>
          <w:szCs w:val="28"/>
          <w:shd w:val="clear" w:color="auto" w:fill="FFFFFF"/>
        </w:rPr>
        <w:t>пис</w:t>
      </w:r>
      <w:r w:rsidR="00534E93">
        <w:rPr>
          <w:rFonts w:ascii="Times New Roman" w:hAnsi="Times New Roman" w:cs="Times New Roman"/>
          <w:color w:val="000000"/>
          <w:sz w:val="28"/>
          <w:szCs w:val="28"/>
          <w:shd w:val="clear" w:color="auto" w:fill="FFFFFF"/>
        </w:rPr>
        <w:t>ьм</w:t>
      </w:r>
      <w:r>
        <w:rPr>
          <w:rFonts w:ascii="Times New Roman" w:hAnsi="Times New Roman" w:cs="Times New Roman"/>
          <w:color w:val="000000"/>
          <w:sz w:val="28"/>
          <w:szCs w:val="28"/>
          <w:shd w:val="clear" w:color="auto" w:fill="FFFFFF"/>
        </w:rPr>
        <w:t>а</w:t>
      </w:r>
      <w:r w:rsidR="0013621D">
        <w:rPr>
          <w:rFonts w:ascii="Times New Roman" w:hAnsi="Times New Roman" w:cs="Times New Roman"/>
          <w:color w:val="000000"/>
          <w:sz w:val="28"/>
          <w:szCs w:val="28"/>
          <w:shd w:val="clear" w:color="auto" w:fill="FFFFFF"/>
        </w:rPr>
        <w:t>,</w:t>
      </w:r>
      <w:r w:rsidR="00551AC1">
        <w:rPr>
          <w:rFonts w:ascii="Times New Roman" w:hAnsi="Times New Roman" w:cs="Times New Roman"/>
          <w:color w:val="000000"/>
          <w:sz w:val="28"/>
          <w:szCs w:val="28"/>
          <w:shd w:val="clear" w:color="auto" w:fill="FFFFFF"/>
        </w:rPr>
        <w:t xml:space="preserve"> 4</w:t>
      </w:r>
      <w:r w:rsidR="00561B4E" w:rsidRPr="00561B4E">
        <w:rPr>
          <w:rFonts w:ascii="Times New Roman" w:hAnsi="Times New Roman" w:cs="Times New Roman"/>
          <w:color w:val="000000"/>
          <w:sz w:val="28"/>
          <w:szCs w:val="28"/>
          <w:shd w:val="clear" w:color="auto" w:fill="FFFFFF"/>
        </w:rPr>
        <w:t xml:space="preserve">0 </w:t>
      </w:r>
      <w:r w:rsidR="0013621D">
        <w:rPr>
          <w:rFonts w:ascii="Times New Roman" w:hAnsi="Times New Roman" w:cs="Times New Roman"/>
          <w:color w:val="000000"/>
          <w:sz w:val="28"/>
          <w:szCs w:val="28"/>
          <w:shd w:val="clear" w:color="auto" w:fill="FFFFFF"/>
        </w:rPr>
        <w:t>обращени</w:t>
      </w:r>
      <w:r>
        <w:rPr>
          <w:rFonts w:ascii="Times New Roman" w:hAnsi="Times New Roman" w:cs="Times New Roman"/>
          <w:color w:val="000000"/>
          <w:sz w:val="28"/>
          <w:szCs w:val="28"/>
          <w:shd w:val="clear" w:color="auto" w:fill="FFFFFF"/>
        </w:rPr>
        <w:t>й</w:t>
      </w:r>
      <w:r w:rsidR="0013621D">
        <w:rPr>
          <w:rFonts w:ascii="Times New Roman" w:hAnsi="Times New Roman" w:cs="Times New Roman"/>
          <w:color w:val="000000"/>
          <w:sz w:val="28"/>
          <w:szCs w:val="28"/>
          <w:shd w:val="clear" w:color="auto" w:fill="FFFFFF"/>
        </w:rPr>
        <w:t xml:space="preserve"> граждан, издано </w:t>
      </w:r>
      <w:r w:rsidR="00551AC1">
        <w:rPr>
          <w:rFonts w:ascii="Times New Roman" w:hAnsi="Times New Roman" w:cs="Times New Roman"/>
          <w:color w:val="000000"/>
          <w:sz w:val="28"/>
          <w:szCs w:val="28"/>
          <w:shd w:val="clear" w:color="auto" w:fill="FFFFFF"/>
        </w:rPr>
        <w:t>13</w:t>
      </w:r>
      <w:r>
        <w:rPr>
          <w:rFonts w:ascii="Times New Roman" w:hAnsi="Times New Roman" w:cs="Times New Roman"/>
          <w:color w:val="000000"/>
          <w:sz w:val="28"/>
          <w:szCs w:val="28"/>
          <w:shd w:val="clear" w:color="auto" w:fill="FFFFFF"/>
        </w:rPr>
        <w:t>3</w:t>
      </w:r>
      <w:r w:rsidR="00551AC1">
        <w:rPr>
          <w:rFonts w:ascii="Times New Roman" w:hAnsi="Times New Roman" w:cs="Times New Roman"/>
          <w:color w:val="000000"/>
          <w:sz w:val="28"/>
          <w:szCs w:val="28"/>
          <w:shd w:val="clear" w:color="auto" w:fill="FFFFFF"/>
        </w:rPr>
        <w:t xml:space="preserve"> </w:t>
      </w:r>
      <w:r w:rsidR="0013621D">
        <w:rPr>
          <w:rFonts w:ascii="Times New Roman" w:hAnsi="Times New Roman" w:cs="Times New Roman"/>
          <w:color w:val="000000"/>
          <w:sz w:val="28"/>
          <w:szCs w:val="28"/>
          <w:shd w:val="clear" w:color="auto" w:fill="FFFFFF"/>
        </w:rPr>
        <w:t>распоряжени</w:t>
      </w:r>
      <w:r>
        <w:rPr>
          <w:rFonts w:ascii="Times New Roman" w:hAnsi="Times New Roman" w:cs="Times New Roman"/>
          <w:color w:val="000000"/>
          <w:sz w:val="28"/>
          <w:szCs w:val="28"/>
          <w:shd w:val="clear" w:color="auto" w:fill="FFFFFF"/>
        </w:rPr>
        <w:t>я</w:t>
      </w:r>
      <w:r w:rsidR="0013621D">
        <w:rPr>
          <w:rFonts w:ascii="Times New Roman" w:hAnsi="Times New Roman" w:cs="Times New Roman"/>
          <w:color w:val="000000"/>
          <w:sz w:val="28"/>
          <w:szCs w:val="28"/>
          <w:shd w:val="clear" w:color="auto" w:fill="FFFFFF"/>
        </w:rPr>
        <w:t xml:space="preserve"> и</w:t>
      </w:r>
      <w:r w:rsidR="00551AC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384</w:t>
      </w:r>
      <w:r w:rsidR="00551AC1">
        <w:rPr>
          <w:rFonts w:ascii="Times New Roman" w:hAnsi="Times New Roman" w:cs="Times New Roman"/>
          <w:color w:val="000000"/>
          <w:sz w:val="28"/>
          <w:szCs w:val="28"/>
          <w:shd w:val="clear" w:color="auto" w:fill="FFFFFF"/>
        </w:rPr>
        <w:t xml:space="preserve"> </w:t>
      </w:r>
      <w:r w:rsidR="0013621D">
        <w:rPr>
          <w:rFonts w:ascii="Times New Roman" w:hAnsi="Times New Roman" w:cs="Times New Roman"/>
          <w:color w:val="000000"/>
          <w:sz w:val="28"/>
          <w:szCs w:val="28"/>
          <w:shd w:val="clear" w:color="auto" w:fill="FFFFFF"/>
        </w:rPr>
        <w:t>постановлени</w:t>
      </w:r>
      <w:r>
        <w:rPr>
          <w:rFonts w:ascii="Times New Roman" w:hAnsi="Times New Roman" w:cs="Times New Roman"/>
          <w:color w:val="000000"/>
          <w:sz w:val="28"/>
          <w:szCs w:val="28"/>
          <w:shd w:val="clear" w:color="auto" w:fill="FFFFFF"/>
        </w:rPr>
        <w:t>я</w:t>
      </w:r>
      <w:r w:rsidR="0013621D">
        <w:rPr>
          <w:rFonts w:ascii="Times New Roman" w:hAnsi="Times New Roman" w:cs="Times New Roman"/>
          <w:color w:val="000000"/>
          <w:sz w:val="28"/>
          <w:szCs w:val="28"/>
          <w:shd w:val="clear" w:color="auto" w:fill="FFFFFF"/>
        </w:rPr>
        <w:t>.</w:t>
      </w:r>
    </w:p>
    <w:p w14:paraId="36E052C4" w14:textId="49F6FA03" w:rsidR="006A1C0D" w:rsidRDefault="006A1C0D" w:rsidP="004B13C1">
      <w:pPr>
        <w:spacing w:after="0" w:line="240" w:lineRule="auto"/>
        <w:ind w:right="572"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Администрация:</w:t>
      </w:r>
    </w:p>
    <w:p w14:paraId="2AB1D9E1" w14:textId="49E74C17" w:rsidR="004F4449" w:rsidRDefault="004F4449" w:rsidP="00387661">
      <w:pPr>
        <w:spacing w:after="0" w:line="240" w:lineRule="auto"/>
        <w:ind w:right="572" w:firstLine="567"/>
        <w:jc w:val="both"/>
        <w:rPr>
          <w:rFonts w:ascii="Times New Roman" w:hAnsi="Times New Roman" w:cs="Times New Roman"/>
          <w:sz w:val="28"/>
          <w:szCs w:val="28"/>
        </w:rPr>
      </w:pPr>
      <w:r>
        <w:rPr>
          <w:rFonts w:ascii="Times New Roman" w:hAnsi="Times New Roman" w:cs="Times New Roman"/>
          <w:sz w:val="28"/>
          <w:szCs w:val="28"/>
        </w:rPr>
        <w:t>Ч</w:t>
      </w:r>
      <w:r w:rsidRPr="00D11133">
        <w:rPr>
          <w:rFonts w:ascii="Times New Roman" w:hAnsi="Times New Roman" w:cs="Times New Roman"/>
          <w:sz w:val="28"/>
          <w:szCs w:val="28"/>
        </w:rPr>
        <w:t>исленность</w:t>
      </w:r>
      <w:r>
        <w:rPr>
          <w:rFonts w:ascii="Times New Roman" w:hAnsi="Times New Roman" w:cs="Times New Roman"/>
          <w:sz w:val="28"/>
          <w:szCs w:val="28"/>
        </w:rPr>
        <w:t xml:space="preserve"> </w:t>
      </w:r>
      <w:r w:rsidRPr="00D11133">
        <w:rPr>
          <w:rFonts w:ascii="Times New Roman" w:hAnsi="Times New Roman" w:cs="Times New Roman"/>
          <w:sz w:val="28"/>
          <w:szCs w:val="28"/>
        </w:rPr>
        <w:t>работников администрации на 01 января 202</w:t>
      </w:r>
      <w:r w:rsidR="006C2DDB">
        <w:rPr>
          <w:rFonts w:ascii="Times New Roman" w:hAnsi="Times New Roman" w:cs="Times New Roman"/>
          <w:sz w:val="28"/>
          <w:szCs w:val="28"/>
        </w:rPr>
        <w:t>2</w:t>
      </w:r>
      <w:r w:rsidRPr="00D11133">
        <w:rPr>
          <w:rFonts w:ascii="Times New Roman" w:hAnsi="Times New Roman" w:cs="Times New Roman"/>
          <w:sz w:val="28"/>
          <w:szCs w:val="28"/>
        </w:rPr>
        <w:t xml:space="preserve"> года составляет</w:t>
      </w:r>
      <w:r>
        <w:rPr>
          <w:rFonts w:ascii="Times New Roman" w:hAnsi="Times New Roman" w:cs="Times New Roman"/>
          <w:sz w:val="28"/>
          <w:szCs w:val="28"/>
        </w:rPr>
        <w:t xml:space="preserve"> 8 </w:t>
      </w:r>
      <w:r w:rsidRPr="00D11133">
        <w:rPr>
          <w:rFonts w:ascii="Times New Roman" w:hAnsi="Times New Roman" w:cs="Times New Roman"/>
          <w:sz w:val="28"/>
          <w:szCs w:val="28"/>
        </w:rPr>
        <w:t>муниципальны</w:t>
      </w:r>
      <w:r>
        <w:rPr>
          <w:rFonts w:ascii="Times New Roman" w:hAnsi="Times New Roman" w:cs="Times New Roman"/>
          <w:sz w:val="28"/>
          <w:szCs w:val="28"/>
        </w:rPr>
        <w:t>х</w:t>
      </w:r>
      <w:r w:rsidRPr="00D11133">
        <w:rPr>
          <w:rFonts w:ascii="Times New Roman" w:hAnsi="Times New Roman" w:cs="Times New Roman"/>
          <w:sz w:val="28"/>
          <w:szCs w:val="28"/>
        </w:rPr>
        <w:t xml:space="preserve"> служащ</w:t>
      </w:r>
      <w:r>
        <w:rPr>
          <w:rFonts w:ascii="Times New Roman" w:hAnsi="Times New Roman" w:cs="Times New Roman"/>
          <w:sz w:val="28"/>
          <w:szCs w:val="28"/>
        </w:rPr>
        <w:t>их</w:t>
      </w:r>
      <w:r w:rsidRPr="00D11133">
        <w:rPr>
          <w:rFonts w:ascii="Times New Roman" w:hAnsi="Times New Roman" w:cs="Times New Roman"/>
          <w:sz w:val="28"/>
          <w:szCs w:val="28"/>
        </w:rPr>
        <w:t>,</w:t>
      </w:r>
      <w:r>
        <w:rPr>
          <w:rFonts w:ascii="Times New Roman" w:hAnsi="Times New Roman" w:cs="Times New Roman"/>
          <w:sz w:val="28"/>
          <w:szCs w:val="28"/>
        </w:rPr>
        <w:t xml:space="preserve"> </w:t>
      </w:r>
      <w:r w:rsidRPr="00D11133">
        <w:rPr>
          <w:rFonts w:ascii="Times New Roman" w:hAnsi="Times New Roman" w:cs="Times New Roman"/>
          <w:sz w:val="28"/>
          <w:szCs w:val="28"/>
        </w:rPr>
        <w:t>немуниципальные служащие</w:t>
      </w:r>
      <w:r w:rsidR="00784A09">
        <w:rPr>
          <w:rFonts w:ascii="Times New Roman" w:hAnsi="Times New Roman" w:cs="Times New Roman"/>
          <w:sz w:val="28"/>
          <w:szCs w:val="28"/>
        </w:rPr>
        <w:t xml:space="preserve"> - </w:t>
      </w:r>
      <w:r w:rsidR="006A1C0D">
        <w:rPr>
          <w:rFonts w:ascii="Times New Roman" w:hAnsi="Times New Roman" w:cs="Times New Roman"/>
          <w:sz w:val="28"/>
          <w:szCs w:val="28"/>
        </w:rPr>
        <w:t>3</w:t>
      </w:r>
      <w:r w:rsidRPr="00D11133">
        <w:rPr>
          <w:rFonts w:ascii="Times New Roman" w:hAnsi="Times New Roman" w:cs="Times New Roman"/>
          <w:sz w:val="28"/>
          <w:szCs w:val="28"/>
        </w:rPr>
        <w:t xml:space="preserve"> человека</w:t>
      </w:r>
      <w:r>
        <w:rPr>
          <w:rFonts w:ascii="Times New Roman" w:hAnsi="Times New Roman" w:cs="Times New Roman"/>
          <w:sz w:val="28"/>
          <w:szCs w:val="28"/>
        </w:rPr>
        <w:t>. За 202</w:t>
      </w:r>
      <w:r w:rsidR="007720E3" w:rsidRPr="00C2625A">
        <w:rPr>
          <w:rFonts w:ascii="Times New Roman" w:hAnsi="Times New Roman" w:cs="Times New Roman"/>
          <w:sz w:val="28"/>
          <w:szCs w:val="28"/>
        </w:rPr>
        <w:t>1</w:t>
      </w:r>
      <w:r>
        <w:rPr>
          <w:rFonts w:ascii="Times New Roman" w:hAnsi="Times New Roman" w:cs="Times New Roman"/>
          <w:sz w:val="28"/>
          <w:szCs w:val="28"/>
        </w:rPr>
        <w:t xml:space="preserve"> год </w:t>
      </w:r>
      <w:r w:rsidR="00BD5B7B">
        <w:rPr>
          <w:rFonts w:ascii="Times New Roman" w:hAnsi="Times New Roman" w:cs="Times New Roman"/>
          <w:sz w:val="28"/>
          <w:szCs w:val="28"/>
        </w:rPr>
        <w:t>муниципальны</w:t>
      </w:r>
      <w:r w:rsidR="007542AD">
        <w:rPr>
          <w:rFonts w:ascii="Times New Roman" w:hAnsi="Times New Roman" w:cs="Times New Roman"/>
          <w:sz w:val="28"/>
          <w:szCs w:val="28"/>
        </w:rPr>
        <w:t>е</w:t>
      </w:r>
      <w:r w:rsidR="00BD5B7B">
        <w:rPr>
          <w:rFonts w:ascii="Times New Roman" w:hAnsi="Times New Roman" w:cs="Times New Roman"/>
          <w:sz w:val="28"/>
          <w:szCs w:val="28"/>
        </w:rPr>
        <w:t xml:space="preserve"> служащи</w:t>
      </w:r>
      <w:r w:rsidR="007542AD">
        <w:rPr>
          <w:rFonts w:ascii="Times New Roman" w:hAnsi="Times New Roman" w:cs="Times New Roman"/>
          <w:sz w:val="28"/>
          <w:szCs w:val="28"/>
        </w:rPr>
        <w:t>е</w:t>
      </w:r>
      <w:r>
        <w:rPr>
          <w:rFonts w:ascii="Times New Roman" w:hAnsi="Times New Roman" w:cs="Times New Roman"/>
          <w:sz w:val="28"/>
          <w:szCs w:val="28"/>
        </w:rPr>
        <w:t xml:space="preserve"> </w:t>
      </w:r>
      <w:r w:rsidR="00023312">
        <w:rPr>
          <w:rFonts w:ascii="Times New Roman" w:hAnsi="Times New Roman" w:cs="Times New Roman"/>
          <w:sz w:val="28"/>
          <w:szCs w:val="28"/>
        </w:rPr>
        <w:t xml:space="preserve">администрации </w:t>
      </w:r>
      <w:r>
        <w:rPr>
          <w:rFonts w:ascii="Times New Roman" w:hAnsi="Times New Roman" w:cs="Times New Roman"/>
          <w:sz w:val="28"/>
          <w:szCs w:val="28"/>
        </w:rPr>
        <w:t>про</w:t>
      </w:r>
      <w:r w:rsidR="007542AD">
        <w:rPr>
          <w:rFonts w:ascii="Times New Roman" w:hAnsi="Times New Roman" w:cs="Times New Roman"/>
          <w:sz w:val="28"/>
          <w:szCs w:val="28"/>
        </w:rPr>
        <w:t>ходили</w:t>
      </w:r>
      <w:r>
        <w:rPr>
          <w:rFonts w:ascii="Times New Roman" w:hAnsi="Times New Roman" w:cs="Times New Roman"/>
          <w:sz w:val="28"/>
          <w:szCs w:val="28"/>
        </w:rPr>
        <w:t xml:space="preserve"> повышение квалификации </w:t>
      </w:r>
      <w:r w:rsidR="00B30316">
        <w:rPr>
          <w:rFonts w:ascii="Times New Roman" w:hAnsi="Times New Roman" w:cs="Times New Roman"/>
          <w:sz w:val="28"/>
          <w:szCs w:val="28"/>
        </w:rPr>
        <w:t>и проф</w:t>
      </w:r>
      <w:r w:rsidR="00784A09">
        <w:rPr>
          <w:rFonts w:ascii="Times New Roman" w:hAnsi="Times New Roman" w:cs="Times New Roman"/>
          <w:sz w:val="28"/>
          <w:szCs w:val="28"/>
        </w:rPr>
        <w:t>ессиональную</w:t>
      </w:r>
      <w:r w:rsidR="00B30316">
        <w:rPr>
          <w:rFonts w:ascii="Times New Roman" w:hAnsi="Times New Roman" w:cs="Times New Roman"/>
          <w:sz w:val="28"/>
          <w:szCs w:val="28"/>
        </w:rPr>
        <w:t xml:space="preserve"> переподготовку </w:t>
      </w:r>
      <w:r>
        <w:rPr>
          <w:rFonts w:ascii="Times New Roman" w:hAnsi="Times New Roman" w:cs="Times New Roman"/>
          <w:sz w:val="28"/>
          <w:szCs w:val="28"/>
        </w:rPr>
        <w:t xml:space="preserve">по </w:t>
      </w:r>
      <w:r w:rsidR="007542AD">
        <w:rPr>
          <w:rFonts w:ascii="Times New Roman" w:hAnsi="Times New Roman" w:cs="Times New Roman"/>
          <w:sz w:val="28"/>
          <w:szCs w:val="28"/>
        </w:rPr>
        <w:t xml:space="preserve">следующим </w:t>
      </w:r>
      <w:r>
        <w:rPr>
          <w:rFonts w:ascii="Times New Roman" w:hAnsi="Times New Roman" w:cs="Times New Roman"/>
          <w:sz w:val="28"/>
          <w:szCs w:val="28"/>
        </w:rPr>
        <w:t>программ</w:t>
      </w:r>
      <w:r w:rsidR="007542AD">
        <w:rPr>
          <w:rFonts w:ascii="Times New Roman" w:hAnsi="Times New Roman" w:cs="Times New Roman"/>
          <w:sz w:val="28"/>
          <w:szCs w:val="28"/>
        </w:rPr>
        <w:t>ам:</w:t>
      </w:r>
      <w:r>
        <w:rPr>
          <w:rFonts w:ascii="Times New Roman" w:hAnsi="Times New Roman" w:cs="Times New Roman"/>
          <w:sz w:val="28"/>
          <w:szCs w:val="28"/>
        </w:rPr>
        <w:t xml:space="preserve"> «</w:t>
      </w:r>
      <w:r w:rsidR="00B30316">
        <w:rPr>
          <w:rFonts w:ascii="Times New Roman" w:hAnsi="Times New Roman" w:cs="Times New Roman"/>
          <w:sz w:val="28"/>
          <w:szCs w:val="28"/>
        </w:rPr>
        <w:t>Сложные вопросы регулирования и муниципального управления в 2021 году</w:t>
      </w:r>
      <w:r w:rsidR="00BD5B7B">
        <w:rPr>
          <w:rFonts w:ascii="Times New Roman" w:hAnsi="Times New Roman" w:cs="Times New Roman"/>
          <w:sz w:val="28"/>
          <w:szCs w:val="28"/>
        </w:rPr>
        <w:t>»</w:t>
      </w:r>
      <w:r w:rsidR="007542AD">
        <w:rPr>
          <w:rFonts w:ascii="Times New Roman" w:hAnsi="Times New Roman" w:cs="Times New Roman"/>
          <w:sz w:val="28"/>
          <w:szCs w:val="28"/>
        </w:rPr>
        <w:t xml:space="preserve">; </w:t>
      </w:r>
      <w:r w:rsidR="00BD5B7B">
        <w:rPr>
          <w:rFonts w:ascii="Times New Roman" w:hAnsi="Times New Roman" w:cs="Times New Roman"/>
          <w:sz w:val="28"/>
          <w:szCs w:val="28"/>
        </w:rPr>
        <w:t>«</w:t>
      </w:r>
      <w:r w:rsidR="0023278A">
        <w:rPr>
          <w:rFonts w:ascii="Times New Roman" w:hAnsi="Times New Roman" w:cs="Times New Roman"/>
          <w:sz w:val="28"/>
          <w:szCs w:val="28"/>
        </w:rPr>
        <w:t>Г</w:t>
      </w:r>
      <w:r w:rsidR="00B30316">
        <w:rPr>
          <w:rFonts w:ascii="Times New Roman" w:hAnsi="Times New Roman" w:cs="Times New Roman"/>
          <w:sz w:val="28"/>
          <w:szCs w:val="28"/>
        </w:rPr>
        <w:t>осударственное и муниципальное управление</w:t>
      </w:r>
      <w:r w:rsidR="00BD5B7B">
        <w:rPr>
          <w:rFonts w:ascii="Times New Roman" w:hAnsi="Times New Roman" w:cs="Times New Roman"/>
          <w:sz w:val="28"/>
          <w:szCs w:val="28"/>
        </w:rPr>
        <w:t>»</w:t>
      </w:r>
      <w:r w:rsidR="0023278A">
        <w:rPr>
          <w:rFonts w:ascii="Times New Roman" w:hAnsi="Times New Roman" w:cs="Times New Roman"/>
          <w:sz w:val="28"/>
          <w:szCs w:val="28"/>
        </w:rPr>
        <w:t>; «Подготовка и аттестация главных бухгалтеров бюджетных (автономных) учреждений на соответствие квалификации «Составление и представление</w:t>
      </w:r>
      <w:r w:rsidR="00F92302">
        <w:rPr>
          <w:rFonts w:ascii="Times New Roman" w:hAnsi="Times New Roman" w:cs="Times New Roman"/>
          <w:sz w:val="28"/>
          <w:szCs w:val="28"/>
        </w:rPr>
        <w:t xml:space="preserve"> финансовой отчетности экономического субъекта»; «Подготовка и аттестация контрактных управляющих».</w:t>
      </w:r>
      <w:r w:rsidR="007542AD">
        <w:rPr>
          <w:rFonts w:ascii="Times New Roman" w:hAnsi="Times New Roman" w:cs="Times New Roman"/>
          <w:sz w:val="28"/>
          <w:szCs w:val="28"/>
        </w:rPr>
        <w:t xml:space="preserve"> </w:t>
      </w:r>
    </w:p>
    <w:p w14:paraId="5AC03FFD" w14:textId="3438C65C" w:rsidR="006A1C0D" w:rsidRDefault="006A1C0D" w:rsidP="00387661">
      <w:pPr>
        <w:spacing w:after="0" w:line="240" w:lineRule="auto"/>
        <w:ind w:right="572" w:firstLine="567"/>
        <w:jc w:val="both"/>
        <w:rPr>
          <w:rFonts w:ascii="Times New Roman" w:hAnsi="Times New Roman" w:cs="Times New Roman"/>
          <w:sz w:val="28"/>
          <w:szCs w:val="28"/>
        </w:rPr>
      </w:pPr>
      <w:r>
        <w:rPr>
          <w:rFonts w:ascii="Times New Roman" w:hAnsi="Times New Roman" w:cs="Times New Roman"/>
          <w:sz w:val="28"/>
          <w:szCs w:val="28"/>
        </w:rPr>
        <w:t>Общественно-политическая сфера:</w:t>
      </w:r>
    </w:p>
    <w:p w14:paraId="48BF120D" w14:textId="77777777" w:rsidR="003D344D" w:rsidRPr="003D344D" w:rsidRDefault="003D344D" w:rsidP="00387661">
      <w:pPr>
        <w:suppressAutoHyphens w:val="0"/>
        <w:spacing w:after="0" w:line="240" w:lineRule="auto"/>
        <w:ind w:right="566" w:firstLine="567"/>
        <w:jc w:val="both"/>
        <w:rPr>
          <w:rFonts w:ascii="Times New Roman" w:hAnsi="Times New Roman" w:cs="Times New Roman"/>
          <w:sz w:val="28"/>
          <w:szCs w:val="28"/>
          <w:lang w:eastAsia="en-US"/>
        </w:rPr>
      </w:pPr>
      <w:r w:rsidRPr="003D344D">
        <w:rPr>
          <w:rFonts w:ascii="Times New Roman" w:hAnsi="Times New Roman" w:cs="Times New Roman"/>
          <w:sz w:val="28"/>
          <w:szCs w:val="28"/>
          <w:lang w:eastAsia="en-US"/>
        </w:rPr>
        <w:t>Главным событием 2021 года в общественно-политической сфере</w:t>
      </w:r>
      <w:r w:rsidRPr="003D344D">
        <w:rPr>
          <w:rFonts w:ascii="Times New Roman" w:hAnsi="Times New Roman" w:cs="Times New Roman"/>
          <w:color w:val="22252D"/>
          <w:sz w:val="28"/>
          <w:szCs w:val="28"/>
          <w:lang w:eastAsia="en-US"/>
        </w:rPr>
        <w:t xml:space="preserve"> стало проведение выборов депутатов Государственной думы Федерального собрания Российской Федерации восьмого созыва и депутатов Законодательного собрания Ленинградской области седьмого созыва</w:t>
      </w:r>
      <w:r w:rsidRPr="003D344D">
        <w:rPr>
          <w:rFonts w:ascii="Times New Roman" w:hAnsi="Times New Roman" w:cs="Times New Roman"/>
          <w:sz w:val="28"/>
          <w:szCs w:val="28"/>
          <w:lang w:eastAsia="en-US"/>
        </w:rPr>
        <w:t xml:space="preserve">. </w:t>
      </w:r>
    </w:p>
    <w:p w14:paraId="65245297" w14:textId="31A80DF2" w:rsidR="003D344D" w:rsidRPr="003D344D" w:rsidRDefault="003D344D" w:rsidP="00387661">
      <w:pPr>
        <w:suppressAutoHyphens w:val="0"/>
        <w:spacing w:after="0" w:line="240" w:lineRule="auto"/>
        <w:ind w:right="566" w:firstLine="567"/>
        <w:jc w:val="both"/>
        <w:rPr>
          <w:rFonts w:ascii="Times New Roman" w:hAnsi="Times New Roman" w:cs="Times New Roman"/>
          <w:sz w:val="28"/>
          <w:szCs w:val="28"/>
          <w:lang w:eastAsia="en-US"/>
        </w:rPr>
      </w:pPr>
      <w:r w:rsidRPr="003D344D">
        <w:rPr>
          <w:rFonts w:ascii="Times New Roman" w:hAnsi="Times New Roman" w:cs="Times New Roman"/>
          <w:sz w:val="28"/>
          <w:szCs w:val="28"/>
          <w:lang w:eastAsia="en-US"/>
        </w:rPr>
        <w:t>В ходе выборного процесса население Приозерского района проявило высокую активность. По итогам выборов депутатов Государственной думы Российской Федерации политическая партия «ЕДИНАЯ РОССИЯ» получила 35</w:t>
      </w:r>
      <w:r w:rsidR="00E60B0E">
        <w:rPr>
          <w:rFonts w:ascii="Times New Roman" w:hAnsi="Times New Roman" w:cs="Times New Roman"/>
          <w:sz w:val="28"/>
          <w:szCs w:val="28"/>
          <w:lang w:eastAsia="en-US"/>
        </w:rPr>
        <w:t xml:space="preserve"> </w:t>
      </w:r>
      <w:r w:rsidRPr="003D344D">
        <w:rPr>
          <w:rFonts w:ascii="Times New Roman" w:hAnsi="Times New Roman" w:cs="Times New Roman"/>
          <w:sz w:val="28"/>
          <w:szCs w:val="28"/>
          <w:lang w:eastAsia="en-US"/>
        </w:rPr>
        <w:t>% голосов, это лучший результат среди партий. Депутатом в Государственную думу от Партии «ЕДИНАЯ РОССИЯ» избрана Светлана Сергеевна Журова, ее кандидатуру поддержали 3</w:t>
      </w:r>
      <w:r w:rsidR="00E60B0E">
        <w:rPr>
          <w:rFonts w:ascii="Times New Roman" w:hAnsi="Times New Roman" w:cs="Times New Roman"/>
          <w:sz w:val="28"/>
          <w:szCs w:val="28"/>
          <w:lang w:eastAsia="en-US"/>
        </w:rPr>
        <w:t>4</w:t>
      </w:r>
      <w:r w:rsidRPr="003D344D">
        <w:rPr>
          <w:rFonts w:ascii="Times New Roman" w:hAnsi="Times New Roman" w:cs="Times New Roman"/>
          <w:sz w:val="28"/>
          <w:szCs w:val="28"/>
          <w:lang w:eastAsia="en-US"/>
        </w:rPr>
        <w:t xml:space="preserve"> % избирателей.</w:t>
      </w:r>
    </w:p>
    <w:p w14:paraId="65F8028E" w14:textId="374562BC" w:rsidR="003D344D" w:rsidRDefault="003D344D" w:rsidP="00387661">
      <w:pPr>
        <w:suppressAutoHyphens w:val="0"/>
        <w:spacing w:after="0" w:line="240" w:lineRule="auto"/>
        <w:ind w:right="566" w:firstLine="567"/>
        <w:jc w:val="both"/>
        <w:rPr>
          <w:rFonts w:ascii="Times New Roman" w:hAnsi="Times New Roman" w:cs="Times New Roman"/>
          <w:sz w:val="28"/>
          <w:szCs w:val="28"/>
          <w:lang w:eastAsia="en-US"/>
        </w:rPr>
      </w:pPr>
      <w:r w:rsidRPr="003D344D">
        <w:rPr>
          <w:rFonts w:ascii="Times New Roman" w:hAnsi="Times New Roman" w:cs="Times New Roman"/>
          <w:sz w:val="28"/>
          <w:szCs w:val="28"/>
          <w:lang w:eastAsia="en-US"/>
        </w:rPr>
        <w:t>По итогам выборов в Законодательное собрание Ленинградской области от Приозерского района победу одержала Светлана Леонидовна Потапова с результатом 40,87% от общего числа избирателей.</w:t>
      </w:r>
    </w:p>
    <w:p w14:paraId="7BE99E42" w14:textId="05C25178" w:rsidR="00323DA3" w:rsidRPr="00323DA3" w:rsidRDefault="00323DA3" w:rsidP="00387661">
      <w:pPr>
        <w:suppressAutoHyphens w:val="0"/>
        <w:spacing w:after="0" w:line="240" w:lineRule="auto"/>
        <w:ind w:right="567"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значимым событием в 2021 году было проведение Всероссийской переписи населения</w:t>
      </w:r>
      <w:r w:rsidR="00B406E7">
        <w:rPr>
          <w:rFonts w:ascii="Times New Roman" w:hAnsi="Times New Roman" w:cs="Times New Roman"/>
          <w:color w:val="000000"/>
          <w:sz w:val="28"/>
          <w:szCs w:val="28"/>
          <w:shd w:val="clear" w:color="auto" w:fill="FFFFFF"/>
        </w:rPr>
        <w:t>, которая проходила</w:t>
      </w:r>
      <w:r>
        <w:rPr>
          <w:rFonts w:ascii="Times New Roman" w:hAnsi="Times New Roman" w:cs="Times New Roman"/>
          <w:color w:val="000000"/>
          <w:sz w:val="28"/>
          <w:szCs w:val="28"/>
          <w:shd w:val="clear" w:color="auto" w:fill="FFFFFF"/>
        </w:rPr>
        <w:t xml:space="preserve"> с 15 октября по 14 ноября 2021 года.  Граждане могли пройти перепись самостоятельно на портале Госуслуг, на стационарном переписном участке или с помощью переписчика</w:t>
      </w:r>
      <w:r w:rsidR="00B406E7">
        <w:rPr>
          <w:rFonts w:ascii="Times New Roman" w:hAnsi="Times New Roman" w:cs="Times New Roman"/>
          <w:color w:val="000000"/>
          <w:sz w:val="28"/>
          <w:szCs w:val="28"/>
          <w:shd w:val="clear" w:color="auto" w:fill="FFFFFF"/>
        </w:rPr>
        <w:t>.</w:t>
      </w:r>
      <w:r w:rsidR="00BC7E23">
        <w:rPr>
          <w:rFonts w:ascii="Times New Roman" w:hAnsi="Times New Roman" w:cs="Times New Roman"/>
          <w:color w:val="000000"/>
          <w:sz w:val="28"/>
          <w:szCs w:val="28"/>
          <w:shd w:val="clear" w:color="auto" w:fill="FFFFFF"/>
        </w:rPr>
        <w:t xml:space="preserve"> Жители Приозерского района также проявили высокую социальную активность.</w:t>
      </w:r>
    </w:p>
    <w:p w14:paraId="09EEA917" w14:textId="38590116" w:rsidR="006A1C0D" w:rsidRDefault="006A1C0D" w:rsidP="006E1968">
      <w:pPr>
        <w:suppressAutoHyphens w:val="0"/>
        <w:spacing w:after="0" w:line="240" w:lineRule="auto"/>
        <w:ind w:right="566"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Военно-патриотическая сфера:</w:t>
      </w:r>
    </w:p>
    <w:p w14:paraId="55EAC733" w14:textId="0B9E12DF" w:rsidR="006A1C0D" w:rsidRPr="006E1968" w:rsidRDefault="006A1C0D" w:rsidP="006E1968">
      <w:pPr>
        <w:spacing w:after="0"/>
        <w:ind w:right="566" w:firstLine="567"/>
        <w:jc w:val="both"/>
        <w:rPr>
          <w:rFonts w:ascii="Times New Roman" w:hAnsi="Times New Roman" w:cs="Times New Roman"/>
          <w:sz w:val="28"/>
          <w:szCs w:val="28"/>
          <w:lang w:eastAsia="en-US"/>
        </w:rPr>
      </w:pPr>
      <w:r w:rsidRPr="006A1C0D">
        <w:rPr>
          <w:rFonts w:ascii="Times New Roman" w:hAnsi="Times New Roman"/>
          <w:sz w:val="28"/>
          <w:szCs w:val="28"/>
        </w:rPr>
        <w:t xml:space="preserve">Всего на первичном воинском учёте в </w:t>
      </w:r>
      <w:r>
        <w:rPr>
          <w:rFonts w:ascii="Times New Roman" w:hAnsi="Times New Roman"/>
          <w:sz w:val="28"/>
          <w:szCs w:val="28"/>
        </w:rPr>
        <w:t>муниципальном образовании</w:t>
      </w:r>
      <w:r w:rsidRPr="006A1C0D">
        <w:rPr>
          <w:rFonts w:ascii="Times New Roman" w:hAnsi="Times New Roman"/>
          <w:sz w:val="28"/>
          <w:szCs w:val="28"/>
        </w:rPr>
        <w:t xml:space="preserve"> Громовское </w:t>
      </w:r>
      <w:r>
        <w:rPr>
          <w:rFonts w:ascii="Times New Roman" w:hAnsi="Times New Roman"/>
          <w:sz w:val="28"/>
          <w:szCs w:val="28"/>
        </w:rPr>
        <w:t>сельское поселение</w:t>
      </w:r>
      <w:r w:rsidRPr="006A1C0D">
        <w:rPr>
          <w:rFonts w:ascii="Times New Roman" w:hAnsi="Times New Roman"/>
          <w:sz w:val="28"/>
          <w:szCs w:val="28"/>
        </w:rPr>
        <w:t xml:space="preserve"> состоит 503 человека</w:t>
      </w:r>
      <w:r w:rsidR="006E1968">
        <w:rPr>
          <w:rFonts w:ascii="Times New Roman" w:hAnsi="Times New Roman"/>
          <w:sz w:val="28"/>
          <w:szCs w:val="28"/>
        </w:rPr>
        <w:t>:</w:t>
      </w:r>
      <w:r w:rsidR="006E1968">
        <w:rPr>
          <w:rFonts w:ascii="Times New Roman" w:hAnsi="Times New Roman" w:cs="Times New Roman"/>
          <w:sz w:val="28"/>
          <w:szCs w:val="28"/>
          <w:lang w:eastAsia="en-US"/>
        </w:rPr>
        <w:t xml:space="preserve"> </w:t>
      </w:r>
      <w:r w:rsidRPr="006A1C0D">
        <w:rPr>
          <w:rFonts w:ascii="Times New Roman" w:hAnsi="Times New Roman"/>
          <w:b/>
          <w:sz w:val="28"/>
          <w:szCs w:val="28"/>
        </w:rPr>
        <w:t xml:space="preserve">48 </w:t>
      </w:r>
      <w:r w:rsidRPr="006A1C0D">
        <w:rPr>
          <w:rFonts w:ascii="Times New Roman" w:hAnsi="Times New Roman"/>
          <w:sz w:val="28"/>
          <w:szCs w:val="28"/>
        </w:rPr>
        <w:t xml:space="preserve"> граждан, подлежащих призыву на военную службу и первоначальной постановке на воинский учёт;</w:t>
      </w:r>
      <w:r w:rsidR="006E1968">
        <w:rPr>
          <w:rFonts w:ascii="Times New Roman" w:hAnsi="Times New Roman" w:cs="Times New Roman"/>
          <w:sz w:val="28"/>
          <w:szCs w:val="28"/>
          <w:lang w:eastAsia="en-US"/>
        </w:rPr>
        <w:t xml:space="preserve"> </w:t>
      </w:r>
      <w:r w:rsidRPr="006A1C0D">
        <w:rPr>
          <w:rFonts w:ascii="Times New Roman" w:hAnsi="Times New Roman"/>
          <w:b/>
          <w:sz w:val="28"/>
          <w:szCs w:val="28"/>
        </w:rPr>
        <w:t>26</w:t>
      </w:r>
      <w:r w:rsidRPr="006A1C0D">
        <w:rPr>
          <w:rFonts w:ascii="Times New Roman" w:hAnsi="Times New Roman"/>
          <w:sz w:val="28"/>
          <w:szCs w:val="28"/>
        </w:rPr>
        <w:t xml:space="preserve"> офицер</w:t>
      </w:r>
      <w:r w:rsidR="006E1968">
        <w:rPr>
          <w:rFonts w:ascii="Times New Roman" w:hAnsi="Times New Roman"/>
          <w:sz w:val="28"/>
          <w:szCs w:val="28"/>
        </w:rPr>
        <w:t>ов</w:t>
      </w:r>
      <w:r w:rsidRPr="006A1C0D">
        <w:rPr>
          <w:rFonts w:ascii="Times New Roman" w:hAnsi="Times New Roman"/>
          <w:sz w:val="28"/>
          <w:szCs w:val="28"/>
        </w:rPr>
        <w:t xml:space="preserve"> запаса; </w:t>
      </w:r>
      <w:r w:rsidRPr="006A1C0D">
        <w:rPr>
          <w:rFonts w:ascii="Times New Roman" w:hAnsi="Times New Roman"/>
          <w:b/>
          <w:sz w:val="28"/>
          <w:szCs w:val="28"/>
        </w:rPr>
        <w:t>429</w:t>
      </w:r>
      <w:r w:rsidR="006E1968">
        <w:rPr>
          <w:rFonts w:ascii="Times New Roman" w:hAnsi="Times New Roman"/>
          <w:sz w:val="28"/>
          <w:szCs w:val="28"/>
        </w:rPr>
        <w:t xml:space="preserve"> </w:t>
      </w:r>
      <w:r w:rsidRPr="006A1C0D">
        <w:rPr>
          <w:rFonts w:ascii="Times New Roman" w:hAnsi="Times New Roman"/>
          <w:sz w:val="28"/>
          <w:szCs w:val="28"/>
        </w:rPr>
        <w:t xml:space="preserve"> прапорщиков, мичманов, сержантов, старшин, солдат, матросов запаса (из них 16 женщин)</w:t>
      </w:r>
      <w:r w:rsidR="006E1968">
        <w:rPr>
          <w:rFonts w:ascii="Times New Roman" w:hAnsi="Times New Roman"/>
          <w:sz w:val="28"/>
          <w:szCs w:val="28"/>
        </w:rPr>
        <w:t>.</w:t>
      </w:r>
    </w:p>
    <w:p w14:paraId="412B59AE" w14:textId="45EAC740" w:rsidR="006A1C0D" w:rsidRPr="006E1968" w:rsidRDefault="006E1968" w:rsidP="006E1968">
      <w:pPr>
        <w:ind w:right="425" w:firstLine="567"/>
        <w:contextualSpacing/>
        <w:jc w:val="both"/>
        <w:rPr>
          <w:rFonts w:ascii="Times New Roman" w:hAnsi="Times New Roman"/>
          <w:sz w:val="28"/>
          <w:szCs w:val="28"/>
          <w:u w:val="single"/>
        </w:rPr>
      </w:pPr>
      <w:r w:rsidRPr="006E1968">
        <w:rPr>
          <w:rFonts w:ascii="Times New Roman" w:hAnsi="Times New Roman"/>
          <w:sz w:val="28"/>
          <w:szCs w:val="28"/>
        </w:rPr>
        <w:t>В 2021 году были п</w:t>
      </w:r>
      <w:r w:rsidR="006A1C0D" w:rsidRPr="006E1968">
        <w:rPr>
          <w:rFonts w:ascii="Times New Roman" w:hAnsi="Times New Roman"/>
          <w:sz w:val="28"/>
          <w:szCs w:val="28"/>
        </w:rPr>
        <w:t xml:space="preserve">ризваны в </w:t>
      </w:r>
      <w:r w:rsidRPr="006E1968">
        <w:rPr>
          <w:rFonts w:ascii="Times New Roman" w:hAnsi="Times New Roman"/>
          <w:sz w:val="28"/>
          <w:szCs w:val="28"/>
        </w:rPr>
        <w:t xml:space="preserve">армию </w:t>
      </w:r>
      <w:r w:rsidR="006A1C0D" w:rsidRPr="006A1C0D">
        <w:rPr>
          <w:rFonts w:ascii="Times New Roman" w:hAnsi="Times New Roman"/>
          <w:sz w:val="28"/>
          <w:szCs w:val="28"/>
        </w:rPr>
        <w:t>5 человек,</w:t>
      </w:r>
      <w:r>
        <w:rPr>
          <w:rFonts w:ascii="Times New Roman" w:hAnsi="Times New Roman"/>
          <w:sz w:val="28"/>
          <w:szCs w:val="28"/>
        </w:rPr>
        <w:t xml:space="preserve"> и</w:t>
      </w:r>
      <w:r w:rsidR="006A1C0D" w:rsidRPr="006A1C0D">
        <w:rPr>
          <w:rFonts w:ascii="Times New Roman" w:hAnsi="Times New Roman"/>
          <w:sz w:val="28"/>
          <w:szCs w:val="28"/>
        </w:rPr>
        <w:t xml:space="preserve"> 1</w:t>
      </w:r>
      <w:r>
        <w:rPr>
          <w:rFonts w:ascii="Times New Roman" w:hAnsi="Times New Roman"/>
          <w:sz w:val="28"/>
          <w:szCs w:val="28"/>
        </w:rPr>
        <w:t xml:space="preserve"> человек</w:t>
      </w:r>
      <w:r w:rsidR="006A1C0D" w:rsidRPr="006A1C0D">
        <w:rPr>
          <w:rFonts w:ascii="Times New Roman" w:hAnsi="Times New Roman"/>
          <w:sz w:val="28"/>
          <w:szCs w:val="28"/>
        </w:rPr>
        <w:t xml:space="preserve"> по </w:t>
      </w:r>
      <w:r>
        <w:rPr>
          <w:rFonts w:ascii="Times New Roman" w:hAnsi="Times New Roman"/>
          <w:sz w:val="28"/>
          <w:szCs w:val="28"/>
        </w:rPr>
        <w:t>к</w:t>
      </w:r>
      <w:r w:rsidR="006A1C0D" w:rsidRPr="006A1C0D">
        <w:rPr>
          <w:rFonts w:ascii="Times New Roman" w:hAnsi="Times New Roman"/>
          <w:sz w:val="28"/>
          <w:szCs w:val="28"/>
        </w:rPr>
        <w:t>онтракту</w:t>
      </w:r>
      <w:r>
        <w:rPr>
          <w:rFonts w:ascii="Times New Roman" w:hAnsi="Times New Roman"/>
          <w:sz w:val="28"/>
          <w:szCs w:val="28"/>
        </w:rPr>
        <w:t>.</w:t>
      </w:r>
    </w:p>
    <w:p w14:paraId="498B87A0" w14:textId="495EFAED" w:rsidR="006A1C0D" w:rsidRPr="006E1968" w:rsidRDefault="006A1C0D" w:rsidP="006E1968">
      <w:pPr>
        <w:ind w:right="425" w:firstLine="567"/>
        <w:contextualSpacing/>
        <w:jc w:val="both"/>
        <w:rPr>
          <w:rFonts w:ascii="Times New Roman" w:hAnsi="Times New Roman"/>
          <w:sz w:val="28"/>
          <w:szCs w:val="28"/>
        </w:rPr>
      </w:pPr>
      <w:r w:rsidRPr="006A1C0D">
        <w:rPr>
          <w:rFonts w:ascii="Times New Roman" w:hAnsi="Times New Roman"/>
          <w:sz w:val="28"/>
          <w:szCs w:val="28"/>
        </w:rPr>
        <w:lastRenderedPageBreak/>
        <w:t>Поставлены на первичный</w:t>
      </w:r>
      <w:r w:rsidR="006E1968">
        <w:rPr>
          <w:rFonts w:ascii="Times New Roman" w:hAnsi="Times New Roman"/>
          <w:sz w:val="28"/>
          <w:szCs w:val="28"/>
        </w:rPr>
        <w:t xml:space="preserve"> воинский</w:t>
      </w:r>
      <w:r w:rsidRPr="006A1C0D">
        <w:rPr>
          <w:rFonts w:ascii="Times New Roman" w:hAnsi="Times New Roman"/>
          <w:sz w:val="28"/>
          <w:szCs w:val="28"/>
        </w:rPr>
        <w:t xml:space="preserve"> учет 8 юношей 2004 года рождения.</w:t>
      </w:r>
    </w:p>
    <w:p w14:paraId="1B5EDC4D" w14:textId="71B5E4BB" w:rsidR="00561B4E" w:rsidRPr="00561B4E" w:rsidRDefault="00561B4E" w:rsidP="006E1968">
      <w:pPr>
        <w:suppressAutoHyphens w:val="0"/>
        <w:spacing w:after="0" w:line="240" w:lineRule="auto"/>
        <w:ind w:right="567"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Ежегодно </w:t>
      </w:r>
      <w:r w:rsidRPr="00561B4E">
        <w:rPr>
          <w:rFonts w:ascii="Times New Roman" w:hAnsi="Times New Roman" w:cs="Times New Roman"/>
          <w:color w:val="000000"/>
          <w:sz w:val="28"/>
          <w:szCs w:val="28"/>
          <w:shd w:val="clear" w:color="auto" w:fill="FFFFFF"/>
        </w:rPr>
        <w:t xml:space="preserve">на братском воинском захоронении в пос. Соловьево </w:t>
      </w:r>
      <w:r w:rsidR="009A0FEB">
        <w:rPr>
          <w:rFonts w:ascii="Times New Roman" w:hAnsi="Times New Roman" w:cs="Times New Roman"/>
          <w:color w:val="000000"/>
          <w:sz w:val="28"/>
          <w:szCs w:val="28"/>
          <w:shd w:val="clear" w:color="auto" w:fill="FFFFFF"/>
        </w:rPr>
        <w:t>проходит</w:t>
      </w:r>
      <w:r w:rsidRPr="00561B4E">
        <w:rPr>
          <w:rFonts w:ascii="Times New Roman" w:hAnsi="Times New Roman" w:cs="Times New Roman"/>
          <w:color w:val="000000"/>
          <w:sz w:val="28"/>
          <w:szCs w:val="28"/>
          <w:shd w:val="clear" w:color="auto" w:fill="FFFFFF"/>
        </w:rPr>
        <w:t xml:space="preserve"> торжественно</w:t>
      </w:r>
      <w:r w:rsidR="006A1C0D">
        <w:rPr>
          <w:rFonts w:ascii="Times New Roman" w:hAnsi="Times New Roman" w:cs="Times New Roman"/>
          <w:color w:val="000000"/>
          <w:sz w:val="28"/>
          <w:szCs w:val="28"/>
          <w:shd w:val="clear" w:color="auto" w:fill="FFFFFF"/>
        </w:rPr>
        <w:t xml:space="preserve"> </w:t>
      </w:r>
      <w:r w:rsidRPr="00561B4E">
        <w:rPr>
          <w:rFonts w:ascii="Times New Roman" w:hAnsi="Times New Roman" w:cs="Times New Roman"/>
          <w:color w:val="000000"/>
          <w:sz w:val="28"/>
          <w:szCs w:val="28"/>
          <w:shd w:val="clear" w:color="auto" w:fill="FFFFFF"/>
        </w:rPr>
        <w:t>- траурная церемония захоронения</w:t>
      </w:r>
      <w:r w:rsidR="009A0FEB">
        <w:rPr>
          <w:rFonts w:ascii="Times New Roman" w:hAnsi="Times New Roman" w:cs="Times New Roman"/>
          <w:color w:val="000000"/>
          <w:sz w:val="28"/>
          <w:szCs w:val="28"/>
          <w:shd w:val="clear" w:color="auto" w:fill="FFFFFF"/>
        </w:rPr>
        <w:t xml:space="preserve">. Так, </w:t>
      </w:r>
      <w:r w:rsidR="009A0FEB" w:rsidRPr="00561B4E">
        <w:rPr>
          <w:rFonts w:ascii="Times New Roman" w:hAnsi="Times New Roman" w:cs="Times New Roman"/>
          <w:color w:val="000000"/>
          <w:sz w:val="28"/>
          <w:szCs w:val="28"/>
          <w:shd w:val="clear" w:color="auto" w:fill="FFFFFF"/>
        </w:rPr>
        <w:t xml:space="preserve">30 ноября 2021 года </w:t>
      </w:r>
      <w:r w:rsidR="009A0FEB">
        <w:rPr>
          <w:rFonts w:ascii="Times New Roman" w:hAnsi="Times New Roman" w:cs="Times New Roman"/>
          <w:color w:val="000000"/>
          <w:sz w:val="28"/>
          <w:szCs w:val="28"/>
          <w:shd w:val="clear" w:color="auto" w:fill="FFFFFF"/>
        </w:rPr>
        <w:t xml:space="preserve">были захоронены </w:t>
      </w:r>
      <w:r w:rsidRPr="00561B4E">
        <w:rPr>
          <w:rFonts w:ascii="Times New Roman" w:hAnsi="Times New Roman" w:cs="Times New Roman"/>
          <w:color w:val="000000"/>
          <w:sz w:val="28"/>
          <w:szCs w:val="28"/>
          <w:shd w:val="clear" w:color="auto" w:fill="FFFFFF"/>
        </w:rPr>
        <w:t>останк</w:t>
      </w:r>
      <w:r w:rsidR="009A0FEB">
        <w:rPr>
          <w:rFonts w:ascii="Times New Roman" w:hAnsi="Times New Roman" w:cs="Times New Roman"/>
          <w:color w:val="000000"/>
          <w:sz w:val="28"/>
          <w:szCs w:val="28"/>
          <w:shd w:val="clear" w:color="auto" w:fill="FFFFFF"/>
        </w:rPr>
        <w:t>и</w:t>
      </w:r>
      <w:r w:rsidRPr="00561B4E">
        <w:rPr>
          <w:rFonts w:ascii="Times New Roman" w:hAnsi="Times New Roman" w:cs="Times New Roman"/>
          <w:color w:val="000000"/>
          <w:sz w:val="28"/>
          <w:szCs w:val="28"/>
          <w:shd w:val="clear" w:color="auto" w:fill="FFFFFF"/>
        </w:rPr>
        <w:t xml:space="preserve"> 34 воинов </w:t>
      </w:r>
      <w:r w:rsidR="00E60B0E">
        <w:rPr>
          <w:rFonts w:ascii="Times New Roman" w:hAnsi="Times New Roman" w:cs="Times New Roman"/>
          <w:color w:val="000000"/>
          <w:sz w:val="28"/>
          <w:szCs w:val="28"/>
          <w:shd w:val="clear" w:color="auto" w:fill="FFFFFF"/>
        </w:rPr>
        <w:t>Красной армии</w:t>
      </w:r>
      <w:r w:rsidRPr="00561B4E">
        <w:rPr>
          <w:rFonts w:ascii="Times New Roman" w:hAnsi="Times New Roman" w:cs="Times New Roman"/>
          <w:color w:val="000000"/>
          <w:sz w:val="28"/>
          <w:szCs w:val="28"/>
          <w:shd w:val="clear" w:color="auto" w:fill="FFFFFF"/>
        </w:rPr>
        <w:t>, погибших в боях 1939-1940 гг., найденных поисковым отрядом "Красногвардейск".</w:t>
      </w:r>
    </w:p>
    <w:p w14:paraId="2136494C" w14:textId="2409504A" w:rsidR="00561B4E" w:rsidRPr="00561B4E" w:rsidRDefault="00561B4E" w:rsidP="006E1968">
      <w:pPr>
        <w:suppressAutoHyphens w:val="0"/>
        <w:spacing w:after="0" w:line="240" w:lineRule="auto"/>
        <w:ind w:right="567" w:firstLine="567"/>
        <w:jc w:val="both"/>
        <w:rPr>
          <w:rFonts w:ascii="Times New Roman" w:hAnsi="Times New Roman" w:cs="Times New Roman"/>
          <w:color w:val="000000"/>
          <w:sz w:val="28"/>
          <w:szCs w:val="28"/>
          <w:shd w:val="clear" w:color="auto" w:fill="FFFFFF"/>
        </w:rPr>
      </w:pPr>
      <w:r w:rsidRPr="00561B4E">
        <w:rPr>
          <w:rFonts w:ascii="Times New Roman" w:hAnsi="Times New Roman" w:cs="Times New Roman"/>
          <w:color w:val="000000"/>
          <w:sz w:val="28"/>
          <w:szCs w:val="28"/>
          <w:shd w:val="clear" w:color="auto" w:fill="FFFFFF"/>
        </w:rPr>
        <w:t xml:space="preserve">В церемонии приняли участие Глава муниципального образования </w:t>
      </w:r>
      <w:proofErr w:type="spellStart"/>
      <w:r w:rsidRPr="00561B4E">
        <w:rPr>
          <w:rFonts w:ascii="Times New Roman" w:hAnsi="Times New Roman" w:cs="Times New Roman"/>
          <w:color w:val="000000"/>
          <w:sz w:val="28"/>
          <w:szCs w:val="28"/>
          <w:shd w:val="clear" w:color="auto" w:fill="FFFFFF"/>
        </w:rPr>
        <w:t>Громовского</w:t>
      </w:r>
      <w:proofErr w:type="spellEnd"/>
      <w:r w:rsidRPr="00561B4E">
        <w:rPr>
          <w:rFonts w:ascii="Times New Roman" w:hAnsi="Times New Roman" w:cs="Times New Roman"/>
          <w:color w:val="000000"/>
          <w:sz w:val="28"/>
          <w:szCs w:val="28"/>
          <w:shd w:val="clear" w:color="auto" w:fill="FFFFFF"/>
        </w:rPr>
        <w:t xml:space="preserve"> поселения Иванова Л</w:t>
      </w:r>
      <w:r w:rsidR="00E60B0E">
        <w:rPr>
          <w:rFonts w:ascii="Times New Roman" w:hAnsi="Times New Roman" w:cs="Times New Roman"/>
          <w:color w:val="000000"/>
          <w:sz w:val="28"/>
          <w:szCs w:val="28"/>
          <w:shd w:val="clear" w:color="auto" w:fill="FFFFFF"/>
        </w:rPr>
        <w:t xml:space="preserve">юдмила </w:t>
      </w:r>
      <w:r w:rsidRPr="00561B4E">
        <w:rPr>
          <w:rFonts w:ascii="Times New Roman" w:hAnsi="Times New Roman" w:cs="Times New Roman"/>
          <w:color w:val="000000"/>
          <w:sz w:val="28"/>
          <w:szCs w:val="28"/>
          <w:shd w:val="clear" w:color="auto" w:fill="FFFFFF"/>
        </w:rPr>
        <w:t>Ф</w:t>
      </w:r>
      <w:r w:rsidR="00E60B0E">
        <w:rPr>
          <w:rFonts w:ascii="Times New Roman" w:hAnsi="Times New Roman" w:cs="Times New Roman"/>
          <w:color w:val="000000"/>
          <w:sz w:val="28"/>
          <w:szCs w:val="28"/>
          <w:shd w:val="clear" w:color="auto" w:fill="FFFFFF"/>
        </w:rPr>
        <w:t>едоровна</w:t>
      </w:r>
      <w:r w:rsidRPr="00561B4E">
        <w:rPr>
          <w:rFonts w:ascii="Times New Roman" w:hAnsi="Times New Roman" w:cs="Times New Roman"/>
          <w:color w:val="000000"/>
          <w:sz w:val="28"/>
          <w:szCs w:val="28"/>
          <w:shd w:val="clear" w:color="auto" w:fill="FFFFFF"/>
        </w:rPr>
        <w:t xml:space="preserve">, глава администрации </w:t>
      </w:r>
      <w:proofErr w:type="spellStart"/>
      <w:r w:rsidRPr="00561B4E">
        <w:rPr>
          <w:rFonts w:ascii="Times New Roman" w:hAnsi="Times New Roman" w:cs="Times New Roman"/>
          <w:color w:val="000000"/>
          <w:sz w:val="28"/>
          <w:szCs w:val="28"/>
          <w:shd w:val="clear" w:color="auto" w:fill="FFFFFF"/>
        </w:rPr>
        <w:t>Громовского</w:t>
      </w:r>
      <w:proofErr w:type="spellEnd"/>
      <w:r w:rsidRPr="00561B4E">
        <w:rPr>
          <w:rFonts w:ascii="Times New Roman" w:hAnsi="Times New Roman" w:cs="Times New Roman"/>
          <w:color w:val="000000"/>
          <w:sz w:val="28"/>
          <w:szCs w:val="28"/>
          <w:shd w:val="clear" w:color="auto" w:fill="FFFFFF"/>
        </w:rPr>
        <w:t xml:space="preserve"> поселения Кутузов</w:t>
      </w:r>
      <w:r w:rsidR="00E60B0E">
        <w:rPr>
          <w:rFonts w:ascii="Times New Roman" w:hAnsi="Times New Roman" w:cs="Times New Roman"/>
          <w:color w:val="000000"/>
          <w:sz w:val="28"/>
          <w:szCs w:val="28"/>
          <w:shd w:val="clear" w:color="auto" w:fill="FFFFFF"/>
        </w:rPr>
        <w:t xml:space="preserve"> Алексей Петрович</w:t>
      </w:r>
      <w:r w:rsidRPr="00561B4E">
        <w:rPr>
          <w:rFonts w:ascii="Times New Roman" w:hAnsi="Times New Roman" w:cs="Times New Roman"/>
          <w:color w:val="000000"/>
          <w:sz w:val="28"/>
          <w:szCs w:val="28"/>
          <w:shd w:val="clear" w:color="auto" w:fill="FFFFFF"/>
        </w:rPr>
        <w:t xml:space="preserve">, представители администрации Приозерского района Плотникова </w:t>
      </w:r>
      <w:r w:rsidR="006A3BEF">
        <w:rPr>
          <w:rFonts w:ascii="Times New Roman" w:hAnsi="Times New Roman" w:cs="Times New Roman"/>
          <w:color w:val="000000"/>
          <w:sz w:val="28"/>
          <w:szCs w:val="28"/>
          <w:shd w:val="clear" w:color="auto" w:fill="FFFFFF"/>
        </w:rPr>
        <w:t>Юлия Сергеевна</w:t>
      </w:r>
      <w:r w:rsidRPr="00561B4E">
        <w:rPr>
          <w:rFonts w:ascii="Times New Roman" w:hAnsi="Times New Roman" w:cs="Times New Roman"/>
          <w:color w:val="000000"/>
          <w:sz w:val="28"/>
          <w:szCs w:val="28"/>
          <w:shd w:val="clear" w:color="auto" w:fill="FFFFFF"/>
        </w:rPr>
        <w:t xml:space="preserve">, Шевцов </w:t>
      </w:r>
      <w:r w:rsidR="006A3BEF">
        <w:rPr>
          <w:rFonts w:ascii="Times New Roman" w:hAnsi="Times New Roman" w:cs="Times New Roman"/>
          <w:color w:val="000000"/>
          <w:sz w:val="28"/>
          <w:szCs w:val="28"/>
          <w:shd w:val="clear" w:color="auto" w:fill="FFFFFF"/>
        </w:rPr>
        <w:t>Игорь Леонидович</w:t>
      </w:r>
      <w:r w:rsidRPr="00561B4E">
        <w:rPr>
          <w:rFonts w:ascii="Times New Roman" w:hAnsi="Times New Roman" w:cs="Times New Roman"/>
          <w:color w:val="000000"/>
          <w:sz w:val="28"/>
          <w:szCs w:val="28"/>
          <w:shd w:val="clear" w:color="auto" w:fill="FFFFFF"/>
        </w:rPr>
        <w:t xml:space="preserve">, специалист Комитета по молодежной политике Ленинградской области Сакс </w:t>
      </w:r>
      <w:r w:rsidR="006A3BEF">
        <w:rPr>
          <w:rFonts w:ascii="Times New Roman" w:hAnsi="Times New Roman" w:cs="Times New Roman"/>
          <w:color w:val="000000"/>
          <w:sz w:val="28"/>
          <w:szCs w:val="28"/>
          <w:shd w:val="clear" w:color="auto" w:fill="FFFFFF"/>
        </w:rPr>
        <w:t>Герман Юрьевич,</w:t>
      </w:r>
      <w:r w:rsidRPr="00561B4E">
        <w:rPr>
          <w:rFonts w:ascii="Times New Roman" w:hAnsi="Times New Roman" w:cs="Times New Roman"/>
          <w:color w:val="000000"/>
          <w:sz w:val="28"/>
          <w:szCs w:val="28"/>
          <w:shd w:val="clear" w:color="auto" w:fill="FFFFFF"/>
        </w:rPr>
        <w:t xml:space="preserve"> поисковый отряд "Красногвардейск".</w:t>
      </w:r>
    </w:p>
    <w:p w14:paraId="7987E6C1" w14:textId="0F24BE72" w:rsidR="00323DA3" w:rsidRDefault="00561B4E" w:rsidP="00323DA3">
      <w:pPr>
        <w:suppressAutoHyphens w:val="0"/>
        <w:spacing w:after="0" w:line="240" w:lineRule="auto"/>
        <w:ind w:right="567" w:firstLine="567"/>
        <w:jc w:val="both"/>
        <w:rPr>
          <w:rFonts w:ascii="Times New Roman" w:hAnsi="Times New Roman" w:cs="Times New Roman"/>
          <w:color w:val="000000"/>
          <w:sz w:val="28"/>
          <w:szCs w:val="28"/>
          <w:shd w:val="clear" w:color="auto" w:fill="FFFFFF"/>
        </w:rPr>
      </w:pPr>
      <w:r w:rsidRPr="00561B4E">
        <w:rPr>
          <w:rFonts w:ascii="Times New Roman" w:hAnsi="Times New Roman" w:cs="Times New Roman"/>
          <w:color w:val="000000"/>
          <w:sz w:val="28"/>
          <w:szCs w:val="28"/>
          <w:shd w:val="clear" w:color="auto" w:fill="FFFFFF"/>
        </w:rPr>
        <w:t xml:space="preserve">Панихиду по погибшим отслужил иерей Сергий Комаров - настоятель Храма архистратига Михаила в пос. Громово. </w:t>
      </w:r>
      <w:r w:rsidR="0046449C" w:rsidRPr="0046449C">
        <w:rPr>
          <w:rFonts w:ascii="Times New Roman" w:hAnsi="Times New Roman" w:cs="Times New Roman"/>
          <w:color w:val="000000"/>
          <w:sz w:val="28"/>
          <w:szCs w:val="28"/>
          <w:shd w:val="clear" w:color="auto" w:fill="FFFFFF"/>
        </w:rPr>
        <w:t>Хочу выразить благодарность</w:t>
      </w:r>
      <w:r w:rsidR="004F4449" w:rsidRPr="0046449C">
        <w:rPr>
          <w:rFonts w:ascii="Times New Roman" w:hAnsi="Times New Roman" w:cs="Times New Roman"/>
          <w:color w:val="000000"/>
          <w:sz w:val="28"/>
          <w:szCs w:val="28"/>
          <w:shd w:val="clear" w:color="auto" w:fill="FFFFFF"/>
        </w:rPr>
        <w:t xml:space="preserve"> военнослужащим войсковой части пос. Саперное за участие и за оказание помощи в проведении церемонии.</w:t>
      </w:r>
    </w:p>
    <w:p w14:paraId="2C8614B0" w14:textId="77777777" w:rsidR="00DB6CE8" w:rsidRDefault="00DB6CE8" w:rsidP="00C405E9">
      <w:pPr>
        <w:spacing w:after="0" w:line="240" w:lineRule="auto"/>
        <w:ind w:right="572" w:firstLine="567"/>
        <w:jc w:val="both"/>
        <w:rPr>
          <w:rFonts w:ascii="Times New Roman" w:hAnsi="Times New Roman" w:cs="Times New Roman"/>
          <w:color w:val="333333"/>
          <w:sz w:val="28"/>
          <w:szCs w:val="28"/>
          <w:shd w:val="clear" w:color="auto" w:fill="FFFFFF"/>
        </w:rPr>
      </w:pPr>
    </w:p>
    <w:p w14:paraId="0CB14818" w14:textId="77777777" w:rsidR="002D0DAA" w:rsidRPr="00AC45EA" w:rsidRDefault="002D0DAA" w:rsidP="00C405E9">
      <w:pPr>
        <w:spacing w:after="0" w:line="240" w:lineRule="auto"/>
        <w:ind w:firstLine="567"/>
        <w:jc w:val="center"/>
        <w:rPr>
          <w:rFonts w:ascii="Times New Roman" w:hAnsi="Times New Roman" w:cs="Times New Roman"/>
          <w:b/>
          <w:sz w:val="28"/>
          <w:szCs w:val="28"/>
        </w:rPr>
      </w:pPr>
      <w:r w:rsidRPr="00AC45EA">
        <w:rPr>
          <w:rFonts w:ascii="Times New Roman" w:hAnsi="Times New Roman" w:cs="Times New Roman"/>
          <w:b/>
          <w:sz w:val="28"/>
          <w:szCs w:val="28"/>
        </w:rPr>
        <w:t>ДЕМОГРАФИЯ В ГРОМОВСКОМ СП</w:t>
      </w:r>
    </w:p>
    <w:p w14:paraId="08278309" w14:textId="77777777" w:rsidR="002D0DAA" w:rsidRPr="00AC45EA" w:rsidRDefault="002D0DAA" w:rsidP="00C405E9">
      <w:pPr>
        <w:spacing w:after="0" w:line="240" w:lineRule="auto"/>
        <w:ind w:firstLine="567"/>
        <w:jc w:val="both"/>
        <w:rPr>
          <w:rFonts w:ascii="Times New Roman" w:hAnsi="Times New Roman" w:cs="Times New Roman"/>
          <w:b/>
          <w:sz w:val="28"/>
          <w:szCs w:val="28"/>
        </w:rPr>
      </w:pPr>
    </w:p>
    <w:p w14:paraId="6EDA9A3A" w14:textId="17218DE6" w:rsidR="002D0DAA" w:rsidRPr="00551AC1" w:rsidRDefault="002D0DAA" w:rsidP="006E1968">
      <w:pPr>
        <w:tabs>
          <w:tab w:val="left" w:pos="10065"/>
        </w:tabs>
        <w:spacing w:after="0" w:line="240" w:lineRule="auto"/>
        <w:ind w:left="567" w:right="572"/>
        <w:jc w:val="both"/>
        <w:rPr>
          <w:rFonts w:ascii="Times New Roman" w:hAnsi="Times New Roman" w:cs="Times New Roman"/>
          <w:sz w:val="28"/>
          <w:szCs w:val="28"/>
        </w:rPr>
      </w:pPr>
      <w:r w:rsidRPr="00551AC1">
        <w:rPr>
          <w:rFonts w:ascii="Times New Roman" w:hAnsi="Times New Roman" w:cs="Times New Roman"/>
          <w:sz w:val="28"/>
          <w:szCs w:val="28"/>
        </w:rPr>
        <w:t>Демографическая ситуация в</w:t>
      </w:r>
      <w:r w:rsidR="00CD123E">
        <w:rPr>
          <w:rFonts w:ascii="Times New Roman" w:hAnsi="Times New Roman" w:cs="Times New Roman"/>
          <w:sz w:val="28"/>
          <w:szCs w:val="28"/>
        </w:rPr>
        <w:t xml:space="preserve"> </w:t>
      </w:r>
      <w:proofErr w:type="spellStart"/>
      <w:r w:rsidR="009A0FEB">
        <w:rPr>
          <w:rFonts w:ascii="Times New Roman" w:hAnsi="Times New Roman" w:cs="Times New Roman"/>
          <w:sz w:val="28"/>
          <w:szCs w:val="28"/>
        </w:rPr>
        <w:t>Громовском</w:t>
      </w:r>
      <w:proofErr w:type="spellEnd"/>
      <w:r w:rsidR="009A0FEB">
        <w:rPr>
          <w:rFonts w:ascii="Times New Roman" w:hAnsi="Times New Roman" w:cs="Times New Roman"/>
          <w:sz w:val="28"/>
          <w:szCs w:val="28"/>
        </w:rPr>
        <w:t xml:space="preserve"> сельском </w:t>
      </w:r>
      <w:r w:rsidRPr="00551AC1">
        <w:rPr>
          <w:rFonts w:ascii="Times New Roman" w:hAnsi="Times New Roman" w:cs="Times New Roman"/>
          <w:sz w:val="28"/>
          <w:szCs w:val="28"/>
        </w:rPr>
        <w:t>посел</w:t>
      </w:r>
      <w:r w:rsidR="002F4AD8">
        <w:rPr>
          <w:rFonts w:ascii="Times New Roman" w:hAnsi="Times New Roman" w:cs="Times New Roman"/>
          <w:sz w:val="28"/>
          <w:szCs w:val="28"/>
        </w:rPr>
        <w:t>ении</w:t>
      </w:r>
      <w:r w:rsidRPr="00551AC1">
        <w:rPr>
          <w:rFonts w:ascii="Times New Roman" w:hAnsi="Times New Roman" w:cs="Times New Roman"/>
          <w:sz w:val="28"/>
          <w:szCs w:val="28"/>
        </w:rPr>
        <w:t xml:space="preserve"> </w:t>
      </w:r>
      <w:proofErr w:type="gramStart"/>
      <w:r w:rsidRPr="00551AC1">
        <w:rPr>
          <w:rFonts w:ascii="Times New Roman" w:hAnsi="Times New Roman" w:cs="Times New Roman"/>
          <w:sz w:val="28"/>
          <w:szCs w:val="28"/>
        </w:rPr>
        <w:t>следующая:</w:t>
      </w:r>
      <w:r w:rsidR="009A0FEB">
        <w:rPr>
          <w:rFonts w:ascii="Times New Roman" w:hAnsi="Times New Roman" w:cs="Times New Roman"/>
          <w:sz w:val="28"/>
          <w:szCs w:val="28"/>
        </w:rPr>
        <w:t xml:space="preserve">   </w:t>
      </w:r>
      <w:proofErr w:type="gramEnd"/>
      <w:r w:rsidR="009A0FEB">
        <w:rPr>
          <w:rFonts w:ascii="Times New Roman" w:hAnsi="Times New Roman" w:cs="Times New Roman"/>
          <w:sz w:val="28"/>
          <w:szCs w:val="28"/>
        </w:rPr>
        <w:t xml:space="preserve">     </w:t>
      </w:r>
      <w:r w:rsidR="006E1968">
        <w:rPr>
          <w:rFonts w:ascii="Times New Roman" w:hAnsi="Times New Roman" w:cs="Times New Roman"/>
          <w:sz w:val="28"/>
          <w:szCs w:val="28"/>
        </w:rPr>
        <w:t xml:space="preserve">  </w:t>
      </w:r>
      <w:r w:rsidR="009A0FEB">
        <w:rPr>
          <w:rFonts w:ascii="Times New Roman" w:hAnsi="Times New Roman" w:cs="Times New Roman"/>
          <w:sz w:val="28"/>
          <w:szCs w:val="28"/>
        </w:rPr>
        <w:t xml:space="preserve">- </w:t>
      </w:r>
      <w:r w:rsidRPr="00551AC1">
        <w:rPr>
          <w:rFonts w:ascii="Times New Roman" w:hAnsi="Times New Roman" w:cs="Times New Roman"/>
          <w:sz w:val="28"/>
          <w:szCs w:val="28"/>
        </w:rPr>
        <w:t>в 202</w:t>
      </w:r>
      <w:r w:rsidR="009A0FEB">
        <w:rPr>
          <w:rFonts w:ascii="Times New Roman" w:hAnsi="Times New Roman" w:cs="Times New Roman"/>
          <w:sz w:val="28"/>
          <w:szCs w:val="28"/>
        </w:rPr>
        <w:t>1</w:t>
      </w:r>
      <w:r w:rsidRPr="00551AC1">
        <w:rPr>
          <w:rFonts w:ascii="Times New Roman" w:hAnsi="Times New Roman" w:cs="Times New Roman"/>
          <w:sz w:val="28"/>
          <w:szCs w:val="28"/>
        </w:rPr>
        <w:t xml:space="preserve"> году в поселении родилось </w:t>
      </w:r>
      <w:r w:rsidR="009A0FEB">
        <w:rPr>
          <w:rFonts w:ascii="Times New Roman" w:hAnsi="Times New Roman" w:cs="Times New Roman"/>
          <w:b/>
          <w:sz w:val="28"/>
          <w:szCs w:val="28"/>
        </w:rPr>
        <w:t>8</w:t>
      </w:r>
      <w:r w:rsidRPr="00551AC1">
        <w:rPr>
          <w:rFonts w:ascii="Times New Roman" w:hAnsi="Times New Roman" w:cs="Times New Roman"/>
          <w:b/>
          <w:sz w:val="28"/>
          <w:szCs w:val="28"/>
        </w:rPr>
        <w:t xml:space="preserve"> </w:t>
      </w:r>
      <w:r w:rsidRPr="00551AC1">
        <w:rPr>
          <w:rFonts w:ascii="Times New Roman" w:hAnsi="Times New Roman" w:cs="Times New Roman"/>
          <w:sz w:val="28"/>
          <w:szCs w:val="28"/>
        </w:rPr>
        <w:t>детей.</w:t>
      </w:r>
    </w:p>
    <w:p w14:paraId="535B987B" w14:textId="4C680C1C" w:rsidR="002D0DAA" w:rsidRPr="00551AC1" w:rsidRDefault="009A0FEB" w:rsidP="00C405E9">
      <w:pPr>
        <w:tabs>
          <w:tab w:val="left" w:pos="10065"/>
        </w:tabs>
        <w:spacing w:after="0" w:line="240" w:lineRule="auto"/>
        <w:ind w:right="572" w:firstLine="567"/>
        <w:jc w:val="both"/>
        <w:rPr>
          <w:rFonts w:ascii="Times New Roman" w:hAnsi="Times New Roman" w:cs="Times New Roman"/>
          <w:sz w:val="28"/>
          <w:szCs w:val="28"/>
        </w:rPr>
      </w:pPr>
      <w:r>
        <w:rPr>
          <w:rFonts w:ascii="Times New Roman" w:hAnsi="Times New Roman" w:cs="Times New Roman"/>
          <w:sz w:val="28"/>
          <w:szCs w:val="28"/>
        </w:rPr>
        <w:t>- к</w:t>
      </w:r>
      <w:r w:rsidR="002D0DAA" w:rsidRPr="00551AC1">
        <w:rPr>
          <w:rFonts w:ascii="Times New Roman" w:hAnsi="Times New Roman" w:cs="Times New Roman"/>
          <w:sz w:val="28"/>
          <w:szCs w:val="28"/>
        </w:rPr>
        <w:t>оличество</w:t>
      </w:r>
      <w:r w:rsidR="002D0DAA" w:rsidRPr="00551AC1">
        <w:rPr>
          <w:rFonts w:ascii="Times New Roman" w:hAnsi="Times New Roman" w:cs="Times New Roman"/>
          <w:b/>
          <w:sz w:val="28"/>
          <w:szCs w:val="28"/>
        </w:rPr>
        <w:t xml:space="preserve"> </w:t>
      </w:r>
      <w:r w:rsidR="002D0DAA" w:rsidRPr="00551AC1">
        <w:rPr>
          <w:rFonts w:ascii="Times New Roman" w:hAnsi="Times New Roman" w:cs="Times New Roman"/>
          <w:sz w:val="28"/>
          <w:szCs w:val="28"/>
        </w:rPr>
        <w:t>умер</w:t>
      </w:r>
      <w:r w:rsidR="0013621D" w:rsidRPr="00551AC1">
        <w:rPr>
          <w:rFonts w:ascii="Times New Roman" w:hAnsi="Times New Roman" w:cs="Times New Roman"/>
          <w:sz w:val="28"/>
          <w:szCs w:val="28"/>
        </w:rPr>
        <w:t>ших в 202</w:t>
      </w:r>
      <w:r>
        <w:rPr>
          <w:rFonts w:ascii="Times New Roman" w:hAnsi="Times New Roman" w:cs="Times New Roman"/>
          <w:sz w:val="28"/>
          <w:szCs w:val="28"/>
        </w:rPr>
        <w:t>1</w:t>
      </w:r>
      <w:r w:rsidR="0013621D" w:rsidRPr="00551AC1">
        <w:rPr>
          <w:rFonts w:ascii="Times New Roman" w:hAnsi="Times New Roman" w:cs="Times New Roman"/>
          <w:sz w:val="28"/>
          <w:szCs w:val="28"/>
        </w:rPr>
        <w:t xml:space="preserve"> году составило – </w:t>
      </w:r>
      <w:r>
        <w:rPr>
          <w:rFonts w:ascii="Times New Roman" w:hAnsi="Times New Roman" w:cs="Times New Roman"/>
          <w:sz w:val="28"/>
          <w:szCs w:val="28"/>
        </w:rPr>
        <w:t>57</w:t>
      </w:r>
      <w:r w:rsidR="0013621D" w:rsidRPr="00551AC1">
        <w:rPr>
          <w:rFonts w:ascii="Times New Roman" w:hAnsi="Times New Roman" w:cs="Times New Roman"/>
          <w:sz w:val="28"/>
          <w:szCs w:val="28"/>
        </w:rPr>
        <w:t xml:space="preserve"> </w:t>
      </w:r>
      <w:r w:rsidR="002D0DAA" w:rsidRPr="00551AC1">
        <w:rPr>
          <w:rFonts w:ascii="Times New Roman" w:hAnsi="Times New Roman" w:cs="Times New Roman"/>
          <w:sz w:val="28"/>
          <w:szCs w:val="28"/>
        </w:rPr>
        <w:t>человек</w:t>
      </w:r>
      <w:r w:rsidR="0013621D" w:rsidRPr="00551AC1">
        <w:rPr>
          <w:rFonts w:ascii="Times New Roman" w:hAnsi="Times New Roman" w:cs="Times New Roman"/>
          <w:sz w:val="28"/>
          <w:szCs w:val="28"/>
        </w:rPr>
        <w:t>.</w:t>
      </w:r>
    </w:p>
    <w:p w14:paraId="7BF598CC" w14:textId="3875161F" w:rsidR="002D0DAA" w:rsidRDefault="002D0DAA" w:rsidP="00C405E9">
      <w:pPr>
        <w:tabs>
          <w:tab w:val="left" w:pos="10065"/>
        </w:tabs>
        <w:spacing w:after="0" w:line="240" w:lineRule="auto"/>
        <w:ind w:right="572" w:firstLine="567"/>
        <w:jc w:val="both"/>
        <w:rPr>
          <w:rFonts w:ascii="Times New Roman" w:hAnsi="Times New Roman" w:cs="Times New Roman"/>
          <w:sz w:val="28"/>
          <w:szCs w:val="28"/>
        </w:rPr>
      </w:pPr>
      <w:r w:rsidRPr="00551AC1">
        <w:rPr>
          <w:rFonts w:ascii="Times New Roman" w:hAnsi="Times New Roman" w:cs="Times New Roman"/>
          <w:sz w:val="28"/>
          <w:szCs w:val="28"/>
        </w:rPr>
        <w:t xml:space="preserve">Так на 01 января 2021 года в 12 населённых пунктах проживает </w:t>
      </w:r>
      <w:r w:rsidR="00551AC1" w:rsidRPr="00551AC1">
        <w:rPr>
          <w:rFonts w:ascii="Times New Roman" w:hAnsi="Times New Roman" w:cs="Times New Roman"/>
          <w:sz w:val="28"/>
          <w:szCs w:val="28"/>
        </w:rPr>
        <w:t>2</w:t>
      </w:r>
      <w:r w:rsidR="00A07FEA">
        <w:rPr>
          <w:rFonts w:ascii="Times New Roman" w:hAnsi="Times New Roman" w:cs="Times New Roman"/>
          <w:sz w:val="28"/>
          <w:szCs w:val="28"/>
        </w:rPr>
        <w:t xml:space="preserve"> тыс. </w:t>
      </w:r>
      <w:r w:rsidR="00551AC1" w:rsidRPr="00551AC1">
        <w:rPr>
          <w:rFonts w:ascii="Times New Roman" w:hAnsi="Times New Roman" w:cs="Times New Roman"/>
          <w:sz w:val="28"/>
          <w:szCs w:val="28"/>
        </w:rPr>
        <w:t>2</w:t>
      </w:r>
      <w:r w:rsidR="00A07FEA">
        <w:rPr>
          <w:rFonts w:ascii="Times New Roman" w:hAnsi="Times New Roman" w:cs="Times New Roman"/>
          <w:sz w:val="28"/>
          <w:szCs w:val="28"/>
        </w:rPr>
        <w:t>06</w:t>
      </w:r>
      <w:r w:rsidRPr="00551AC1">
        <w:rPr>
          <w:rFonts w:ascii="Times New Roman" w:hAnsi="Times New Roman" w:cs="Times New Roman"/>
          <w:sz w:val="28"/>
          <w:szCs w:val="28"/>
        </w:rPr>
        <w:t xml:space="preserve"> чел.</w:t>
      </w:r>
      <w:r w:rsidRPr="00AC45EA">
        <w:rPr>
          <w:rFonts w:ascii="Times New Roman" w:hAnsi="Times New Roman" w:cs="Times New Roman"/>
          <w:sz w:val="28"/>
          <w:szCs w:val="28"/>
        </w:rPr>
        <w:t xml:space="preserve"> </w:t>
      </w:r>
    </w:p>
    <w:p w14:paraId="17F3BC74" w14:textId="77777777" w:rsidR="002D0DAA" w:rsidRPr="00AC45EA" w:rsidRDefault="002D0DAA" w:rsidP="00C405E9">
      <w:pPr>
        <w:tabs>
          <w:tab w:val="left" w:pos="10065"/>
        </w:tabs>
        <w:spacing w:after="0" w:line="240" w:lineRule="auto"/>
        <w:ind w:right="572" w:firstLine="567"/>
        <w:jc w:val="both"/>
        <w:rPr>
          <w:rFonts w:ascii="Times New Roman" w:hAnsi="Times New Roman" w:cs="Times New Roman"/>
          <w:sz w:val="28"/>
          <w:szCs w:val="28"/>
        </w:rPr>
      </w:pPr>
    </w:p>
    <w:p w14:paraId="7C9168CE" w14:textId="77777777" w:rsidR="002D0DAA" w:rsidRPr="00AC45EA" w:rsidRDefault="002D0DAA" w:rsidP="00C405E9">
      <w:pPr>
        <w:spacing w:after="0" w:line="240" w:lineRule="auto"/>
        <w:ind w:firstLine="567"/>
        <w:jc w:val="both"/>
        <w:rPr>
          <w:rFonts w:ascii="Times New Roman" w:hAnsi="Times New Roman" w:cs="Times New Roman"/>
          <w:sz w:val="28"/>
          <w:szCs w:val="28"/>
        </w:rPr>
      </w:pPr>
    </w:p>
    <w:p w14:paraId="716EAFA7" w14:textId="77777777" w:rsidR="002D0DAA" w:rsidRPr="00AC45EA" w:rsidRDefault="002D0DAA" w:rsidP="00C405E9">
      <w:pPr>
        <w:spacing w:after="0" w:line="240" w:lineRule="auto"/>
        <w:ind w:firstLine="567"/>
        <w:rPr>
          <w:rFonts w:ascii="Times New Roman" w:hAnsi="Times New Roman" w:cs="Times New Roman"/>
          <w:b/>
          <w:sz w:val="28"/>
          <w:szCs w:val="28"/>
        </w:rPr>
      </w:pPr>
      <w:r w:rsidRPr="00AC45EA">
        <w:rPr>
          <w:rFonts w:ascii="Times New Roman" w:hAnsi="Times New Roman" w:cs="Times New Roman"/>
          <w:b/>
          <w:sz w:val="28"/>
          <w:szCs w:val="28"/>
        </w:rPr>
        <w:t xml:space="preserve">                                УЧРЕЖДЕНИЯ И ПРЕДПРИЯТИЯ</w:t>
      </w:r>
    </w:p>
    <w:p w14:paraId="3E558D95" w14:textId="77777777" w:rsidR="002D0DAA" w:rsidRPr="00AC45EA" w:rsidRDefault="002D0DAA" w:rsidP="00C405E9">
      <w:pPr>
        <w:spacing w:after="0" w:line="240" w:lineRule="auto"/>
        <w:ind w:firstLine="567"/>
        <w:jc w:val="center"/>
        <w:rPr>
          <w:rFonts w:ascii="Times New Roman" w:hAnsi="Times New Roman" w:cs="Times New Roman"/>
          <w:b/>
          <w:sz w:val="28"/>
          <w:szCs w:val="28"/>
        </w:rPr>
      </w:pPr>
    </w:p>
    <w:p w14:paraId="732566F7" w14:textId="4F185863" w:rsidR="002D0DAA" w:rsidRPr="00AC45EA" w:rsidRDefault="002D0DAA" w:rsidP="00C405E9">
      <w:pPr>
        <w:spacing w:after="0"/>
        <w:ind w:right="708" w:firstLine="567"/>
        <w:jc w:val="both"/>
        <w:rPr>
          <w:rFonts w:ascii="Times New Roman" w:hAnsi="Times New Roman" w:cs="Times New Roman"/>
          <w:sz w:val="28"/>
          <w:szCs w:val="28"/>
        </w:rPr>
      </w:pPr>
      <w:r w:rsidRPr="00D95AB2">
        <w:rPr>
          <w:rFonts w:ascii="Times New Roman" w:hAnsi="Times New Roman" w:cs="Times New Roman"/>
          <w:sz w:val="28"/>
          <w:szCs w:val="28"/>
        </w:rPr>
        <w:t xml:space="preserve">По состоянию на 01января 2021 г. на территории поселения осуществляют свою деятельность предприятия: АО </w:t>
      </w:r>
      <w:r w:rsidR="00015051">
        <w:rPr>
          <w:rFonts w:ascii="Times New Roman" w:hAnsi="Times New Roman" w:cs="Times New Roman"/>
          <w:sz w:val="28"/>
          <w:szCs w:val="28"/>
        </w:rPr>
        <w:t>«</w:t>
      </w:r>
      <w:r w:rsidRPr="00D95AB2">
        <w:rPr>
          <w:rFonts w:ascii="Times New Roman" w:hAnsi="Times New Roman" w:cs="Times New Roman"/>
          <w:sz w:val="28"/>
          <w:szCs w:val="28"/>
        </w:rPr>
        <w:t>ПЗ Красноармейский»</w:t>
      </w:r>
      <w:r w:rsidR="00015051">
        <w:rPr>
          <w:rFonts w:ascii="Times New Roman" w:hAnsi="Times New Roman" w:cs="Times New Roman"/>
          <w:sz w:val="28"/>
          <w:szCs w:val="28"/>
        </w:rPr>
        <w:t xml:space="preserve"> (сейчас АО «ПЗ</w:t>
      </w:r>
      <w:r w:rsidR="00C10DBA">
        <w:rPr>
          <w:rFonts w:ascii="Times New Roman" w:hAnsi="Times New Roman" w:cs="Times New Roman"/>
          <w:sz w:val="28"/>
          <w:szCs w:val="28"/>
        </w:rPr>
        <w:t xml:space="preserve"> «</w:t>
      </w:r>
      <w:proofErr w:type="spellStart"/>
      <w:r w:rsidR="00C10DBA">
        <w:rPr>
          <w:rFonts w:ascii="Times New Roman" w:hAnsi="Times New Roman" w:cs="Times New Roman"/>
          <w:sz w:val="28"/>
          <w:szCs w:val="28"/>
        </w:rPr>
        <w:t>Органикагро-Лайф</w:t>
      </w:r>
      <w:proofErr w:type="spellEnd"/>
      <w:r w:rsidR="00C10DBA">
        <w:rPr>
          <w:rFonts w:ascii="Times New Roman" w:hAnsi="Times New Roman" w:cs="Times New Roman"/>
          <w:sz w:val="28"/>
          <w:szCs w:val="28"/>
        </w:rPr>
        <w:t>»)</w:t>
      </w:r>
      <w:r w:rsidRPr="00D95AB2">
        <w:rPr>
          <w:rFonts w:ascii="Times New Roman" w:hAnsi="Times New Roman" w:cs="Times New Roman"/>
          <w:sz w:val="28"/>
          <w:szCs w:val="28"/>
        </w:rPr>
        <w:t xml:space="preserve">, </w:t>
      </w:r>
      <w:r w:rsidR="00551AC1" w:rsidRPr="00D95AB2">
        <w:rPr>
          <w:rFonts w:ascii="Times New Roman" w:hAnsi="Times New Roman" w:cs="Times New Roman"/>
          <w:sz w:val="28"/>
          <w:szCs w:val="28"/>
        </w:rPr>
        <w:t xml:space="preserve">КФХ «Подворье Портовое», </w:t>
      </w:r>
      <w:r w:rsidRPr="00D95AB2">
        <w:rPr>
          <w:rFonts w:ascii="Times New Roman" w:hAnsi="Times New Roman" w:cs="Times New Roman"/>
          <w:sz w:val="28"/>
          <w:szCs w:val="28"/>
        </w:rPr>
        <w:t>ООО «</w:t>
      </w:r>
      <w:proofErr w:type="spellStart"/>
      <w:r w:rsidRPr="00D95AB2">
        <w:rPr>
          <w:rFonts w:ascii="Times New Roman" w:hAnsi="Times New Roman" w:cs="Times New Roman"/>
          <w:sz w:val="28"/>
          <w:szCs w:val="28"/>
        </w:rPr>
        <w:t>Громовский</w:t>
      </w:r>
      <w:proofErr w:type="spellEnd"/>
      <w:r w:rsidRPr="00D95AB2">
        <w:rPr>
          <w:rFonts w:ascii="Times New Roman" w:hAnsi="Times New Roman" w:cs="Times New Roman"/>
          <w:sz w:val="28"/>
          <w:szCs w:val="28"/>
        </w:rPr>
        <w:t xml:space="preserve"> бетон», ООО «Время», ООО «Карельский перешеек», ООО «ЭКОТЕХНОХИМ»,</w:t>
      </w:r>
      <w:r w:rsidRPr="00D95AB2">
        <w:t xml:space="preserve"> </w:t>
      </w:r>
      <w:r w:rsidR="00A4566B" w:rsidRPr="00A4566B">
        <w:rPr>
          <w:rFonts w:ascii="Times New Roman" w:hAnsi="Times New Roman" w:cs="Times New Roman"/>
          <w:sz w:val="28"/>
          <w:szCs w:val="28"/>
        </w:rPr>
        <w:t>ООО «РН-Северо-Запад»,</w:t>
      </w:r>
      <w:r w:rsidR="00A4566B">
        <w:t xml:space="preserve"> </w:t>
      </w:r>
      <w:r w:rsidRPr="00D95AB2">
        <w:rPr>
          <w:rFonts w:ascii="Times New Roman" w:hAnsi="Times New Roman" w:cs="Times New Roman"/>
          <w:sz w:val="28"/>
          <w:szCs w:val="28"/>
        </w:rPr>
        <w:t>1</w:t>
      </w:r>
      <w:r w:rsidR="00A07FEA">
        <w:rPr>
          <w:rFonts w:ascii="Times New Roman" w:hAnsi="Times New Roman" w:cs="Times New Roman"/>
          <w:sz w:val="28"/>
          <w:szCs w:val="28"/>
        </w:rPr>
        <w:t>4</w:t>
      </w:r>
      <w:r w:rsidRPr="00D95AB2">
        <w:rPr>
          <w:rFonts w:ascii="Times New Roman" w:hAnsi="Times New Roman" w:cs="Times New Roman"/>
          <w:sz w:val="28"/>
          <w:szCs w:val="28"/>
        </w:rPr>
        <w:t xml:space="preserve"> объектов торговли, </w:t>
      </w:r>
      <w:r w:rsidR="00A07FEA">
        <w:rPr>
          <w:rFonts w:ascii="Times New Roman" w:hAnsi="Times New Roman" w:cs="Times New Roman"/>
          <w:sz w:val="28"/>
          <w:szCs w:val="28"/>
        </w:rPr>
        <w:t>5</w:t>
      </w:r>
      <w:r w:rsidRPr="00D95AB2">
        <w:rPr>
          <w:rFonts w:ascii="Times New Roman" w:hAnsi="Times New Roman" w:cs="Times New Roman"/>
          <w:sz w:val="28"/>
          <w:szCs w:val="28"/>
        </w:rPr>
        <w:t xml:space="preserve"> объект</w:t>
      </w:r>
      <w:r w:rsidR="00A07FEA">
        <w:rPr>
          <w:rFonts w:ascii="Times New Roman" w:hAnsi="Times New Roman" w:cs="Times New Roman"/>
          <w:sz w:val="28"/>
          <w:szCs w:val="28"/>
        </w:rPr>
        <w:t>ов</w:t>
      </w:r>
      <w:r w:rsidRPr="00D95AB2">
        <w:rPr>
          <w:rFonts w:ascii="Times New Roman" w:hAnsi="Times New Roman" w:cs="Times New Roman"/>
          <w:sz w:val="28"/>
          <w:szCs w:val="28"/>
        </w:rPr>
        <w:t xml:space="preserve"> бытового обслуживания.</w:t>
      </w:r>
      <w:r w:rsidRPr="00AC45EA">
        <w:rPr>
          <w:rFonts w:ascii="Times New Roman" w:hAnsi="Times New Roman" w:cs="Times New Roman"/>
          <w:sz w:val="28"/>
          <w:szCs w:val="28"/>
        </w:rPr>
        <w:t xml:space="preserve"> </w:t>
      </w:r>
    </w:p>
    <w:p w14:paraId="495CC14D" w14:textId="77777777" w:rsidR="009E4C91" w:rsidRPr="00AC45EA" w:rsidRDefault="009E4C91" w:rsidP="00C405E9">
      <w:pPr>
        <w:spacing w:after="0" w:line="240" w:lineRule="auto"/>
        <w:ind w:right="708" w:firstLine="567"/>
        <w:jc w:val="both"/>
        <w:rPr>
          <w:rFonts w:ascii="Times New Roman" w:hAnsi="Times New Roman" w:cs="Times New Roman"/>
          <w:sz w:val="28"/>
          <w:szCs w:val="28"/>
        </w:rPr>
      </w:pPr>
    </w:p>
    <w:p w14:paraId="56ACFF38" w14:textId="77777777" w:rsidR="00206832" w:rsidRPr="00AC45EA" w:rsidRDefault="00206832" w:rsidP="00C405E9">
      <w:pPr>
        <w:spacing w:after="0" w:line="240" w:lineRule="auto"/>
        <w:ind w:right="708" w:firstLine="567"/>
        <w:jc w:val="both"/>
        <w:rPr>
          <w:rFonts w:ascii="Times New Roman" w:hAnsi="Times New Roman" w:cs="Times New Roman"/>
          <w:sz w:val="28"/>
          <w:szCs w:val="28"/>
        </w:rPr>
      </w:pPr>
    </w:p>
    <w:p w14:paraId="45C7E634" w14:textId="77777777" w:rsidR="00B65F20" w:rsidRPr="00FE1D85" w:rsidRDefault="00F86D0E" w:rsidP="00C405E9">
      <w:pPr>
        <w:spacing w:after="0" w:line="240" w:lineRule="auto"/>
        <w:ind w:right="708" w:firstLine="567"/>
        <w:jc w:val="center"/>
        <w:rPr>
          <w:rFonts w:ascii="Times New Roman" w:hAnsi="Times New Roman" w:cs="Times New Roman"/>
          <w:b/>
          <w:sz w:val="28"/>
          <w:szCs w:val="28"/>
        </w:rPr>
      </w:pPr>
      <w:r w:rsidRPr="00FE1D85">
        <w:rPr>
          <w:rFonts w:ascii="Times New Roman" w:hAnsi="Times New Roman" w:cs="Times New Roman"/>
          <w:b/>
          <w:sz w:val="28"/>
          <w:szCs w:val="28"/>
        </w:rPr>
        <w:t>СОЦИАЛЬНАЯ СФЕРА</w:t>
      </w:r>
    </w:p>
    <w:p w14:paraId="20D73115" w14:textId="77777777" w:rsidR="00F86D0E" w:rsidRPr="00FE1D85" w:rsidRDefault="00F86D0E" w:rsidP="00C405E9">
      <w:pPr>
        <w:spacing w:after="0" w:line="240" w:lineRule="auto"/>
        <w:ind w:right="708" w:firstLine="567"/>
        <w:jc w:val="center"/>
        <w:rPr>
          <w:rFonts w:ascii="Times New Roman" w:hAnsi="Times New Roman" w:cs="Times New Roman"/>
          <w:b/>
          <w:sz w:val="28"/>
          <w:szCs w:val="28"/>
        </w:rPr>
      </w:pPr>
    </w:p>
    <w:p w14:paraId="7A82C473" w14:textId="5A2B8ADE" w:rsidR="00F86D0E" w:rsidRPr="00FE1D85" w:rsidRDefault="00E63002" w:rsidP="00C405E9">
      <w:pPr>
        <w:spacing w:after="0"/>
        <w:ind w:right="708" w:firstLine="567"/>
        <w:jc w:val="both"/>
        <w:rPr>
          <w:rFonts w:ascii="Times New Roman" w:hAnsi="Times New Roman" w:cs="Times New Roman"/>
          <w:sz w:val="28"/>
          <w:szCs w:val="28"/>
        </w:rPr>
      </w:pPr>
      <w:r w:rsidRPr="00FE1D85">
        <w:rPr>
          <w:rFonts w:ascii="Times New Roman" w:hAnsi="Times New Roman" w:cs="Times New Roman"/>
          <w:sz w:val="28"/>
          <w:szCs w:val="28"/>
        </w:rPr>
        <w:t xml:space="preserve">  </w:t>
      </w:r>
      <w:r w:rsidR="007E2C42" w:rsidRPr="00FE1D85">
        <w:rPr>
          <w:rFonts w:ascii="Times New Roman" w:hAnsi="Times New Roman" w:cs="Times New Roman"/>
          <w:sz w:val="28"/>
          <w:szCs w:val="28"/>
        </w:rPr>
        <w:t xml:space="preserve"> </w:t>
      </w:r>
      <w:r w:rsidR="00F86D0E" w:rsidRPr="00FE1D85">
        <w:rPr>
          <w:rFonts w:ascii="Times New Roman" w:hAnsi="Times New Roman" w:cs="Times New Roman"/>
          <w:sz w:val="28"/>
          <w:szCs w:val="28"/>
        </w:rPr>
        <w:t xml:space="preserve">На территории поселения находятся 2 </w:t>
      </w:r>
      <w:r w:rsidR="00E82551" w:rsidRPr="00FE1D85">
        <w:rPr>
          <w:rFonts w:ascii="Times New Roman" w:hAnsi="Times New Roman" w:cs="Times New Roman"/>
          <w:sz w:val="28"/>
          <w:szCs w:val="28"/>
        </w:rPr>
        <w:t>дошкольных учреждения</w:t>
      </w:r>
      <w:r w:rsidR="00C67EC5">
        <w:rPr>
          <w:rFonts w:ascii="Times New Roman" w:hAnsi="Times New Roman" w:cs="Times New Roman"/>
          <w:sz w:val="28"/>
          <w:szCs w:val="28"/>
        </w:rPr>
        <w:t>,</w:t>
      </w:r>
      <w:r w:rsidR="00E82551" w:rsidRPr="00FE1D85">
        <w:rPr>
          <w:rFonts w:ascii="Times New Roman" w:hAnsi="Times New Roman" w:cs="Times New Roman"/>
          <w:sz w:val="28"/>
          <w:szCs w:val="28"/>
        </w:rPr>
        <w:t xml:space="preserve"> </w:t>
      </w:r>
      <w:r w:rsidR="00C67EC5">
        <w:rPr>
          <w:rFonts w:ascii="Times New Roman" w:hAnsi="Times New Roman" w:cs="Times New Roman"/>
          <w:sz w:val="28"/>
          <w:szCs w:val="28"/>
        </w:rPr>
        <w:t>это -</w:t>
      </w:r>
      <w:r w:rsidR="00F86D0E" w:rsidRPr="00FE1D85">
        <w:rPr>
          <w:rFonts w:ascii="Times New Roman" w:hAnsi="Times New Roman" w:cs="Times New Roman"/>
          <w:sz w:val="28"/>
          <w:szCs w:val="28"/>
        </w:rPr>
        <w:t>детски</w:t>
      </w:r>
      <w:r w:rsidR="007E2C42" w:rsidRPr="00FE1D85">
        <w:rPr>
          <w:rFonts w:ascii="Times New Roman" w:hAnsi="Times New Roman" w:cs="Times New Roman"/>
          <w:sz w:val="28"/>
          <w:szCs w:val="28"/>
        </w:rPr>
        <w:t>й сад № 25,</w:t>
      </w:r>
      <w:r w:rsidR="00E82551" w:rsidRPr="00FE1D85">
        <w:rPr>
          <w:rFonts w:ascii="Times New Roman" w:hAnsi="Times New Roman" w:cs="Times New Roman"/>
          <w:sz w:val="28"/>
          <w:szCs w:val="28"/>
        </w:rPr>
        <w:t xml:space="preserve"> детский сад № 35 </w:t>
      </w:r>
      <w:r w:rsidR="00F86D0E" w:rsidRPr="00FE1D85">
        <w:rPr>
          <w:rFonts w:ascii="Times New Roman" w:hAnsi="Times New Roman" w:cs="Times New Roman"/>
          <w:sz w:val="28"/>
          <w:szCs w:val="28"/>
        </w:rPr>
        <w:t>и Красноармейская общеобразовательная школа.</w:t>
      </w:r>
    </w:p>
    <w:p w14:paraId="05B7571B" w14:textId="43B7659F" w:rsidR="00F86D0E" w:rsidRDefault="00F86D0E" w:rsidP="00C405E9">
      <w:pPr>
        <w:tabs>
          <w:tab w:val="center" w:pos="426"/>
        </w:tabs>
        <w:spacing w:after="0"/>
        <w:ind w:right="708" w:firstLine="567"/>
        <w:jc w:val="both"/>
        <w:rPr>
          <w:rFonts w:ascii="Times New Roman" w:hAnsi="Times New Roman" w:cs="Times New Roman"/>
          <w:sz w:val="28"/>
          <w:szCs w:val="28"/>
        </w:rPr>
      </w:pPr>
      <w:r w:rsidRPr="00FE1D85">
        <w:rPr>
          <w:rFonts w:ascii="Times New Roman" w:hAnsi="Times New Roman" w:cs="Times New Roman"/>
          <w:sz w:val="28"/>
          <w:szCs w:val="28"/>
        </w:rPr>
        <w:t>Материально-техническая база образовательных учреждений и учебно-методическое обеспечение соответствуют требованиям реализуемой образовательной программы, обеспечивают повышение мотивации участников образовательного процесса на личностное саморазвитие, самореализацию и самостоятельную творческую активность.</w:t>
      </w:r>
    </w:p>
    <w:p w14:paraId="6DC26591" w14:textId="77777777" w:rsidR="00C67EC5" w:rsidRPr="00FE1D85" w:rsidRDefault="00C67EC5" w:rsidP="00C405E9">
      <w:pPr>
        <w:tabs>
          <w:tab w:val="center" w:pos="426"/>
        </w:tabs>
        <w:spacing w:after="0"/>
        <w:ind w:right="708" w:firstLine="567"/>
        <w:jc w:val="both"/>
        <w:rPr>
          <w:rFonts w:ascii="Times New Roman" w:hAnsi="Times New Roman" w:cs="Times New Roman"/>
          <w:sz w:val="28"/>
          <w:szCs w:val="28"/>
        </w:rPr>
      </w:pPr>
    </w:p>
    <w:p w14:paraId="19C51B7A" w14:textId="38E5E95D" w:rsidR="0037429D" w:rsidRPr="00FE1D85" w:rsidRDefault="00F86D0E" w:rsidP="00C405E9">
      <w:pPr>
        <w:tabs>
          <w:tab w:val="center" w:pos="426"/>
        </w:tabs>
        <w:spacing w:after="0"/>
        <w:ind w:right="708" w:firstLine="567"/>
        <w:rPr>
          <w:rFonts w:ascii="Times New Roman" w:hAnsi="Times New Roman" w:cs="Times New Roman"/>
          <w:b/>
          <w:sz w:val="28"/>
          <w:szCs w:val="28"/>
        </w:rPr>
      </w:pPr>
      <w:r w:rsidRPr="00FE1D85">
        <w:rPr>
          <w:rFonts w:ascii="Times New Roman" w:hAnsi="Times New Roman" w:cs="Times New Roman"/>
          <w:b/>
          <w:sz w:val="28"/>
          <w:szCs w:val="28"/>
        </w:rPr>
        <w:lastRenderedPageBreak/>
        <w:t>Д</w:t>
      </w:r>
      <w:r w:rsidR="001220F8" w:rsidRPr="00FE1D85">
        <w:rPr>
          <w:rFonts w:ascii="Times New Roman" w:hAnsi="Times New Roman" w:cs="Times New Roman"/>
          <w:b/>
          <w:sz w:val="28"/>
          <w:szCs w:val="28"/>
        </w:rPr>
        <w:t>етский сад №</w:t>
      </w:r>
      <w:r w:rsidRPr="00FE1D85">
        <w:rPr>
          <w:rFonts w:ascii="Times New Roman" w:hAnsi="Times New Roman" w:cs="Times New Roman"/>
          <w:b/>
          <w:sz w:val="28"/>
          <w:szCs w:val="28"/>
        </w:rPr>
        <w:t xml:space="preserve"> 35</w:t>
      </w:r>
    </w:p>
    <w:p w14:paraId="04901B0C" w14:textId="7B8ACFAC" w:rsidR="00FE1D85" w:rsidRPr="00A07FEA" w:rsidRDefault="00FE1D85" w:rsidP="00C405E9">
      <w:pPr>
        <w:spacing w:after="0"/>
        <w:ind w:right="708" w:firstLine="567"/>
        <w:jc w:val="both"/>
        <w:rPr>
          <w:rFonts w:ascii="Times New Roman" w:hAnsi="Times New Roman" w:cs="Times New Roman"/>
          <w:bCs/>
          <w:sz w:val="28"/>
          <w:szCs w:val="28"/>
        </w:rPr>
      </w:pPr>
      <w:r>
        <w:rPr>
          <w:rFonts w:ascii="Times New Roman" w:hAnsi="Times New Roman" w:cs="Times New Roman"/>
          <w:bCs/>
          <w:iCs/>
          <w:sz w:val="28"/>
          <w:szCs w:val="28"/>
        </w:rPr>
        <w:t>В Детск</w:t>
      </w:r>
      <w:r w:rsidR="003D1E21">
        <w:rPr>
          <w:rFonts w:ascii="Times New Roman" w:hAnsi="Times New Roman" w:cs="Times New Roman"/>
          <w:bCs/>
          <w:iCs/>
          <w:sz w:val="28"/>
          <w:szCs w:val="28"/>
        </w:rPr>
        <w:t>ом</w:t>
      </w:r>
      <w:r>
        <w:rPr>
          <w:rFonts w:ascii="Times New Roman" w:hAnsi="Times New Roman" w:cs="Times New Roman"/>
          <w:bCs/>
          <w:iCs/>
          <w:sz w:val="28"/>
          <w:szCs w:val="28"/>
        </w:rPr>
        <w:t xml:space="preserve"> сад</w:t>
      </w:r>
      <w:r w:rsidR="003D1E21">
        <w:rPr>
          <w:rFonts w:ascii="Times New Roman" w:hAnsi="Times New Roman" w:cs="Times New Roman"/>
          <w:bCs/>
          <w:iCs/>
          <w:sz w:val="28"/>
          <w:szCs w:val="28"/>
        </w:rPr>
        <w:t xml:space="preserve">у </w:t>
      </w:r>
      <w:r>
        <w:rPr>
          <w:rFonts w:ascii="Times New Roman" w:hAnsi="Times New Roman" w:cs="Times New Roman"/>
          <w:bCs/>
          <w:iCs/>
          <w:sz w:val="28"/>
          <w:szCs w:val="28"/>
        </w:rPr>
        <w:t>№</w:t>
      </w:r>
      <w:r w:rsidR="007542AD">
        <w:rPr>
          <w:rFonts w:ascii="Times New Roman" w:hAnsi="Times New Roman" w:cs="Times New Roman"/>
          <w:bCs/>
          <w:iCs/>
          <w:sz w:val="28"/>
          <w:szCs w:val="28"/>
        </w:rPr>
        <w:t xml:space="preserve"> </w:t>
      </w:r>
      <w:r>
        <w:rPr>
          <w:rFonts w:ascii="Times New Roman" w:hAnsi="Times New Roman" w:cs="Times New Roman"/>
          <w:bCs/>
          <w:iCs/>
          <w:sz w:val="28"/>
          <w:szCs w:val="28"/>
        </w:rPr>
        <w:t>35 в 202</w:t>
      </w:r>
      <w:r w:rsidR="002F70D4">
        <w:rPr>
          <w:rFonts w:ascii="Times New Roman" w:hAnsi="Times New Roman" w:cs="Times New Roman"/>
          <w:bCs/>
          <w:iCs/>
          <w:sz w:val="28"/>
          <w:szCs w:val="28"/>
        </w:rPr>
        <w:t>1</w:t>
      </w:r>
      <w:r>
        <w:rPr>
          <w:rFonts w:ascii="Times New Roman" w:hAnsi="Times New Roman" w:cs="Times New Roman"/>
          <w:bCs/>
          <w:iCs/>
          <w:sz w:val="28"/>
          <w:szCs w:val="28"/>
        </w:rPr>
        <w:t xml:space="preserve"> году проводились следующие </w:t>
      </w:r>
      <w:r>
        <w:rPr>
          <w:rFonts w:ascii="Times New Roman" w:hAnsi="Times New Roman" w:cs="Times New Roman"/>
          <w:bCs/>
          <w:sz w:val="28"/>
          <w:szCs w:val="28"/>
        </w:rPr>
        <w:t xml:space="preserve">ремонтные работы: </w:t>
      </w:r>
      <w:r w:rsidR="00A07FEA">
        <w:rPr>
          <w:rFonts w:ascii="Times New Roman" w:hAnsi="Times New Roman" w:cs="Times New Roman"/>
          <w:bCs/>
          <w:sz w:val="28"/>
          <w:szCs w:val="28"/>
        </w:rPr>
        <w:t>р</w:t>
      </w:r>
      <w:r w:rsidR="00A07FEA" w:rsidRPr="00A07FEA">
        <w:rPr>
          <w:rFonts w:ascii="Times New Roman" w:hAnsi="Times New Roman" w:cs="Times New Roman"/>
          <w:bCs/>
          <w:sz w:val="28"/>
          <w:szCs w:val="28"/>
        </w:rPr>
        <w:t>емонт санузл</w:t>
      </w:r>
      <w:r w:rsidR="00A07FEA">
        <w:rPr>
          <w:rFonts w:ascii="Times New Roman" w:hAnsi="Times New Roman" w:cs="Times New Roman"/>
          <w:bCs/>
          <w:sz w:val="28"/>
          <w:szCs w:val="28"/>
        </w:rPr>
        <w:t>ов</w:t>
      </w:r>
      <w:r w:rsidR="00A07FEA" w:rsidRPr="00A07FEA">
        <w:rPr>
          <w:rFonts w:ascii="Times New Roman" w:hAnsi="Times New Roman" w:cs="Times New Roman"/>
          <w:bCs/>
          <w:sz w:val="28"/>
          <w:szCs w:val="28"/>
        </w:rPr>
        <w:t xml:space="preserve"> </w:t>
      </w:r>
      <w:r w:rsidR="00A07FEA">
        <w:rPr>
          <w:rFonts w:ascii="Times New Roman" w:hAnsi="Times New Roman" w:cs="Times New Roman"/>
          <w:bCs/>
          <w:sz w:val="28"/>
          <w:szCs w:val="28"/>
        </w:rPr>
        <w:t>на сумму 507 тыс. руб.</w:t>
      </w:r>
      <w:r w:rsidR="00A07FEA">
        <w:t xml:space="preserve">, </w:t>
      </w:r>
      <w:r w:rsidR="00A07FEA" w:rsidRPr="00A07FEA">
        <w:rPr>
          <w:rFonts w:ascii="Times New Roman" w:hAnsi="Times New Roman" w:cs="Times New Roman"/>
          <w:sz w:val="28"/>
          <w:szCs w:val="28"/>
        </w:rPr>
        <w:t>у</w:t>
      </w:r>
      <w:r w:rsidR="00A07FEA" w:rsidRPr="00A07FEA">
        <w:rPr>
          <w:rFonts w:ascii="Times New Roman" w:hAnsi="Times New Roman" w:cs="Times New Roman"/>
          <w:bCs/>
          <w:sz w:val="28"/>
          <w:szCs w:val="28"/>
        </w:rPr>
        <w:t>становка дверей в групповые</w:t>
      </w:r>
      <w:r w:rsidR="00A07FEA">
        <w:rPr>
          <w:rFonts w:ascii="Times New Roman" w:hAnsi="Times New Roman" w:cs="Times New Roman"/>
          <w:bCs/>
          <w:sz w:val="28"/>
          <w:szCs w:val="28"/>
        </w:rPr>
        <w:t xml:space="preserve"> </w:t>
      </w:r>
      <w:r w:rsidR="00A07FEA" w:rsidRPr="00A07FEA">
        <w:rPr>
          <w:rFonts w:ascii="Times New Roman" w:hAnsi="Times New Roman" w:cs="Times New Roman"/>
          <w:bCs/>
          <w:sz w:val="28"/>
          <w:szCs w:val="28"/>
        </w:rPr>
        <w:t xml:space="preserve">- 29 </w:t>
      </w:r>
      <w:r w:rsidR="00A07FEA">
        <w:rPr>
          <w:rFonts w:ascii="Times New Roman" w:hAnsi="Times New Roman" w:cs="Times New Roman"/>
          <w:bCs/>
          <w:sz w:val="28"/>
          <w:szCs w:val="28"/>
        </w:rPr>
        <w:t>тыс. руб., у</w:t>
      </w:r>
      <w:r w:rsidR="00A07FEA" w:rsidRPr="00A07FEA">
        <w:rPr>
          <w:rFonts w:ascii="Times New Roman" w:hAnsi="Times New Roman" w:cs="Times New Roman"/>
          <w:bCs/>
          <w:sz w:val="28"/>
          <w:szCs w:val="28"/>
        </w:rPr>
        <w:t>становка входной двери</w:t>
      </w:r>
      <w:r w:rsidR="00A07FEA">
        <w:rPr>
          <w:rFonts w:ascii="Times New Roman" w:hAnsi="Times New Roman" w:cs="Times New Roman"/>
          <w:bCs/>
          <w:sz w:val="28"/>
          <w:szCs w:val="28"/>
        </w:rPr>
        <w:t xml:space="preserve"> </w:t>
      </w:r>
      <w:r w:rsidR="00A07FEA" w:rsidRPr="00A07FEA">
        <w:rPr>
          <w:rFonts w:ascii="Times New Roman" w:hAnsi="Times New Roman" w:cs="Times New Roman"/>
          <w:bCs/>
          <w:sz w:val="28"/>
          <w:szCs w:val="28"/>
        </w:rPr>
        <w:t xml:space="preserve">- 44 </w:t>
      </w:r>
      <w:r w:rsidR="00A07FEA">
        <w:rPr>
          <w:rFonts w:ascii="Times New Roman" w:hAnsi="Times New Roman" w:cs="Times New Roman"/>
          <w:bCs/>
          <w:sz w:val="28"/>
          <w:szCs w:val="28"/>
        </w:rPr>
        <w:t>тыс. руб., р</w:t>
      </w:r>
      <w:r w:rsidR="00A07FEA" w:rsidRPr="00A07FEA">
        <w:rPr>
          <w:rFonts w:ascii="Times New Roman" w:hAnsi="Times New Roman" w:cs="Times New Roman"/>
          <w:bCs/>
          <w:sz w:val="28"/>
          <w:szCs w:val="28"/>
        </w:rPr>
        <w:t>емонт входа в ясельную группу -</w:t>
      </w:r>
      <w:r w:rsidR="00A07FEA">
        <w:rPr>
          <w:rFonts w:ascii="Times New Roman" w:hAnsi="Times New Roman" w:cs="Times New Roman"/>
          <w:bCs/>
          <w:sz w:val="28"/>
          <w:szCs w:val="28"/>
        </w:rPr>
        <w:t xml:space="preserve"> </w:t>
      </w:r>
      <w:r w:rsidR="00A07FEA" w:rsidRPr="00A07FEA">
        <w:rPr>
          <w:rFonts w:ascii="Times New Roman" w:hAnsi="Times New Roman" w:cs="Times New Roman"/>
          <w:bCs/>
          <w:sz w:val="28"/>
          <w:szCs w:val="28"/>
        </w:rPr>
        <w:t xml:space="preserve">45 </w:t>
      </w:r>
      <w:r w:rsidR="00A07FEA">
        <w:rPr>
          <w:rFonts w:ascii="Times New Roman" w:hAnsi="Times New Roman" w:cs="Times New Roman"/>
          <w:bCs/>
          <w:sz w:val="28"/>
          <w:szCs w:val="28"/>
        </w:rPr>
        <w:t>тыс. руб. д</w:t>
      </w:r>
      <w:r w:rsidR="00A07FEA" w:rsidRPr="00A07FEA">
        <w:rPr>
          <w:rFonts w:ascii="Times New Roman" w:hAnsi="Times New Roman" w:cs="Times New Roman"/>
          <w:bCs/>
          <w:sz w:val="28"/>
          <w:szCs w:val="28"/>
        </w:rPr>
        <w:t xml:space="preserve">емонтаж и установка </w:t>
      </w:r>
      <w:r w:rsidR="00A07FEA">
        <w:rPr>
          <w:rFonts w:ascii="Times New Roman" w:hAnsi="Times New Roman" w:cs="Times New Roman"/>
          <w:bCs/>
          <w:sz w:val="28"/>
          <w:szCs w:val="28"/>
        </w:rPr>
        <w:t>двух</w:t>
      </w:r>
      <w:r w:rsidR="00A07FEA" w:rsidRPr="00A07FEA">
        <w:rPr>
          <w:rFonts w:ascii="Times New Roman" w:hAnsi="Times New Roman" w:cs="Times New Roman"/>
          <w:bCs/>
          <w:sz w:val="28"/>
          <w:szCs w:val="28"/>
        </w:rPr>
        <w:t xml:space="preserve"> эвакуационных лестниц</w:t>
      </w:r>
      <w:r w:rsidR="00A07FEA">
        <w:rPr>
          <w:rFonts w:ascii="Times New Roman" w:hAnsi="Times New Roman" w:cs="Times New Roman"/>
          <w:bCs/>
          <w:sz w:val="28"/>
          <w:szCs w:val="28"/>
        </w:rPr>
        <w:t xml:space="preserve"> </w:t>
      </w:r>
      <w:r w:rsidR="00A07FEA" w:rsidRPr="00A07FEA">
        <w:rPr>
          <w:rFonts w:ascii="Times New Roman" w:hAnsi="Times New Roman" w:cs="Times New Roman"/>
          <w:bCs/>
          <w:sz w:val="28"/>
          <w:szCs w:val="28"/>
        </w:rPr>
        <w:t>-</w:t>
      </w:r>
      <w:r w:rsidR="00A07FEA">
        <w:rPr>
          <w:rFonts w:ascii="Times New Roman" w:hAnsi="Times New Roman" w:cs="Times New Roman"/>
          <w:bCs/>
          <w:sz w:val="28"/>
          <w:szCs w:val="28"/>
        </w:rPr>
        <w:t>599 тыс. руб., з</w:t>
      </w:r>
      <w:r w:rsidR="00A07FEA" w:rsidRPr="00A07FEA">
        <w:rPr>
          <w:rFonts w:ascii="Times New Roman" w:hAnsi="Times New Roman" w:cs="Times New Roman"/>
          <w:bCs/>
          <w:sz w:val="28"/>
          <w:szCs w:val="28"/>
        </w:rPr>
        <w:t>амен</w:t>
      </w:r>
      <w:r w:rsidR="00A07FEA">
        <w:rPr>
          <w:rFonts w:ascii="Times New Roman" w:hAnsi="Times New Roman" w:cs="Times New Roman"/>
          <w:bCs/>
          <w:sz w:val="28"/>
          <w:szCs w:val="28"/>
        </w:rPr>
        <w:t>а</w:t>
      </w:r>
      <w:r w:rsidR="00A07FEA" w:rsidRPr="00A07FEA">
        <w:rPr>
          <w:rFonts w:ascii="Times New Roman" w:hAnsi="Times New Roman" w:cs="Times New Roman"/>
          <w:bCs/>
          <w:sz w:val="28"/>
          <w:szCs w:val="28"/>
        </w:rPr>
        <w:t xml:space="preserve"> линолеум</w:t>
      </w:r>
      <w:r w:rsidR="00A07FEA">
        <w:rPr>
          <w:rFonts w:ascii="Times New Roman" w:hAnsi="Times New Roman" w:cs="Times New Roman"/>
          <w:bCs/>
          <w:sz w:val="28"/>
          <w:szCs w:val="28"/>
        </w:rPr>
        <w:t>а</w:t>
      </w:r>
      <w:r w:rsidR="00A07FEA" w:rsidRPr="00A07FEA">
        <w:rPr>
          <w:rFonts w:ascii="Times New Roman" w:hAnsi="Times New Roman" w:cs="Times New Roman"/>
          <w:bCs/>
          <w:sz w:val="28"/>
          <w:szCs w:val="28"/>
        </w:rPr>
        <w:t xml:space="preserve"> в групповой</w:t>
      </w:r>
      <w:r w:rsidR="00A07FEA">
        <w:rPr>
          <w:rFonts w:ascii="Times New Roman" w:hAnsi="Times New Roman" w:cs="Times New Roman"/>
          <w:bCs/>
          <w:sz w:val="28"/>
          <w:szCs w:val="28"/>
        </w:rPr>
        <w:t xml:space="preserve"> - </w:t>
      </w:r>
      <w:r w:rsidR="00A07FEA" w:rsidRPr="00A07FEA">
        <w:rPr>
          <w:rFonts w:ascii="Times New Roman" w:hAnsi="Times New Roman" w:cs="Times New Roman"/>
          <w:bCs/>
          <w:sz w:val="28"/>
          <w:szCs w:val="28"/>
        </w:rPr>
        <w:t xml:space="preserve">100 </w:t>
      </w:r>
      <w:r w:rsidR="00A07FEA">
        <w:rPr>
          <w:rFonts w:ascii="Times New Roman" w:hAnsi="Times New Roman" w:cs="Times New Roman"/>
          <w:bCs/>
          <w:sz w:val="28"/>
          <w:szCs w:val="28"/>
        </w:rPr>
        <w:t>тыс. руб.</w:t>
      </w:r>
    </w:p>
    <w:p w14:paraId="77AEE25A" w14:textId="120AA1C7" w:rsidR="00C405E9" w:rsidRDefault="00FE1D85" w:rsidP="006E1968">
      <w:pPr>
        <w:spacing w:after="0" w:line="240" w:lineRule="auto"/>
        <w:ind w:right="709" w:firstLine="567"/>
        <w:jc w:val="both"/>
        <w:rPr>
          <w:rFonts w:ascii="Times New Roman" w:hAnsi="Times New Roman" w:cs="Times New Roman"/>
          <w:sz w:val="24"/>
          <w:szCs w:val="24"/>
        </w:rPr>
      </w:pPr>
      <w:r>
        <w:rPr>
          <w:rFonts w:ascii="Times New Roman" w:hAnsi="Times New Roman" w:cs="Times New Roman"/>
          <w:sz w:val="28"/>
          <w:szCs w:val="28"/>
        </w:rPr>
        <w:t>Регулярно проводится закупка необходимого</w:t>
      </w:r>
      <w:r>
        <w:rPr>
          <w:rFonts w:ascii="Times New Roman" w:hAnsi="Times New Roman" w:cs="Times New Roman"/>
          <w:bCs/>
          <w:iCs/>
          <w:sz w:val="28"/>
          <w:szCs w:val="28"/>
        </w:rPr>
        <w:t xml:space="preserve"> </w:t>
      </w:r>
      <w:r>
        <w:rPr>
          <w:rFonts w:ascii="Times New Roman" w:hAnsi="Times New Roman" w:cs="Times New Roman"/>
          <w:bCs/>
          <w:sz w:val="28"/>
          <w:szCs w:val="28"/>
        </w:rPr>
        <w:t>оборудования и игрушек. Так было приобретено:</w:t>
      </w:r>
      <w:r>
        <w:rPr>
          <w:rFonts w:ascii="Times New Roman" w:hAnsi="Times New Roman" w:cs="Times New Roman"/>
          <w:bCs/>
          <w:iCs/>
          <w:sz w:val="28"/>
          <w:szCs w:val="28"/>
        </w:rPr>
        <w:t xml:space="preserve"> </w:t>
      </w:r>
      <w:r w:rsidR="00C405E9">
        <w:rPr>
          <w:rFonts w:ascii="Times New Roman" w:hAnsi="Times New Roman" w:cs="Times New Roman"/>
          <w:bCs/>
          <w:iCs/>
          <w:sz w:val="28"/>
          <w:szCs w:val="28"/>
        </w:rPr>
        <w:t>х</w:t>
      </w:r>
      <w:r w:rsidR="00C405E9" w:rsidRPr="00C405E9">
        <w:rPr>
          <w:rFonts w:ascii="Times New Roman" w:hAnsi="Times New Roman" w:cs="Times New Roman"/>
          <w:bCs/>
          <w:iCs/>
          <w:sz w:val="28"/>
          <w:szCs w:val="28"/>
        </w:rPr>
        <w:t>олодильник</w:t>
      </w:r>
      <w:r w:rsidR="00C405E9">
        <w:rPr>
          <w:rFonts w:ascii="Times New Roman" w:hAnsi="Times New Roman" w:cs="Times New Roman"/>
          <w:bCs/>
          <w:iCs/>
          <w:sz w:val="28"/>
          <w:szCs w:val="28"/>
        </w:rPr>
        <w:t>, с</w:t>
      </w:r>
      <w:r w:rsidR="00C405E9" w:rsidRPr="00C405E9">
        <w:rPr>
          <w:rFonts w:ascii="Times New Roman" w:hAnsi="Times New Roman" w:cs="Times New Roman"/>
          <w:bCs/>
          <w:iCs/>
          <w:sz w:val="28"/>
          <w:szCs w:val="28"/>
        </w:rPr>
        <w:t>теллажи для пищеблока</w:t>
      </w:r>
      <w:r w:rsidR="00C405E9">
        <w:rPr>
          <w:rFonts w:ascii="Times New Roman" w:hAnsi="Times New Roman" w:cs="Times New Roman"/>
          <w:bCs/>
          <w:iCs/>
          <w:sz w:val="28"/>
          <w:szCs w:val="28"/>
        </w:rPr>
        <w:t>, и</w:t>
      </w:r>
      <w:r w:rsidR="00C405E9" w:rsidRPr="00C405E9">
        <w:rPr>
          <w:rFonts w:ascii="Times New Roman" w:hAnsi="Times New Roman" w:cs="Times New Roman"/>
          <w:bCs/>
          <w:iCs/>
          <w:sz w:val="28"/>
          <w:szCs w:val="28"/>
        </w:rPr>
        <w:t>гровое оборудование и детская мебель</w:t>
      </w:r>
      <w:r w:rsidR="00C405E9">
        <w:rPr>
          <w:rFonts w:ascii="Times New Roman" w:hAnsi="Times New Roman" w:cs="Times New Roman"/>
          <w:bCs/>
          <w:iCs/>
          <w:sz w:val="28"/>
          <w:szCs w:val="28"/>
        </w:rPr>
        <w:t xml:space="preserve">, </w:t>
      </w:r>
      <w:proofErr w:type="spellStart"/>
      <w:r w:rsidR="00C405E9" w:rsidRPr="00C405E9">
        <w:rPr>
          <w:rFonts w:ascii="Times New Roman" w:hAnsi="Times New Roman" w:cs="Times New Roman"/>
          <w:bCs/>
          <w:iCs/>
          <w:sz w:val="28"/>
          <w:szCs w:val="28"/>
        </w:rPr>
        <w:t>рециркулятор</w:t>
      </w:r>
      <w:r w:rsidR="00C405E9">
        <w:rPr>
          <w:rFonts w:ascii="Times New Roman" w:hAnsi="Times New Roman" w:cs="Times New Roman"/>
          <w:bCs/>
          <w:iCs/>
          <w:sz w:val="28"/>
          <w:szCs w:val="28"/>
        </w:rPr>
        <w:t>ы</w:t>
      </w:r>
      <w:proofErr w:type="spellEnd"/>
      <w:r w:rsidR="00C405E9">
        <w:rPr>
          <w:rFonts w:ascii="Times New Roman" w:hAnsi="Times New Roman" w:cs="Times New Roman"/>
          <w:bCs/>
          <w:iCs/>
          <w:sz w:val="28"/>
          <w:szCs w:val="28"/>
        </w:rPr>
        <w:t>, и</w:t>
      </w:r>
      <w:r w:rsidR="00C405E9" w:rsidRPr="00C405E9">
        <w:rPr>
          <w:rFonts w:ascii="Times New Roman" w:hAnsi="Times New Roman" w:cs="Times New Roman"/>
          <w:bCs/>
          <w:iCs/>
          <w:sz w:val="28"/>
          <w:szCs w:val="28"/>
        </w:rPr>
        <w:t>грушки</w:t>
      </w:r>
      <w:r w:rsidR="00C405E9">
        <w:rPr>
          <w:rFonts w:ascii="Times New Roman" w:hAnsi="Times New Roman" w:cs="Times New Roman"/>
          <w:bCs/>
          <w:iCs/>
          <w:sz w:val="28"/>
          <w:szCs w:val="28"/>
        </w:rPr>
        <w:t xml:space="preserve"> </w:t>
      </w:r>
      <w:r w:rsidR="005B6E20">
        <w:rPr>
          <w:rFonts w:ascii="Times New Roman" w:hAnsi="Times New Roman" w:cs="Times New Roman"/>
          <w:bCs/>
          <w:iCs/>
          <w:sz w:val="28"/>
          <w:szCs w:val="28"/>
        </w:rPr>
        <w:t xml:space="preserve">- </w:t>
      </w:r>
      <w:r w:rsidR="00C405E9">
        <w:rPr>
          <w:rFonts w:ascii="Times New Roman" w:hAnsi="Times New Roman" w:cs="Times New Roman"/>
          <w:bCs/>
          <w:iCs/>
          <w:sz w:val="28"/>
          <w:szCs w:val="28"/>
        </w:rPr>
        <w:t>на общую сумму 355 тыс. руб.</w:t>
      </w:r>
    </w:p>
    <w:p w14:paraId="7CBBA9BB" w14:textId="533D8898" w:rsidR="00FE1D85" w:rsidRDefault="00534E93" w:rsidP="00C405E9">
      <w:pPr>
        <w:spacing w:after="0"/>
        <w:ind w:right="709" w:firstLine="567"/>
        <w:jc w:val="both"/>
        <w:rPr>
          <w:rFonts w:ascii="Times New Roman" w:hAnsi="Times New Roman" w:cs="Times New Roman"/>
          <w:bCs/>
          <w:iCs/>
          <w:sz w:val="28"/>
          <w:szCs w:val="28"/>
        </w:rPr>
      </w:pPr>
      <w:r>
        <w:rPr>
          <w:rFonts w:ascii="Times New Roman" w:hAnsi="Times New Roman" w:cs="Times New Roman"/>
          <w:sz w:val="28"/>
          <w:szCs w:val="28"/>
        </w:rPr>
        <w:t>В 20</w:t>
      </w:r>
      <w:r w:rsidR="00C405E9">
        <w:rPr>
          <w:rFonts w:ascii="Times New Roman" w:hAnsi="Times New Roman" w:cs="Times New Roman"/>
          <w:sz w:val="28"/>
          <w:szCs w:val="28"/>
        </w:rPr>
        <w:t xml:space="preserve">21 </w:t>
      </w:r>
      <w:r>
        <w:rPr>
          <w:rFonts w:ascii="Times New Roman" w:hAnsi="Times New Roman" w:cs="Times New Roman"/>
          <w:sz w:val="28"/>
          <w:szCs w:val="28"/>
        </w:rPr>
        <w:t>году с</w:t>
      </w:r>
      <w:r w:rsidR="00FE1D85">
        <w:rPr>
          <w:rFonts w:ascii="Times New Roman" w:hAnsi="Times New Roman" w:cs="Times New Roman"/>
          <w:sz w:val="28"/>
          <w:szCs w:val="28"/>
        </w:rPr>
        <w:t xml:space="preserve">отрудники дошкольного учреждения принимали участие в конкурсном движении: </w:t>
      </w:r>
    </w:p>
    <w:p w14:paraId="66A189AB" w14:textId="55AFE78B" w:rsidR="00A07FEA" w:rsidRPr="00C405E9" w:rsidRDefault="00C405E9" w:rsidP="006E1968">
      <w:pPr>
        <w:spacing w:after="0"/>
        <w:ind w:right="709" w:firstLine="567"/>
        <w:jc w:val="both"/>
        <w:rPr>
          <w:rFonts w:ascii="Times New Roman" w:hAnsi="Times New Roman" w:cs="Times New Roman"/>
          <w:sz w:val="28"/>
          <w:szCs w:val="28"/>
        </w:rPr>
      </w:pPr>
      <w:r>
        <w:rPr>
          <w:rFonts w:ascii="Times New Roman" w:hAnsi="Times New Roman" w:cs="Times New Roman"/>
          <w:sz w:val="28"/>
          <w:szCs w:val="28"/>
        </w:rPr>
        <w:t>- м</w:t>
      </w:r>
      <w:r w:rsidR="00A07FEA" w:rsidRPr="00C405E9">
        <w:rPr>
          <w:rFonts w:ascii="Times New Roman" w:hAnsi="Times New Roman" w:cs="Times New Roman"/>
          <w:sz w:val="28"/>
          <w:szCs w:val="28"/>
        </w:rPr>
        <w:t>узыкальный руководитель Смирнова Анастасия Викторовна стала победителем муниципального этапа конкурса педагогического мастерства и участником областного этапа в номинации «Воспитатель года- 2021»</w:t>
      </w:r>
      <w:r>
        <w:rPr>
          <w:rFonts w:ascii="Times New Roman" w:hAnsi="Times New Roman" w:cs="Times New Roman"/>
          <w:sz w:val="28"/>
          <w:szCs w:val="28"/>
        </w:rPr>
        <w:t>;</w:t>
      </w:r>
    </w:p>
    <w:p w14:paraId="45F75226" w14:textId="228DE800" w:rsidR="00C405E9" w:rsidRDefault="00C405E9" w:rsidP="006E1968">
      <w:pPr>
        <w:spacing w:after="0" w:line="240" w:lineRule="auto"/>
        <w:ind w:righ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7E8D">
        <w:rPr>
          <w:rFonts w:ascii="Times New Roman" w:hAnsi="Times New Roman" w:cs="Times New Roman"/>
          <w:sz w:val="28"/>
          <w:szCs w:val="28"/>
        </w:rPr>
        <w:t>д</w:t>
      </w:r>
      <w:r w:rsidR="00A07FEA" w:rsidRPr="00C405E9">
        <w:rPr>
          <w:rFonts w:ascii="Times New Roman" w:hAnsi="Times New Roman" w:cs="Times New Roman"/>
          <w:sz w:val="28"/>
          <w:szCs w:val="28"/>
        </w:rPr>
        <w:t>етский сад №</w:t>
      </w:r>
      <w:r>
        <w:rPr>
          <w:rFonts w:ascii="Times New Roman" w:hAnsi="Times New Roman" w:cs="Times New Roman"/>
          <w:sz w:val="28"/>
          <w:szCs w:val="28"/>
        </w:rPr>
        <w:t xml:space="preserve"> </w:t>
      </w:r>
      <w:r w:rsidR="00A07FEA" w:rsidRPr="00C405E9">
        <w:rPr>
          <w:rFonts w:ascii="Times New Roman" w:hAnsi="Times New Roman" w:cs="Times New Roman"/>
          <w:sz w:val="28"/>
          <w:szCs w:val="28"/>
        </w:rPr>
        <w:t>35 стал победителем Всероссийского конкурса</w:t>
      </w:r>
      <w:r>
        <w:rPr>
          <w:rFonts w:ascii="Times New Roman" w:hAnsi="Times New Roman" w:cs="Times New Roman"/>
          <w:sz w:val="28"/>
          <w:szCs w:val="28"/>
        </w:rPr>
        <w:t xml:space="preserve"> </w:t>
      </w:r>
      <w:r w:rsidR="00A07FEA" w:rsidRPr="00C405E9">
        <w:rPr>
          <w:rFonts w:ascii="Times New Roman" w:hAnsi="Times New Roman" w:cs="Times New Roman"/>
          <w:sz w:val="28"/>
          <w:szCs w:val="28"/>
        </w:rPr>
        <w:t>«Образцовый детский сад 2020-2021»</w:t>
      </w:r>
      <w:r>
        <w:rPr>
          <w:rFonts w:ascii="Times New Roman" w:hAnsi="Times New Roman" w:cs="Times New Roman"/>
          <w:sz w:val="28"/>
          <w:szCs w:val="28"/>
        </w:rPr>
        <w:t>;</w:t>
      </w:r>
    </w:p>
    <w:p w14:paraId="5CD4053E" w14:textId="47102711" w:rsidR="00A07FEA" w:rsidRPr="00C405E9" w:rsidRDefault="00C405E9" w:rsidP="00C405E9">
      <w:pPr>
        <w:spacing w:after="0" w:line="240" w:lineRule="auto"/>
        <w:ind w:right="567" w:firstLine="567"/>
        <w:jc w:val="both"/>
        <w:rPr>
          <w:rFonts w:ascii="Times New Roman" w:hAnsi="Times New Roman" w:cs="Times New Roman"/>
          <w:sz w:val="28"/>
          <w:szCs w:val="28"/>
        </w:rPr>
      </w:pPr>
      <w:r>
        <w:rPr>
          <w:rFonts w:ascii="Times New Roman" w:hAnsi="Times New Roman" w:cs="Times New Roman"/>
          <w:sz w:val="28"/>
          <w:szCs w:val="28"/>
        </w:rPr>
        <w:t xml:space="preserve">- воспитатель </w:t>
      </w:r>
      <w:r w:rsidR="00A07FEA" w:rsidRPr="00C405E9">
        <w:rPr>
          <w:rFonts w:ascii="Times New Roman" w:hAnsi="Times New Roman" w:cs="Times New Roman"/>
          <w:sz w:val="28"/>
          <w:szCs w:val="28"/>
        </w:rPr>
        <w:t>Кудрявцева Галина Ивановна стала победителем областного этапа акции «Спорт</w:t>
      </w:r>
      <w:r>
        <w:rPr>
          <w:rFonts w:ascii="Times New Roman" w:hAnsi="Times New Roman" w:cs="Times New Roman"/>
          <w:sz w:val="28"/>
          <w:szCs w:val="28"/>
        </w:rPr>
        <w:t xml:space="preserve"> </w:t>
      </w:r>
      <w:r w:rsidR="00A07FEA" w:rsidRPr="00C405E9">
        <w:rPr>
          <w:rFonts w:ascii="Times New Roman" w:hAnsi="Times New Roman" w:cs="Times New Roman"/>
          <w:sz w:val="28"/>
          <w:szCs w:val="28"/>
        </w:rPr>
        <w:t>- альтернатива пагубным привычкам»</w:t>
      </w:r>
      <w:r>
        <w:rPr>
          <w:rFonts w:ascii="Times New Roman" w:hAnsi="Times New Roman" w:cs="Times New Roman"/>
          <w:sz w:val="28"/>
          <w:szCs w:val="28"/>
        </w:rPr>
        <w:t>;</w:t>
      </w:r>
    </w:p>
    <w:p w14:paraId="09A2D73B" w14:textId="494EB21E" w:rsidR="00800E09" w:rsidRPr="00C405E9" w:rsidRDefault="00C405E9" w:rsidP="00DA7195">
      <w:pPr>
        <w:tabs>
          <w:tab w:val="left" w:pos="9639"/>
        </w:tabs>
        <w:ind w:right="567" w:firstLine="567"/>
        <w:jc w:val="both"/>
        <w:rPr>
          <w:rFonts w:ascii="Times New Roman" w:hAnsi="Times New Roman" w:cs="Times New Roman"/>
          <w:sz w:val="28"/>
          <w:szCs w:val="28"/>
        </w:rPr>
      </w:pPr>
      <w:r>
        <w:rPr>
          <w:rFonts w:ascii="Times New Roman" w:hAnsi="Times New Roman" w:cs="Times New Roman"/>
          <w:sz w:val="28"/>
          <w:szCs w:val="28"/>
        </w:rPr>
        <w:t>- з</w:t>
      </w:r>
      <w:r w:rsidR="00A07FEA" w:rsidRPr="00C405E9">
        <w:rPr>
          <w:rFonts w:ascii="Times New Roman" w:hAnsi="Times New Roman" w:cs="Times New Roman"/>
          <w:sz w:val="28"/>
          <w:szCs w:val="28"/>
        </w:rPr>
        <w:t xml:space="preserve">аведующий Пирогова Татьяна Николаевна и Воспитатель </w:t>
      </w:r>
      <w:proofErr w:type="spellStart"/>
      <w:r w:rsidR="00A07FEA" w:rsidRPr="00C405E9">
        <w:rPr>
          <w:rFonts w:ascii="Times New Roman" w:hAnsi="Times New Roman" w:cs="Times New Roman"/>
          <w:sz w:val="28"/>
          <w:szCs w:val="28"/>
        </w:rPr>
        <w:t>Матреничева</w:t>
      </w:r>
      <w:proofErr w:type="spellEnd"/>
      <w:r w:rsidR="00A07FEA" w:rsidRPr="00C405E9">
        <w:rPr>
          <w:rFonts w:ascii="Times New Roman" w:hAnsi="Times New Roman" w:cs="Times New Roman"/>
          <w:sz w:val="28"/>
          <w:szCs w:val="28"/>
        </w:rPr>
        <w:t xml:space="preserve"> Елена Владимировна</w:t>
      </w:r>
      <w:r>
        <w:rPr>
          <w:rFonts w:ascii="Times New Roman" w:hAnsi="Times New Roman" w:cs="Times New Roman"/>
          <w:sz w:val="28"/>
          <w:szCs w:val="28"/>
        </w:rPr>
        <w:t xml:space="preserve"> </w:t>
      </w:r>
      <w:r w:rsidR="00A07FEA" w:rsidRPr="00C405E9">
        <w:rPr>
          <w:rFonts w:ascii="Times New Roman" w:hAnsi="Times New Roman" w:cs="Times New Roman"/>
          <w:sz w:val="28"/>
          <w:szCs w:val="28"/>
        </w:rPr>
        <w:t>- аттестованы на высшую квалификационную категорию</w:t>
      </w:r>
      <w:r>
        <w:rPr>
          <w:rFonts w:ascii="Times New Roman" w:hAnsi="Times New Roman" w:cs="Times New Roman"/>
          <w:sz w:val="28"/>
          <w:szCs w:val="28"/>
        </w:rPr>
        <w:t xml:space="preserve">. </w:t>
      </w:r>
      <w:r w:rsidR="00DA7195">
        <w:rPr>
          <w:rFonts w:ascii="Times New Roman" w:hAnsi="Times New Roman" w:cs="Times New Roman"/>
          <w:sz w:val="28"/>
          <w:szCs w:val="28"/>
        </w:rPr>
        <w:t xml:space="preserve">      </w:t>
      </w:r>
      <w:r w:rsidR="00A07FEA" w:rsidRPr="00C405E9">
        <w:rPr>
          <w:rFonts w:ascii="Times New Roman" w:hAnsi="Times New Roman" w:cs="Times New Roman"/>
          <w:sz w:val="28"/>
          <w:szCs w:val="28"/>
        </w:rPr>
        <w:t>Воспитанники</w:t>
      </w:r>
      <w:r>
        <w:rPr>
          <w:rFonts w:ascii="Times New Roman" w:hAnsi="Times New Roman" w:cs="Times New Roman"/>
          <w:sz w:val="28"/>
          <w:szCs w:val="28"/>
        </w:rPr>
        <w:t xml:space="preserve"> детского сада п</w:t>
      </w:r>
      <w:r w:rsidR="00A07FEA" w:rsidRPr="00C405E9">
        <w:rPr>
          <w:rFonts w:ascii="Times New Roman" w:hAnsi="Times New Roman" w:cs="Times New Roman"/>
          <w:sz w:val="28"/>
          <w:szCs w:val="28"/>
        </w:rPr>
        <w:t>ринимали активное участие в тематических дистанционных конкурсах.</w:t>
      </w:r>
    </w:p>
    <w:p w14:paraId="52F57A40" w14:textId="341912BA" w:rsidR="00926631" w:rsidRDefault="008C4D63" w:rsidP="002F4AD8">
      <w:pPr>
        <w:tabs>
          <w:tab w:val="center" w:pos="426"/>
        </w:tabs>
        <w:spacing w:after="0" w:line="240" w:lineRule="auto"/>
        <w:ind w:right="708" w:firstLine="851"/>
        <w:jc w:val="both"/>
        <w:rPr>
          <w:rFonts w:ascii="Times New Roman" w:hAnsi="Times New Roman" w:cs="Times New Roman"/>
          <w:b/>
          <w:sz w:val="28"/>
          <w:szCs w:val="28"/>
        </w:rPr>
      </w:pPr>
      <w:r w:rsidRPr="00FC056C">
        <w:rPr>
          <w:rFonts w:ascii="Times New Roman" w:hAnsi="Times New Roman" w:cs="Times New Roman"/>
          <w:b/>
          <w:sz w:val="28"/>
          <w:szCs w:val="28"/>
        </w:rPr>
        <w:t>Д</w:t>
      </w:r>
      <w:r w:rsidR="00E82551" w:rsidRPr="00FC056C">
        <w:rPr>
          <w:rFonts w:ascii="Times New Roman" w:hAnsi="Times New Roman" w:cs="Times New Roman"/>
          <w:b/>
          <w:sz w:val="28"/>
          <w:szCs w:val="28"/>
        </w:rPr>
        <w:t>етский сад №25</w:t>
      </w:r>
    </w:p>
    <w:p w14:paraId="40F03553" w14:textId="77777777" w:rsidR="00C405E9" w:rsidRDefault="00C405E9" w:rsidP="00DA7195">
      <w:pPr>
        <w:tabs>
          <w:tab w:val="center" w:pos="426"/>
        </w:tabs>
        <w:spacing w:after="0" w:line="240" w:lineRule="auto"/>
        <w:ind w:right="708" w:firstLine="567"/>
        <w:jc w:val="both"/>
        <w:rPr>
          <w:rFonts w:ascii="Times New Roman" w:hAnsi="Times New Roman" w:cs="Times New Roman"/>
          <w:b/>
          <w:sz w:val="28"/>
          <w:szCs w:val="28"/>
        </w:rPr>
      </w:pPr>
    </w:p>
    <w:p w14:paraId="3D0FED1D" w14:textId="77777777" w:rsidR="00166C38" w:rsidRDefault="00C405E9" w:rsidP="00DA7195">
      <w:pPr>
        <w:spacing w:after="0"/>
        <w:ind w:right="708" w:firstLine="567"/>
        <w:jc w:val="both"/>
        <w:rPr>
          <w:rFonts w:ascii="Times New Roman" w:hAnsi="Times New Roman" w:cs="Times New Roman"/>
          <w:bCs/>
          <w:sz w:val="28"/>
          <w:szCs w:val="28"/>
        </w:rPr>
      </w:pPr>
      <w:r w:rsidRPr="00C405E9">
        <w:rPr>
          <w:rFonts w:ascii="Times New Roman" w:hAnsi="Times New Roman" w:cs="Times New Roman"/>
          <w:bCs/>
          <w:sz w:val="28"/>
          <w:szCs w:val="28"/>
        </w:rPr>
        <w:t>В 2021 году для нужд дошкольного образовательного учреждения № 25</w:t>
      </w:r>
      <w:r w:rsidR="00166C38">
        <w:rPr>
          <w:rFonts w:ascii="Times New Roman" w:hAnsi="Times New Roman" w:cs="Times New Roman"/>
          <w:bCs/>
          <w:sz w:val="28"/>
          <w:szCs w:val="28"/>
        </w:rPr>
        <w:t xml:space="preserve"> </w:t>
      </w:r>
      <w:r w:rsidRPr="00C405E9">
        <w:rPr>
          <w:rFonts w:ascii="Times New Roman" w:hAnsi="Times New Roman" w:cs="Times New Roman"/>
          <w:bCs/>
          <w:sz w:val="28"/>
          <w:szCs w:val="28"/>
        </w:rPr>
        <w:t>было приобретено:</w:t>
      </w:r>
    </w:p>
    <w:p w14:paraId="6165C4FE" w14:textId="650CC8DF" w:rsidR="00C405E9" w:rsidRPr="00C405E9" w:rsidRDefault="00166C38" w:rsidP="00DA7195">
      <w:pPr>
        <w:spacing w:after="0"/>
        <w:ind w:right="708" w:firstLine="567"/>
        <w:jc w:val="both"/>
        <w:rPr>
          <w:rFonts w:ascii="Times New Roman" w:hAnsi="Times New Roman" w:cs="Times New Roman"/>
          <w:bCs/>
          <w:sz w:val="28"/>
          <w:szCs w:val="28"/>
        </w:rPr>
      </w:pPr>
      <w:r>
        <w:rPr>
          <w:rFonts w:ascii="Times New Roman" w:hAnsi="Times New Roman" w:cs="Times New Roman"/>
          <w:bCs/>
          <w:sz w:val="28"/>
          <w:szCs w:val="28"/>
        </w:rPr>
        <w:t>- к</w:t>
      </w:r>
      <w:r w:rsidR="00C405E9" w:rsidRPr="00C405E9">
        <w:rPr>
          <w:rFonts w:ascii="Times New Roman" w:hAnsi="Times New Roman" w:cs="Times New Roman"/>
          <w:bCs/>
          <w:sz w:val="28"/>
          <w:szCs w:val="28"/>
        </w:rPr>
        <w:t>анцелярские товары, цветной</w:t>
      </w:r>
      <w:r w:rsidR="005B6E20" w:rsidRPr="005B6E20">
        <w:rPr>
          <w:rFonts w:ascii="Times New Roman" w:hAnsi="Times New Roman" w:cs="Times New Roman"/>
          <w:bCs/>
          <w:sz w:val="28"/>
          <w:szCs w:val="28"/>
        </w:rPr>
        <w:t xml:space="preserve"> </w:t>
      </w:r>
      <w:r w:rsidR="005B6E20" w:rsidRPr="00C405E9">
        <w:rPr>
          <w:rFonts w:ascii="Times New Roman" w:hAnsi="Times New Roman" w:cs="Times New Roman"/>
          <w:bCs/>
          <w:sz w:val="28"/>
          <w:szCs w:val="28"/>
        </w:rPr>
        <w:t>принтер</w:t>
      </w:r>
      <w:r w:rsidR="00C405E9" w:rsidRPr="00C405E9">
        <w:rPr>
          <w:rFonts w:ascii="Times New Roman" w:hAnsi="Times New Roman" w:cs="Times New Roman"/>
          <w:bCs/>
          <w:sz w:val="28"/>
          <w:szCs w:val="28"/>
        </w:rPr>
        <w:t>, игрушки, детская игровая мебель, холодильное оборудование, весы медицинские, дидактический комплекс «</w:t>
      </w:r>
      <w:proofErr w:type="spellStart"/>
      <w:r w:rsidR="00C405E9" w:rsidRPr="00C405E9">
        <w:rPr>
          <w:rFonts w:ascii="Times New Roman" w:hAnsi="Times New Roman" w:cs="Times New Roman"/>
          <w:bCs/>
          <w:sz w:val="28"/>
          <w:szCs w:val="28"/>
        </w:rPr>
        <w:t>Познаватель</w:t>
      </w:r>
      <w:proofErr w:type="spellEnd"/>
      <w:r w:rsidR="00C405E9" w:rsidRPr="00C405E9">
        <w:rPr>
          <w:rFonts w:ascii="Times New Roman" w:hAnsi="Times New Roman" w:cs="Times New Roman"/>
          <w:bCs/>
          <w:sz w:val="28"/>
          <w:szCs w:val="28"/>
        </w:rPr>
        <w:t xml:space="preserve">», многофункциональный комплекс «Творческая лаборатория», </w:t>
      </w:r>
      <w:r w:rsidR="005C6739">
        <w:rPr>
          <w:rFonts w:ascii="Times New Roman" w:hAnsi="Times New Roman" w:cs="Times New Roman"/>
          <w:bCs/>
          <w:sz w:val="28"/>
          <w:szCs w:val="28"/>
        </w:rPr>
        <w:t>с</w:t>
      </w:r>
      <w:r w:rsidR="00C405E9" w:rsidRPr="00C405E9">
        <w:rPr>
          <w:rFonts w:ascii="Times New Roman" w:hAnsi="Times New Roman" w:cs="Times New Roman"/>
          <w:bCs/>
          <w:sz w:val="28"/>
          <w:szCs w:val="28"/>
        </w:rPr>
        <w:t>теллаж, зоны воды и песка</w:t>
      </w:r>
      <w:r>
        <w:rPr>
          <w:rFonts w:ascii="Times New Roman" w:hAnsi="Times New Roman" w:cs="Times New Roman"/>
          <w:bCs/>
          <w:sz w:val="28"/>
          <w:szCs w:val="28"/>
        </w:rPr>
        <w:t>. С</w:t>
      </w:r>
      <w:r w:rsidR="00C405E9" w:rsidRPr="00C405E9">
        <w:rPr>
          <w:rFonts w:ascii="Times New Roman" w:hAnsi="Times New Roman" w:cs="Times New Roman"/>
          <w:bCs/>
          <w:sz w:val="28"/>
          <w:szCs w:val="28"/>
        </w:rPr>
        <w:t xml:space="preserve">умма </w:t>
      </w:r>
      <w:r>
        <w:rPr>
          <w:rFonts w:ascii="Times New Roman" w:hAnsi="Times New Roman" w:cs="Times New Roman"/>
          <w:bCs/>
          <w:sz w:val="28"/>
          <w:szCs w:val="28"/>
        </w:rPr>
        <w:t xml:space="preserve">закупок составила </w:t>
      </w:r>
      <w:r w:rsidR="00C405E9" w:rsidRPr="00C405E9">
        <w:rPr>
          <w:rFonts w:ascii="Times New Roman" w:hAnsi="Times New Roman" w:cs="Times New Roman"/>
          <w:bCs/>
          <w:sz w:val="28"/>
          <w:szCs w:val="28"/>
        </w:rPr>
        <w:t>– 445</w:t>
      </w:r>
      <w:r>
        <w:rPr>
          <w:rFonts w:ascii="Times New Roman" w:hAnsi="Times New Roman" w:cs="Times New Roman"/>
          <w:bCs/>
          <w:sz w:val="28"/>
          <w:szCs w:val="28"/>
        </w:rPr>
        <w:t xml:space="preserve"> тыс. </w:t>
      </w:r>
      <w:r w:rsidR="00C405E9" w:rsidRPr="00C405E9">
        <w:rPr>
          <w:rFonts w:ascii="Times New Roman" w:hAnsi="Times New Roman" w:cs="Times New Roman"/>
          <w:bCs/>
          <w:sz w:val="28"/>
          <w:szCs w:val="28"/>
        </w:rPr>
        <w:t>руб.</w:t>
      </w:r>
    </w:p>
    <w:p w14:paraId="5E17DF5B" w14:textId="4AA2471B" w:rsidR="00166C38" w:rsidRDefault="00C405E9" w:rsidP="00DA7195">
      <w:pPr>
        <w:spacing w:after="0"/>
        <w:ind w:right="708" w:firstLine="567"/>
        <w:jc w:val="both"/>
        <w:rPr>
          <w:rFonts w:ascii="Times New Roman" w:hAnsi="Times New Roman" w:cs="Times New Roman"/>
          <w:bCs/>
          <w:sz w:val="28"/>
          <w:szCs w:val="28"/>
        </w:rPr>
      </w:pPr>
      <w:r w:rsidRPr="00C405E9">
        <w:rPr>
          <w:rFonts w:ascii="Times New Roman" w:hAnsi="Times New Roman" w:cs="Times New Roman"/>
          <w:bCs/>
          <w:sz w:val="28"/>
          <w:szCs w:val="28"/>
        </w:rPr>
        <w:t>Были проведены соответствующие мероприятия по развитию «Доступной среды»</w:t>
      </w:r>
      <w:r w:rsidR="003B6E96">
        <w:rPr>
          <w:rFonts w:ascii="Times New Roman" w:hAnsi="Times New Roman" w:cs="Times New Roman"/>
          <w:bCs/>
          <w:sz w:val="28"/>
          <w:szCs w:val="28"/>
        </w:rPr>
        <w:t xml:space="preserve"> </w:t>
      </w:r>
      <w:r w:rsidR="003B6E96" w:rsidRPr="003B6E96">
        <w:rPr>
          <w:rFonts w:ascii="Times New Roman" w:hAnsi="Times New Roman" w:cs="Times New Roman"/>
          <w:bCs/>
          <w:sz w:val="28"/>
          <w:szCs w:val="28"/>
        </w:rPr>
        <w:t>(</w:t>
      </w:r>
      <w:r w:rsidR="00CB15A1" w:rsidRPr="003B6E96">
        <w:rPr>
          <w:rFonts w:ascii="Times New Roman" w:hAnsi="Times New Roman" w:cs="Times New Roman"/>
          <w:color w:val="000000"/>
          <w:sz w:val="28"/>
          <w:szCs w:val="28"/>
          <w:shd w:val="clear" w:color="auto" w:fill="FFFFFF"/>
        </w:rPr>
        <w:t xml:space="preserve">куплен пандус складной телескопический, поручень </w:t>
      </w:r>
      <w:proofErr w:type="spellStart"/>
      <w:r w:rsidR="00CB15A1" w:rsidRPr="003B6E96">
        <w:rPr>
          <w:rFonts w:ascii="Times New Roman" w:hAnsi="Times New Roman" w:cs="Times New Roman"/>
          <w:color w:val="000000"/>
          <w:sz w:val="28"/>
          <w:szCs w:val="28"/>
          <w:shd w:val="clear" w:color="auto" w:fill="FFFFFF"/>
        </w:rPr>
        <w:t>пристенный</w:t>
      </w:r>
      <w:proofErr w:type="spellEnd"/>
      <w:r w:rsidR="00CB15A1" w:rsidRPr="003B6E96">
        <w:rPr>
          <w:rFonts w:ascii="Times New Roman" w:hAnsi="Times New Roman" w:cs="Times New Roman"/>
          <w:color w:val="000000"/>
          <w:sz w:val="28"/>
          <w:szCs w:val="28"/>
          <w:shd w:val="clear" w:color="auto" w:fill="FFFFFF"/>
        </w:rPr>
        <w:t xml:space="preserve"> прямой,</w:t>
      </w:r>
      <w:r w:rsidR="003B6E96" w:rsidRPr="003B6E96">
        <w:rPr>
          <w:rFonts w:ascii="Times New Roman" w:hAnsi="Times New Roman" w:cs="Times New Roman"/>
          <w:color w:val="000000"/>
          <w:sz w:val="28"/>
          <w:szCs w:val="28"/>
          <w:shd w:val="clear" w:color="auto" w:fill="FFFFFF"/>
        </w:rPr>
        <w:t xml:space="preserve"> </w:t>
      </w:r>
      <w:r w:rsidR="00CB15A1" w:rsidRPr="003B6E96">
        <w:rPr>
          <w:rFonts w:ascii="Times New Roman" w:hAnsi="Times New Roman" w:cs="Times New Roman"/>
          <w:color w:val="000000"/>
          <w:sz w:val="28"/>
          <w:szCs w:val="28"/>
          <w:shd w:val="clear" w:color="auto" w:fill="FFFFFF"/>
        </w:rPr>
        <w:t>тактильные напольные ленты,</w:t>
      </w:r>
      <w:r w:rsidR="003B6E96" w:rsidRPr="003B6E96">
        <w:rPr>
          <w:rFonts w:ascii="Times New Roman" w:hAnsi="Times New Roman" w:cs="Times New Roman"/>
          <w:color w:val="000000"/>
          <w:sz w:val="28"/>
          <w:szCs w:val="28"/>
          <w:shd w:val="clear" w:color="auto" w:fill="FFFFFF"/>
        </w:rPr>
        <w:t xml:space="preserve"> </w:t>
      </w:r>
      <w:r w:rsidR="00CB15A1" w:rsidRPr="003B6E96">
        <w:rPr>
          <w:rFonts w:ascii="Times New Roman" w:hAnsi="Times New Roman" w:cs="Times New Roman"/>
          <w:color w:val="000000"/>
          <w:sz w:val="28"/>
          <w:szCs w:val="28"/>
          <w:shd w:val="clear" w:color="auto" w:fill="FFFFFF"/>
        </w:rPr>
        <w:t xml:space="preserve">тактильные пиктограммы, </w:t>
      </w:r>
      <w:proofErr w:type="spellStart"/>
      <w:r w:rsidR="00CB15A1" w:rsidRPr="003B6E96">
        <w:rPr>
          <w:rFonts w:ascii="Times New Roman" w:hAnsi="Times New Roman" w:cs="Times New Roman"/>
          <w:color w:val="000000"/>
          <w:sz w:val="28"/>
          <w:szCs w:val="28"/>
          <w:shd w:val="clear" w:color="auto" w:fill="FFFFFF"/>
        </w:rPr>
        <w:t>светонакопительная</w:t>
      </w:r>
      <w:proofErr w:type="spellEnd"/>
      <w:r w:rsidR="00CB15A1" w:rsidRPr="003B6E96">
        <w:rPr>
          <w:rFonts w:ascii="Times New Roman" w:hAnsi="Times New Roman" w:cs="Times New Roman"/>
          <w:color w:val="000000"/>
          <w:sz w:val="28"/>
          <w:szCs w:val="28"/>
          <w:shd w:val="clear" w:color="auto" w:fill="FFFFFF"/>
        </w:rPr>
        <w:t xml:space="preserve"> мнемосхема, наклейки информационные</w:t>
      </w:r>
      <w:r w:rsidR="003B6E96" w:rsidRPr="003B6E96">
        <w:rPr>
          <w:rFonts w:ascii="Times New Roman" w:hAnsi="Times New Roman" w:cs="Times New Roman"/>
          <w:color w:val="000000"/>
          <w:sz w:val="28"/>
          <w:szCs w:val="28"/>
          <w:shd w:val="clear" w:color="auto" w:fill="FFFFFF"/>
        </w:rPr>
        <w:t>)</w:t>
      </w:r>
      <w:r w:rsidR="00CB15A1" w:rsidRPr="00C405E9">
        <w:rPr>
          <w:rFonts w:ascii="Times New Roman" w:hAnsi="Times New Roman" w:cs="Times New Roman"/>
          <w:bCs/>
          <w:sz w:val="28"/>
          <w:szCs w:val="28"/>
        </w:rPr>
        <w:t xml:space="preserve"> </w:t>
      </w:r>
      <w:r w:rsidRPr="00C405E9">
        <w:rPr>
          <w:rFonts w:ascii="Times New Roman" w:hAnsi="Times New Roman" w:cs="Times New Roman"/>
          <w:bCs/>
          <w:sz w:val="28"/>
          <w:szCs w:val="28"/>
        </w:rPr>
        <w:t>на общую сумму 85</w:t>
      </w:r>
      <w:r w:rsidR="00166C38">
        <w:rPr>
          <w:rFonts w:ascii="Times New Roman" w:hAnsi="Times New Roman" w:cs="Times New Roman"/>
          <w:bCs/>
          <w:sz w:val="28"/>
          <w:szCs w:val="28"/>
        </w:rPr>
        <w:t xml:space="preserve"> тыс. руб.</w:t>
      </w:r>
    </w:p>
    <w:p w14:paraId="65AFC49F" w14:textId="72CAAF2B" w:rsidR="00C405E9" w:rsidRPr="00C405E9" w:rsidRDefault="00C405E9" w:rsidP="00DA7195">
      <w:pPr>
        <w:spacing w:after="0"/>
        <w:ind w:right="708" w:firstLine="567"/>
        <w:jc w:val="both"/>
        <w:rPr>
          <w:rFonts w:ascii="Times New Roman" w:hAnsi="Times New Roman" w:cs="Times New Roman"/>
          <w:bCs/>
          <w:sz w:val="28"/>
          <w:szCs w:val="28"/>
        </w:rPr>
      </w:pPr>
      <w:r w:rsidRPr="00C405E9">
        <w:rPr>
          <w:rFonts w:ascii="Times New Roman" w:hAnsi="Times New Roman" w:cs="Times New Roman"/>
          <w:bCs/>
          <w:sz w:val="28"/>
          <w:szCs w:val="28"/>
        </w:rPr>
        <w:t>Проведен ремонт санузла и буфета в разновозрастной группе, ремонт раздевалки в группе раннего возраста, на общую сумму 450</w:t>
      </w:r>
      <w:r w:rsidR="00166C38" w:rsidRPr="00166C38">
        <w:rPr>
          <w:rFonts w:ascii="Times New Roman" w:hAnsi="Times New Roman" w:cs="Times New Roman"/>
          <w:bCs/>
          <w:sz w:val="28"/>
          <w:szCs w:val="28"/>
        </w:rPr>
        <w:t xml:space="preserve"> </w:t>
      </w:r>
      <w:r w:rsidR="00166C38">
        <w:rPr>
          <w:rFonts w:ascii="Times New Roman" w:hAnsi="Times New Roman" w:cs="Times New Roman"/>
          <w:bCs/>
          <w:sz w:val="28"/>
          <w:szCs w:val="28"/>
        </w:rPr>
        <w:t xml:space="preserve">тыс. </w:t>
      </w:r>
      <w:r w:rsidRPr="00C405E9">
        <w:rPr>
          <w:rFonts w:ascii="Times New Roman" w:hAnsi="Times New Roman" w:cs="Times New Roman"/>
          <w:bCs/>
          <w:sz w:val="28"/>
          <w:szCs w:val="28"/>
        </w:rPr>
        <w:t>руб.</w:t>
      </w:r>
    </w:p>
    <w:p w14:paraId="2316FFCD" w14:textId="6D5CDC28" w:rsidR="00C405E9" w:rsidRPr="00C405E9" w:rsidRDefault="00C405E9" w:rsidP="00DA7195">
      <w:pPr>
        <w:spacing w:after="0"/>
        <w:ind w:right="708" w:firstLine="567"/>
        <w:jc w:val="both"/>
        <w:rPr>
          <w:rFonts w:ascii="Times New Roman" w:hAnsi="Times New Roman" w:cs="Times New Roman"/>
          <w:bCs/>
          <w:sz w:val="28"/>
          <w:szCs w:val="28"/>
        </w:rPr>
      </w:pPr>
      <w:r w:rsidRPr="00C405E9">
        <w:rPr>
          <w:rFonts w:ascii="Times New Roman" w:hAnsi="Times New Roman" w:cs="Times New Roman"/>
          <w:bCs/>
          <w:sz w:val="28"/>
          <w:szCs w:val="28"/>
        </w:rPr>
        <w:t>Проведено новое освещение на сумму 370</w:t>
      </w:r>
      <w:r w:rsidR="00166C38">
        <w:rPr>
          <w:rFonts w:ascii="Times New Roman" w:hAnsi="Times New Roman" w:cs="Times New Roman"/>
          <w:bCs/>
          <w:sz w:val="28"/>
          <w:szCs w:val="28"/>
        </w:rPr>
        <w:t xml:space="preserve"> тыс. </w:t>
      </w:r>
      <w:r w:rsidRPr="00C405E9">
        <w:rPr>
          <w:rFonts w:ascii="Times New Roman" w:hAnsi="Times New Roman" w:cs="Times New Roman"/>
          <w:bCs/>
          <w:sz w:val="28"/>
          <w:szCs w:val="28"/>
        </w:rPr>
        <w:t>руб.</w:t>
      </w:r>
    </w:p>
    <w:p w14:paraId="5D8BDBCC" w14:textId="2861AF86" w:rsidR="00DA7195" w:rsidRDefault="00C405E9" w:rsidP="00C10DBA">
      <w:pPr>
        <w:spacing w:after="0"/>
        <w:ind w:right="708" w:firstLine="567"/>
        <w:jc w:val="both"/>
        <w:rPr>
          <w:rFonts w:ascii="Times New Roman" w:hAnsi="Times New Roman" w:cs="Times New Roman"/>
          <w:bCs/>
          <w:sz w:val="28"/>
          <w:szCs w:val="28"/>
        </w:rPr>
      </w:pPr>
      <w:r w:rsidRPr="00C405E9">
        <w:rPr>
          <w:rFonts w:ascii="Times New Roman" w:hAnsi="Times New Roman" w:cs="Times New Roman"/>
          <w:bCs/>
          <w:sz w:val="28"/>
          <w:szCs w:val="28"/>
        </w:rPr>
        <w:t xml:space="preserve">Педагогами дошкольного образовательного учреждения регулярно проводятся открытые и познавательные мероприятия, спортивные мероприятия. Все педагоги проходят курсы повышения квалификации, участвуют в различных конкурсах. </w:t>
      </w:r>
    </w:p>
    <w:p w14:paraId="46976AD1" w14:textId="77777777" w:rsidR="00C10DBA" w:rsidRPr="00166C38" w:rsidRDefault="00C10DBA" w:rsidP="00C10DBA">
      <w:pPr>
        <w:spacing w:after="0"/>
        <w:ind w:right="708" w:firstLine="567"/>
        <w:jc w:val="both"/>
        <w:rPr>
          <w:rFonts w:ascii="Times New Roman" w:hAnsi="Times New Roman" w:cs="Times New Roman"/>
          <w:bCs/>
          <w:sz w:val="28"/>
          <w:szCs w:val="28"/>
        </w:rPr>
      </w:pPr>
    </w:p>
    <w:p w14:paraId="31CA2131" w14:textId="41438C63" w:rsidR="00D95AB2" w:rsidRDefault="00E63002" w:rsidP="00166C38">
      <w:pPr>
        <w:tabs>
          <w:tab w:val="center" w:pos="426"/>
          <w:tab w:val="left" w:pos="9639"/>
        </w:tabs>
        <w:spacing w:after="0" w:line="240" w:lineRule="auto"/>
        <w:ind w:left="284" w:right="708"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EA4B68">
        <w:rPr>
          <w:rFonts w:ascii="Times New Roman" w:hAnsi="Times New Roman" w:cs="Times New Roman"/>
          <w:b/>
          <w:sz w:val="28"/>
          <w:szCs w:val="28"/>
        </w:rPr>
        <w:t xml:space="preserve">  </w:t>
      </w:r>
      <w:r w:rsidR="00D95AB2">
        <w:rPr>
          <w:rFonts w:ascii="Times New Roman" w:hAnsi="Times New Roman" w:cs="Times New Roman"/>
          <w:b/>
          <w:sz w:val="28"/>
          <w:szCs w:val="28"/>
        </w:rPr>
        <w:t xml:space="preserve">Муниципальное образовательное учреждение </w:t>
      </w:r>
      <w:r w:rsidR="00D95AB2" w:rsidRPr="00AC45EA">
        <w:rPr>
          <w:rFonts w:ascii="Times New Roman" w:hAnsi="Times New Roman" w:cs="Times New Roman"/>
          <w:b/>
          <w:sz w:val="28"/>
          <w:szCs w:val="28"/>
        </w:rPr>
        <w:t xml:space="preserve">«Красноармейская </w:t>
      </w:r>
      <w:r w:rsidR="003012AA">
        <w:rPr>
          <w:rFonts w:ascii="Times New Roman" w:hAnsi="Times New Roman" w:cs="Times New Roman"/>
          <w:b/>
          <w:sz w:val="28"/>
          <w:szCs w:val="28"/>
        </w:rPr>
        <w:t>общеобразовательная школа</w:t>
      </w:r>
      <w:r w:rsidR="00D95AB2" w:rsidRPr="00AC45EA">
        <w:rPr>
          <w:rFonts w:ascii="Times New Roman" w:hAnsi="Times New Roman" w:cs="Times New Roman"/>
          <w:b/>
          <w:sz w:val="28"/>
          <w:szCs w:val="28"/>
        </w:rPr>
        <w:t>»</w:t>
      </w:r>
    </w:p>
    <w:p w14:paraId="3268244D" w14:textId="77777777" w:rsidR="00D95AB2" w:rsidRDefault="00D95AB2" w:rsidP="00166C38">
      <w:pPr>
        <w:tabs>
          <w:tab w:val="center" w:pos="426"/>
          <w:tab w:val="left" w:pos="9639"/>
        </w:tabs>
        <w:spacing w:after="0" w:line="240" w:lineRule="auto"/>
        <w:ind w:right="708" w:firstLine="567"/>
        <w:jc w:val="both"/>
        <w:rPr>
          <w:rFonts w:ascii="Times New Roman" w:hAnsi="Times New Roman" w:cs="Times New Roman"/>
          <w:b/>
          <w:sz w:val="28"/>
          <w:szCs w:val="28"/>
        </w:rPr>
      </w:pPr>
    </w:p>
    <w:p w14:paraId="2F56274C" w14:textId="77777777" w:rsidR="00166C38" w:rsidRPr="00166C38" w:rsidRDefault="00166C38" w:rsidP="00DA7195">
      <w:pPr>
        <w:tabs>
          <w:tab w:val="left" w:pos="9639"/>
        </w:tabs>
        <w:suppressAutoHyphens w:val="0"/>
        <w:spacing w:after="0" w:line="240" w:lineRule="auto"/>
        <w:ind w:right="709" w:firstLine="567"/>
        <w:jc w:val="both"/>
        <w:rPr>
          <w:rFonts w:ascii="Times New Roman" w:eastAsiaTheme="minorHAnsi" w:hAnsi="Times New Roman" w:cs="Times New Roman"/>
          <w:sz w:val="28"/>
          <w:szCs w:val="28"/>
          <w:lang w:eastAsia="en-US"/>
        </w:rPr>
      </w:pPr>
      <w:r w:rsidRPr="00166C38">
        <w:rPr>
          <w:rFonts w:ascii="Times New Roman" w:eastAsiaTheme="minorHAnsi" w:hAnsi="Times New Roman" w:cs="Times New Roman"/>
          <w:sz w:val="28"/>
          <w:szCs w:val="28"/>
          <w:lang w:eastAsia="en-US"/>
        </w:rPr>
        <w:t xml:space="preserve">В 2020-2021 учебном году в школе обучались 67 учащихся. Обучением и воспитанием учащихся занимались 12 учителей и 1 воспитатель. </w:t>
      </w:r>
    </w:p>
    <w:p w14:paraId="3D328668" w14:textId="46B708A0" w:rsidR="003B6E96" w:rsidRPr="00DA7195" w:rsidRDefault="00166C38" w:rsidP="00DA7195">
      <w:pPr>
        <w:shd w:val="clear" w:color="auto" w:fill="FFFFFF" w:themeFill="background1"/>
        <w:tabs>
          <w:tab w:val="left" w:pos="9639"/>
        </w:tabs>
        <w:suppressAutoHyphens w:val="0"/>
        <w:spacing w:after="0" w:line="240" w:lineRule="auto"/>
        <w:ind w:right="709" w:firstLine="567"/>
        <w:jc w:val="both"/>
        <w:rPr>
          <w:rFonts w:ascii="Times New Roman" w:eastAsia="Times New Roman" w:hAnsi="Times New Roman" w:cs="Times New Roman"/>
          <w:color w:val="000000"/>
          <w:sz w:val="28"/>
          <w:lang w:eastAsia="ru-RU"/>
        </w:rPr>
      </w:pPr>
      <w:r w:rsidRPr="00166C38">
        <w:rPr>
          <w:rFonts w:ascii="Times New Roman" w:eastAsia="Times New Roman" w:hAnsi="Times New Roman" w:cs="Times New Roman"/>
          <w:color w:val="000000"/>
          <w:sz w:val="28"/>
          <w:lang w:eastAsia="ru-RU"/>
        </w:rPr>
        <w:t>Воспитательный процесс в школе проходит в едином образовательном пространстве. Система воспитательной работы выстроена по нескольким направлениям.</w:t>
      </w:r>
    </w:p>
    <w:p w14:paraId="4F4A08F7" w14:textId="5DB0D814" w:rsidR="00092B82" w:rsidRDefault="00092B82" w:rsidP="00092B82">
      <w:pPr>
        <w:shd w:val="clear" w:color="auto" w:fill="FFFFFF" w:themeFill="background1"/>
        <w:tabs>
          <w:tab w:val="left" w:pos="9639"/>
        </w:tabs>
        <w:suppressAutoHyphens w:val="0"/>
        <w:spacing w:after="0" w:line="240" w:lineRule="auto"/>
        <w:ind w:right="567"/>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lang w:eastAsia="ru-RU"/>
        </w:rPr>
        <w:t xml:space="preserve">- </w:t>
      </w:r>
      <w:proofErr w:type="spellStart"/>
      <w:r w:rsidR="00166C38" w:rsidRPr="00166C38">
        <w:rPr>
          <w:rFonts w:ascii="Times New Roman" w:eastAsia="Times New Roman" w:hAnsi="Times New Roman" w:cs="Times New Roman"/>
          <w:b/>
          <w:bCs/>
          <w:color w:val="000000"/>
          <w:sz w:val="28"/>
          <w:lang w:eastAsia="ru-RU"/>
        </w:rPr>
        <w:t>Гражданско</w:t>
      </w:r>
      <w:proofErr w:type="spellEnd"/>
      <w:r w:rsidR="00166C38" w:rsidRPr="00166C38">
        <w:rPr>
          <w:rFonts w:ascii="Times New Roman" w:eastAsia="Times New Roman" w:hAnsi="Times New Roman" w:cs="Times New Roman"/>
          <w:b/>
          <w:bCs/>
          <w:color w:val="000000"/>
          <w:sz w:val="28"/>
          <w:lang w:eastAsia="ru-RU"/>
        </w:rPr>
        <w:t>–патриотическое</w:t>
      </w:r>
      <w:r>
        <w:rPr>
          <w:rFonts w:ascii="Times New Roman" w:eastAsia="Times New Roman" w:hAnsi="Times New Roman" w:cs="Times New Roman"/>
          <w:b/>
          <w:bCs/>
          <w:color w:val="000000"/>
          <w:sz w:val="28"/>
          <w:lang w:eastAsia="ru-RU"/>
        </w:rPr>
        <w:t>;</w:t>
      </w:r>
    </w:p>
    <w:p w14:paraId="390F8AF3" w14:textId="5154747B" w:rsidR="002660D5" w:rsidRPr="00092B82" w:rsidRDefault="00092B82" w:rsidP="00092B82">
      <w:pPr>
        <w:shd w:val="clear" w:color="auto" w:fill="FFFFFF" w:themeFill="background1"/>
        <w:tabs>
          <w:tab w:val="left" w:pos="9639"/>
        </w:tabs>
        <w:suppressAutoHyphens w:val="0"/>
        <w:spacing w:after="0" w:line="240" w:lineRule="auto"/>
        <w:ind w:right="567"/>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lang w:eastAsia="ru-RU"/>
        </w:rPr>
        <w:t xml:space="preserve">- </w:t>
      </w:r>
      <w:r w:rsidR="00166C38" w:rsidRPr="00166C38">
        <w:rPr>
          <w:rFonts w:ascii="Times New Roman" w:eastAsia="Times New Roman" w:hAnsi="Times New Roman" w:cs="Times New Roman"/>
          <w:b/>
          <w:bCs/>
          <w:color w:val="000000"/>
          <w:sz w:val="28"/>
          <w:lang w:eastAsia="ru-RU"/>
        </w:rPr>
        <w:t>Духовно-нравственное направление</w:t>
      </w:r>
      <w:r>
        <w:rPr>
          <w:rFonts w:ascii="Times New Roman" w:eastAsia="Times New Roman" w:hAnsi="Times New Roman" w:cs="Times New Roman"/>
          <w:b/>
          <w:bCs/>
          <w:color w:val="000000"/>
          <w:sz w:val="28"/>
          <w:lang w:eastAsia="ru-RU"/>
        </w:rPr>
        <w:t>;</w:t>
      </w:r>
    </w:p>
    <w:p w14:paraId="44E3B1E7" w14:textId="7CA1FD50" w:rsidR="00166C38" w:rsidRPr="00166C38" w:rsidRDefault="00092B82" w:rsidP="002660D5">
      <w:pPr>
        <w:shd w:val="clear" w:color="auto" w:fill="FFFFFF"/>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66C38" w:rsidRPr="00166C38">
        <w:rPr>
          <w:rFonts w:ascii="Times New Roman" w:eastAsia="Times New Roman" w:hAnsi="Times New Roman" w:cs="Times New Roman"/>
          <w:b/>
          <w:bCs/>
          <w:color w:val="000000"/>
          <w:sz w:val="28"/>
          <w:lang w:eastAsia="ru-RU"/>
        </w:rPr>
        <w:t>Художественно-эстетическое направление</w:t>
      </w:r>
      <w:r>
        <w:rPr>
          <w:rFonts w:ascii="Times New Roman" w:eastAsia="Times New Roman" w:hAnsi="Times New Roman" w:cs="Times New Roman"/>
          <w:b/>
          <w:bCs/>
          <w:color w:val="000000"/>
          <w:sz w:val="28"/>
          <w:lang w:eastAsia="ru-RU"/>
        </w:rPr>
        <w:t>;</w:t>
      </w:r>
    </w:p>
    <w:p w14:paraId="08824D15" w14:textId="77777777" w:rsidR="00092B82" w:rsidRDefault="00092B82" w:rsidP="00092B82">
      <w:pPr>
        <w:shd w:val="clear" w:color="auto" w:fill="FFFFFF"/>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166C38" w:rsidRPr="00166C38">
        <w:rPr>
          <w:rFonts w:ascii="Times New Roman" w:eastAsia="Times New Roman" w:hAnsi="Times New Roman" w:cs="Times New Roman"/>
          <w:b/>
          <w:bCs/>
          <w:color w:val="000000"/>
          <w:sz w:val="28"/>
          <w:lang w:eastAsia="ru-RU"/>
        </w:rPr>
        <w:t>Экологическое направление</w:t>
      </w:r>
      <w:r>
        <w:rPr>
          <w:rFonts w:ascii="Times New Roman" w:eastAsia="Times New Roman" w:hAnsi="Times New Roman" w:cs="Times New Roman"/>
          <w:b/>
          <w:bCs/>
          <w:color w:val="000000"/>
          <w:sz w:val="28"/>
          <w:lang w:eastAsia="ru-RU"/>
        </w:rPr>
        <w:t>;</w:t>
      </w:r>
    </w:p>
    <w:p w14:paraId="1AED30B2" w14:textId="43754BA9" w:rsidR="00166C38" w:rsidRDefault="00092B82" w:rsidP="00092B82">
      <w:pPr>
        <w:shd w:val="clear" w:color="auto" w:fill="FFFFFF"/>
        <w:suppressAutoHyphens w:val="0"/>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lang w:eastAsia="ru-RU"/>
        </w:rPr>
        <w:t xml:space="preserve">- </w:t>
      </w:r>
      <w:r w:rsidR="00166C38" w:rsidRPr="00166C38">
        <w:rPr>
          <w:rFonts w:ascii="Times New Roman" w:eastAsia="Times New Roman" w:hAnsi="Times New Roman" w:cs="Times New Roman"/>
          <w:b/>
          <w:bCs/>
          <w:color w:val="000000"/>
          <w:sz w:val="28"/>
          <w:lang w:eastAsia="ru-RU"/>
        </w:rPr>
        <w:t>Спортивно-оздоровительное направление</w:t>
      </w:r>
      <w:r w:rsidR="002D723E">
        <w:rPr>
          <w:rFonts w:ascii="Times New Roman" w:eastAsia="Times New Roman" w:hAnsi="Times New Roman" w:cs="Times New Roman"/>
          <w:b/>
          <w:bCs/>
          <w:color w:val="000000"/>
          <w:sz w:val="28"/>
          <w:lang w:eastAsia="ru-RU"/>
        </w:rPr>
        <w:t>.</w:t>
      </w:r>
    </w:p>
    <w:p w14:paraId="13FE64ED" w14:textId="77777777" w:rsidR="002D723E" w:rsidRPr="00166C38" w:rsidRDefault="002D723E" w:rsidP="00092B82">
      <w:pPr>
        <w:shd w:val="clear" w:color="auto" w:fill="FFFFFF"/>
        <w:suppressAutoHyphens w:val="0"/>
        <w:spacing w:after="0" w:line="240" w:lineRule="auto"/>
        <w:rPr>
          <w:rFonts w:ascii="Times New Roman" w:eastAsia="Times New Roman" w:hAnsi="Times New Roman" w:cs="Times New Roman"/>
          <w:color w:val="000000"/>
          <w:lang w:eastAsia="ru-RU"/>
        </w:rPr>
      </w:pPr>
    </w:p>
    <w:p w14:paraId="1871CF78" w14:textId="23C5E09A" w:rsidR="00166C38" w:rsidRPr="00166C38" w:rsidRDefault="002D723E" w:rsidP="00A8664F">
      <w:pPr>
        <w:shd w:val="clear" w:color="auto" w:fill="FFFFFF"/>
        <w:suppressAutoHyphens w:val="0"/>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166C38" w:rsidRPr="00166C38">
        <w:rPr>
          <w:rFonts w:ascii="Times New Roman" w:eastAsia="Times New Roman" w:hAnsi="Times New Roman" w:cs="Times New Roman"/>
          <w:b/>
          <w:bCs/>
          <w:color w:val="000000"/>
          <w:sz w:val="28"/>
          <w:lang w:eastAsia="ru-RU"/>
        </w:rPr>
        <w:t>Организация дополнительного образования</w:t>
      </w:r>
    </w:p>
    <w:p w14:paraId="2C3DD420" w14:textId="2316097C" w:rsidR="00166C38" w:rsidRPr="00166C38" w:rsidRDefault="00166C38" w:rsidP="00A8664F">
      <w:pPr>
        <w:shd w:val="clear" w:color="auto" w:fill="FFFFFF"/>
        <w:suppressAutoHyphens w:val="0"/>
        <w:spacing w:after="0" w:line="240" w:lineRule="auto"/>
        <w:ind w:right="709" w:firstLine="567"/>
        <w:jc w:val="both"/>
        <w:rPr>
          <w:rFonts w:ascii="Times New Roman" w:eastAsia="Times New Roman" w:hAnsi="Times New Roman" w:cs="Times New Roman"/>
          <w:color w:val="000000"/>
          <w:lang w:eastAsia="ru-RU"/>
        </w:rPr>
      </w:pPr>
      <w:r w:rsidRPr="00166C38">
        <w:rPr>
          <w:rFonts w:ascii="Times New Roman" w:eastAsia="Times New Roman" w:hAnsi="Times New Roman" w:cs="Times New Roman"/>
          <w:color w:val="000000"/>
          <w:sz w:val="28"/>
          <w:lang w:eastAsia="ru-RU"/>
        </w:rPr>
        <w:t>В 2020-2021 учебном году в школе работали следующие кружки: «Маленький театр», «Веселый глобус», «Математика вокруг нас»; внеурочная деятельность: «</w:t>
      </w:r>
      <w:proofErr w:type="spellStart"/>
      <w:r w:rsidRPr="00166C38">
        <w:rPr>
          <w:rFonts w:ascii="Times New Roman" w:eastAsia="Times New Roman" w:hAnsi="Times New Roman" w:cs="Times New Roman"/>
          <w:color w:val="000000"/>
          <w:sz w:val="28"/>
          <w:lang w:eastAsia="ru-RU"/>
        </w:rPr>
        <w:t>Громовская</w:t>
      </w:r>
      <w:proofErr w:type="spellEnd"/>
      <w:r w:rsidRPr="00166C38">
        <w:rPr>
          <w:rFonts w:ascii="Times New Roman" w:eastAsia="Times New Roman" w:hAnsi="Times New Roman" w:cs="Times New Roman"/>
          <w:color w:val="000000"/>
          <w:sz w:val="28"/>
          <w:lang w:eastAsia="ru-RU"/>
        </w:rPr>
        <w:t xml:space="preserve"> деревянная игрушка», «Подвижные игры» и «Занимательная информатика».</w:t>
      </w:r>
    </w:p>
    <w:p w14:paraId="7F1825F9" w14:textId="41D8D911" w:rsidR="00166C38" w:rsidRPr="00166C38" w:rsidRDefault="00166C38" w:rsidP="003B4353">
      <w:pPr>
        <w:shd w:val="clear" w:color="auto" w:fill="FFFFFF"/>
        <w:suppressAutoHyphens w:val="0"/>
        <w:spacing w:after="0" w:line="240" w:lineRule="auto"/>
        <w:ind w:right="709" w:firstLine="567"/>
        <w:jc w:val="both"/>
        <w:rPr>
          <w:rFonts w:ascii="Times New Roman" w:eastAsia="Times New Roman" w:hAnsi="Times New Roman" w:cs="Times New Roman"/>
          <w:color w:val="000000"/>
          <w:sz w:val="28"/>
          <w:lang w:eastAsia="ru-RU"/>
        </w:rPr>
      </w:pPr>
      <w:r w:rsidRPr="00166C38">
        <w:rPr>
          <w:rFonts w:ascii="Times New Roman" w:eastAsia="Times New Roman" w:hAnsi="Times New Roman" w:cs="Times New Roman"/>
          <w:color w:val="000000"/>
          <w:sz w:val="28"/>
          <w:lang w:eastAsia="ru-RU"/>
        </w:rPr>
        <w:t xml:space="preserve">На протяжение многих лет школа взаимодействует с МУК КСК </w:t>
      </w:r>
      <w:r w:rsidR="00851ED7">
        <w:rPr>
          <w:rFonts w:ascii="Times New Roman" w:eastAsia="Times New Roman" w:hAnsi="Times New Roman" w:cs="Times New Roman"/>
          <w:color w:val="000000"/>
          <w:sz w:val="28"/>
          <w:lang w:eastAsia="ru-RU"/>
        </w:rPr>
        <w:t>«</w:t>
      </w:r>
      <w:r w:rsidRPr="00166C38">
        <w:rPr>
          <w:rFonts w:ascii="Times New Roman" w:eastAsia="Times New Roman" w:hAnsi="Times New Roman" w:cs="Times New Roman"/>
          <w:color w:val="000000"/>
          <w:sz w:val="28"/>
          <w:lang w:eastAsia="ru-RU"/>
        </w:rPr>
        <w:t>Громово</w:t>
      </w:r>
      <w:r w:rsidR="00851ED7">
        <w:rPr>
          <w:rFonts w:ascii="Times New Roman" w:eastAsia="Times New Roman" w:hAnsi="Times New Roman" w:cs="Times New Roman"/>
          <w:color w:val="000000"/>
          <w:sz w:val="28"/>
          <w:lang w:eastAsia="ru-RU"/>
        </w:rPr>
        <w:t>»</w:t>
      </w:r>
      <w:r w:rsidRPr="00166C38">
        <w:rPr>
          <w:rFonts w:ascii="Times New Roman" w:eastAsia="Times New Roman" w:hAnsi="Times New Roman" w:cs="Times New Roman"/>
          <w:color w:val="000000"/>
          <w:sz w:val="28"/>
          <w:lang w:eastAsia="ru-RU"/>
        </w:rPr>
        <w:t xml:space="preserve"> (</w:t>
      </w:r>
      <w:r w:rsidR="001D0A90">
        <w:rPr>
          <w:rFonts w:ascii="Times New Roman" w:eastAsia="Times New Roman" w:hAnsi="Times New Roman" w:cs="Times New Roman"/>
          <w:color w:val="000000"/>
          <w:sz w:val="28"/>
          <w:lang w:eastAsia="ru-RU"/>
        </w:rPr>
        <w:t>Д</w:t>
      </w:r>
      <w:r w:rsidRPr="00166C38">
        <w:rPr>
          <w:rFonts w:ascii="Times New Roman" w:eastAsia="Times New Roman" w:hAnsi="Times New Roman" w:cs="Times New Roman"/>
          <w:color w:val="000000"/>
          <w:sz w:val="28"/>
          <w:lang w:eastAsia="ru-RU"/>
        </w:rPr>
        <w:t xml:space="preserve">омом </w:t>
      </w:r>
      <w:r w:rsidR="001D0A90">
        <w:rPr>
          <w:rFonts w:ascii="Times New Roman" w:eastAsia="Times New Roman" w:hAnsi="Times New Roman" w:cs="Times New Roman"/>
          <w:color w:val="000000"/>
          <w:sz w:val="28"/>
          <w:lang w:eastAsia="ru-RU"/>
        </w:rPr>
        <w:t>К</w:t>
      </w:r>
      <w:r w:rsidRPr="00166C38">
        <w:rPr>
          <w:rFonts w:ascii="Times New Roman" w:eastAsia="Times New Roman" w:hAnsi="Times New Roman" w:cs="Times New Roman"/>
          <w:color w:val="000000"/>
          <w:sz w:val="28"/>
          <w:lang w:eastAsia="ru-RU"/>
        </w:rPr>
        <w:t>ультуры)</w:t>
      </w:r>
      <w:r w:rsidR="00F47B78">
        <w:rPr>
          <w:rFonts w:ascii="Times New Roman" w:eastAsia="Times New Roman" w:hAnsi="Times New Roman" w:cs="Times New Roman"/>
          <w:color w:val="000000"/>
          <w:sz w:val="28"/>
          <w:lang w:eastAsia="ru-RU"/>
        </w:rPr>
        <w:t xml:space="preserve">. </w:t>
      </w:r>
      <w:r w:rsidRPr="00166C38">
        <w:rPr>
          <w:rFonts w:ascii="Times New Roman" w:eastAsia="Times New Roman" w:hAnsi="Times New Roman" w:cs="Times New Roman"/>
          <w:color w:val="000000"/>
          <w:sz w:val="28"/>
          <w:lang w:eastAsia="ru-RU"/>
        </w:rPr>
        <w:t xml:space="preserve">Ребята посещают кружки, библиотеку и мероприятия после уроков по плану МУК КСК </w:t>
      </w:r>
      <w:r w:rsidR="00851ED7">
        <w:rPr>
          <w:rFonts w:ascii="Times New Roman" w:eastAsia="Times New Roman" w:hAnsi="Times New Roman" w:cs="Times New Roman"/>
          <w:color w:val="000000"/>
          <w:sz w:val="28"/>
          <w:lang w:eastAsia="ru-RU"/>
        </w:rPr>
        <w:t>«</w:t>
      </w:r>
      <w:r w:rsidRPr="00166C38">
        <w:rPr>
          <w:rFonts w:ascii="Times New Roman" w:eastAsia="Times New Roman" w:hAnsi="Times New Roman" w:cs="Times New Roman"/>
          <w:color w:val="000000"/>
          <w:sz w:val="28"/>
          <w:lang w:eastAsia="ru-RU"/>
        </w:rPr>
        <w:t>Громово</w:t>
      </w:r>
      <w:r w:rsidR="00851ED7">
        <w:rPr>
          <w:rFonts w:ascii="Times New Roman" w:eastAsia="Times New Roman" w:hAnsi="Times New Roman" w:cs="Times New Roman"/>
          <w:color w:val="000000"/>
          <w:sz w:val="28"/>
          <w:lang w:eastAsia="ru-RU"/>
        </w:rPr>
        <w:t>»</w:t>
      </w:r>
      <w:r w:rsidRPr="00166C38">
        <w:rPr>
          <w:rFonts w:ascii="Times New Roman" w:eastAsia="Times New Roman" w:hAnsi="Times New Roman" w:cs="Times New Roman"/>
          <w:color w:val="000000"/>
          <w:sz w:val="28"/>
          <w:lang w:eastAsia="ru-RU"/>
        </w:rPr>
        <w:t>.</w:t>
      </w:r>
    </w:p>
    <w:p w14:paraId="5C75B48C" w14:textId="234C6A6D" w:rsidR="00166C38" w:rsidRPr="00166C38" w:rsidRDefault="00166C38" w:rsidP="003B4353">
      <w:pPr>
        <w:suppressAutoHyphens w:val="0"/>
        <w:spacing w:after="0"/>
        <w:ind w:right="709" w:firstLine="567"/>
        <w:jc w:val="both"/>
        <w:rPr>
          <w:rFonts w:ascii="Times New Roman" w:eastAsiaTheme="minorHAnsi" w:hAnsi="Times New Roman" w:cs="Times New Roman"/>
          <w:sz w:val="28"/>
          <w:szCs w:val="28"/>
          <w:lang w:eastAsia="en-US"/>
        </w:rPr>
      </w:pPr>
      <w:r w:rsidRPr="00166C38">
        <w:rPr>
          <w:rFonts w:ascii="Times New Roman" w:eastAsiaTheme="minorHAnsi" w:hAnsi="Times New Roman" w:cs="Times New Roman"/>
          <w:sz w:val="28"/>
          <w:szCs w:val="28"/>
          <w:lang w:eastAsia="en-US"/>
        </w:rPr>
        <w:t xml:space="preserve">В 2021 году на выделенные средства депутатом Законодательного собрания Ивановым Сергеем Ивановичем в размере 400 тыс. руб. были отремонтированы туалеты второго этажа, а также приобретены </w:t>
      </w:r>
      <w:proofErr w:type="spellStart"/>
      <w:r w:rsidRPr="00166C38">
        <w:rPr>
          <w:rFonts w:ascii="Times New Roman" w:eastAsiaTheme="minorHAnsi" w:hAnsi="Times New Roman" w:cs="Times New Roman"/>
          <w:sz w:val="28"/>
          <w:szCs w:val="28"/>
          <w:lang w:eastAsia="en-US"/>
        </w:rPr>
        <w:t>рециркуляторы</w:t>
      </w:r>
      <w:proofErr w:type="spellEnd"/>
      <w:r w:rsidRPr="00166C38">
        <w:rPr>
          <w:rFonts w:ascii="Times New Roman" w:eastAsiaTheme="minorHAnsi" w:hAnsi="Times New Roman" w:cs="Times New Roman"/>
          <w:sz w:val="28"/>
          <w:szCs w:val="28"/>
          <w:lang w:eastAsia="en-US"/>
        </w:rPr>
        <w:t xml:space="preserve"> во все классы школы.</w:t>
      </w:r>
    </w:p>
    <w:p w14:paraId="2A9C38B3" w14:textId="261A0924" w:rsidR="00166C38" w:rsidRDefault="00166C38" w:rsidP="003B4353">
      <w:pPr>
        <w:suppressAutoHyphens w:val="0"/>
        <w:spacing w:after="0"/>
        <w:ind w:right="709" w:firstLine="567"/>
        <w:jc w:val="both"/>
        <w:rPr>
          <w:rFonts w:ascii="Times New Roman" w:eastAsiaTheme="minorHAnsi" w:hAnsi="Times New Roman" w:cs="Times New Roman"/>
          <w:color w:val="2C2D2E"/>
          <w:sz w:val="28"/>
          <w:szCs w:val="28"/>
          <w:shd w:val="clear" w:color="auto" w:fill="FFFFFF"/>
          <w:lang w:eastAsia="en-US"/>
        </w:rPr>
      </w:pPr>
      <w:r w:rsidRPr="00166C38">
        <w:rPr>
          <w:rFonts w:ascii="Times New Roman" w:eastAsiaTheme="minorHAnsi" w:hAnsi="Times New Roman" w:cs="Times New Roman"/>
          <w:color w:val="2C2D2E"/>
          <w:sz w:val="28"/>
          <w:szCs w:val="28"/>
          <w:shd w:val="clear" w:color="auto" w:fill="FFFFFF"/>
          <w:lang w:eastAsia="en-US"/>
        </w:rPr>
        <w:t xml:space="preserve">В </w:t>
      </w:r>
      <w:r w:rsidR="003B4353">
        <w:rPr>
          <w:rFonts w:ascii="Times New Roman" w:eastAsiaTheme="minorHAnsi" w:hAnsi="Times New Roman" w:cs="Times New Roman"/>
          <w:color w:val="2C2D2E"/>
          <w:sz w:val="28"/>
          <w:szCs w:val="28"/>
          <w:shd w:val="clear" w:color="auto" w:fill="FFFFFF"/>
          <w:lang w:eastAsia="en-US"/>
        </w:rPr>
        <w:t xml:space="preserve">2021 </w:t>
      </w:r>
      <w:r w:rsidRPr="00166C38">
        <w:rPr>
          <w:rFonts w:ascii="Times New Roman" w:eastAsiaTheme="minorHAnsi" w:hAnsi="Times New Roman" w:cs="Times New Roman"/>
          <w:color w:val="2C2D2E"/>
          <w:sz w:val="28"/>
          <w:szCs w:val="28"/>
          <w:shd w:val="clear" w:color="auto" w:fill="FFFFFF"/>
          <w:lang w:eastAsia="en-US"/>
        </w:rPr>
        <w:t xml:space="preserve">году школа участвовала в федеральном проекте «Успех каждого ребенка» в национальном проекте «Образование». В рамках этого проекта в школе был произведен капитальный ремонт спортивного зала. На эти работы было выделено </w:t>
      </w:r>
      <w:r w:rsidRPr="00166C38">
        <w:rPr>
          <w:rFonts w:ascii="Times New Roman" w:eastAsiaTheme="minorHAnsi" w:hAnsi="Times New Roman" w:cs="Times New Roman"/>
          <w:sz w:val="28"/>
          <w:szCs w:val="28"/>
          <w:lang w:eastAsia="en-US"/>
        </w:rPr>
        <w:t>1</w:t>
      </w:r>
      <w:r w:rsidR="003B4353">
        <w:rPr>
          <w:rFonts w:ascii="Times New Roman" w:eastAsiaTheme="minorHAnsi" w:hAnsi="Times New Roman" w:cs="Times New Roman"/>
          <w:sz w:val="28"/>
          <w:szCs w:val="28"/>
          <w:lang w:eastAsia="en-US"/>
        </w:rPr>
        <w:t xml:space="preserve"> млн.</w:t>
      </w:r>
      <w:r w:rsidRPr="00166C38">
        <w:rPr>
          <w:rFonts w:ascii="Times New Roman" w:eastAsiaTheme="minorHAnsi" w:hAnsi="Times New Roman" w:cs="Times New Roman"/>
          <w:sz w:val="28"/>
          <w:szCs w:val="28"/>
          <w:lang w:eastAsia="en-US"/>
        </w:rPr>
        <w:t> 72</w:t>
      </w:r>
      <w:r w:rsidR="003B4353">
        <w:rPr>
          <w:rFonts w:ascii="Times New Roman" w:eastAsiaTheme="minorHAnsi" w:hAnsi="Times New Roman" w:cs="Times New Roman"/>
          <w:sz w:val="28"/>
          <w:szCs w:val="28"/>
          <w:lang w:eastAsia="en-US"/>
        </w:rPr>
        <w:t xml:space="preserve">7 тыс. </w:t>
      </w:r>
      <w:r w:rsidRPr="00166C38">
        <w:rPr>
          <w:rFonts w:ascii="Times New Roman" w:eastAsiaTheme="minorHAnsi" w:hAnsi="Times New Roman" w:cs="Times New Roman"/>
          <w:color w:val="2C2D2E"/>
          <w:sz w:val="28"/>
          <w:szCs w:val="28"/>
          <w:shd w:val="clear" w:color="auto" w:fill="FFFFFF"/>
          <w:lang w:eastAsia="en-US"/>
        </w:rPr>
        <w:t>рублей. Были отремонтированы все душевые комнаты, туалеты, раздевалки, снарядная и сам зал.  </w:t>
      </w:r>
    </w:p>
    <w:p w14:paraId="4FDD7E86" w14:textId="77777777" w:rsidR="00941430" w:rsidRPr="00166C38" w:rsidRDefault="00941430" w:rsidP="003B4353">
      <w:pPr>
        <w:suppressAutoHyphens w:val="0"/>
        <w:spacing w:after="0"/>
        <w:ind w:right="709" w:firstLine="567"/>
        <w:jc w:val="both"/>
        <w:rPr>
          <w:rFonts w:ascii="Times New Roman" w:eastAsiaTheme="minorHAnsi" w:hAnsi="Times New Roman" w:cs="Times New Roman"/>
          <w:color w:val="2C2D2E"/>
          <w:sz w:val="28"/>
          <w:szCs w:val="28"/>
          <w:shd w:val="clear" w:color="auto" w:fill="FFFFFF"/>
          <w:lang w:eastAsia="en-US"/>
        </w:rPr>
      </w:pPr>
    </w:p>
    <w:p w14:paraId="37C34C9A" w14:textId="1B16B903" w:rsidR="003445DB" w:rsidRDefault="003445DB" w:rsidP="00941430">
      <w:pPr>
        <w:tabs>
          <w:tab w:val="left" w:pos="4402"/>
        </w:tabs>
        <w:spacing w:after="0" w:line="240" w:lineRule="auto"/>
        <w:ind w:left="426" w:right="708" w:firstLine="425"/>
        <w:jc w:val="center"/>
        <w:rPr>
          <w:rStyle w:val="a4"/>
          <w:rFonts w:ascii="Times New Roman" w:hAnsi="Times New Roman" w:cs="Times New Roman"/>
          <w:b/>
          <w:i w:val="0"/>
          <w:sz w:val="28"/>
          <w:szCs w:val="28"/>
        </w:rPr>
      </w:pPr>
      <w:r w:rsidRPr="00AC45EA">
        <w:rPr>
          <w:rFonts w:ascii="Times New Roman" w:hAnsi="Times New Roman" w:cs="Times New Roman"/>
          <w:b/>
          <w:sz w:val="28"/>
          <w:szCs w:val="28"/>
        </w:rPr>
        <w:t xml:space="preserve">КУЛЬТУРА </w:t>
      </w:r>
      <w:r w:rsidRPr="00AC45EA">
        <w:rPr>
          <w:rStyle w:val="a4"/>
          <w:rFonts w:ascii="Times New Roman" w:hAnsi="Times New Roman" w:cs="Times New Roman"/>
          <w:b/>
          <w:i w:val="0"/>
          <w:sz w:val="28"/>
          <w:szCs w:val="28"/>
        </w:rPr>
        <w:t>В</w:t>
      </w:r>
      <w:r w:rsidRPr="00AC45EA">
        <w:rPr>
          <w:rStyle w:val="a4"/>
          <w:rFonts w:ascii="Times New Roman" w:hAnsi="Times New Roman" w:cs="Times New Roman"/>
          <w:b/>
          <w:sz w:val="28"/>
          <w:szCs w:val="28"/>
        </w:rPr>
        <w:t xml:space="preserve"> </w:t>
      </w:r>
      <w:r w:rsidRPr="00AC45EA">
        <w:rPr>
          <w:rStyle w:val="a4"/>
          <w:rFonts w:ascii="Times New Roman" w:hAnsi="Times New Roman" w:cs="Times New Roman"/>
          <w:b/>
          <w:i w:val="0"/>
          <w:sz w:val="28"/>
          <w:szCs w:val="28"/>
        </w:rPr>
        <w:t>ГРОМОВСКОМ С</w:t>
      </w:r>
      <w:r w:rsidR="00941430">
        <w:rPr>
          <w:rStyle w:val="a4"/>
          <w:rFonts w:ascii="Times New Roman" w:hAnsi="Times New Roman" w:cs="Times New Roman"/>
          <w:b/>
          <w:i w:val="0"/>
          <w:sz w:val="28"/>
          <w:szCs w:val="28"/>
        </w:rPr>
        <w:t>ЕЛЬСКОМ ПОСЕЛЕНИИ</w:t>
      </w:r>
    </w:p>
    <w:p w14:paraId="5A5E9446" w14:textId="77777777" w:rsidR="003445DB" w:rsidRPr="00AC45EA" w:rsidRDefault="003445DB" w:rsidP="003445DB">
      <w:pPr>
        <w:tabs>
          <w:tab w:val="left" w:pos="4402"/>
        </w:tabs>
        <w:spacing w:after="0" w:line="240" w:lineRule="auto"/>
        <w:ind w:left="426" w:right="708" w:firstLine="425"/>
        <w:jc w:val="center"/>
        <w:rPr>
          <w:rStyle w:val="a4"/>
          <w:rFonts w:ascii="Times New Roman" w:hAnsi="Times New Roman" w:cs="Times New Roman"/>
          <w:b/>
          <w:i w:val="0"/>
          <w:sz w:val="28"/>
          <w:szCs w:val="28"/>
        </w:rPr>
      </w:pPr>
    </w:p>
    <w:p w14:paraId="796B2395" w14:textId="77777777" w:rsidR="003445DB" w:rsidRPr="007B02C4" w:rsidRDefault="003445DB" w:rsidP="003445DB">
      <w:pPr>
        <w:shd w:val="clear" w:color="auto" w:fill="FFFFFF"/>
        <w:spacing w:after="0" w:line="233" w:lineRule="atLeast"/>
        <w:ind w:right="709" w:firstLine="567"/>
        <w:jc w:val="both"/>
        <w:rPr>
          <w:rFonts w:eastAsia="Times New Roman"/>
          <w:color w:val="000000"/>
          <w:lang w:eastAsia="ru-RU"/>
        </w:rPr>
      </w:pPr>
      <w:r w:rsidRPr="007B02C4">
        <w:rPr>
          <w:rFonts w:ascii="Times New Roman" w:eastAsia="Times New Roman" w:hAnsi="Times New Roman" w:cs="Times New Roman"/>
          <w:color w:val="000000"/>
          <w:sz w:val="28"/>
          <w:szCs w:val="28"/>
          <w:lang w:eastAsia="ru-RU"/>
        </w:rPr>
        <w:t>За 202</w:t>
      </w:r>
      <w:r>
        <w:rPr>
          <w:rFonts w:ascii="Times New Roman" w:eastAsia="Times New Roman" w:hAnsi="Times New Roman" w:cs="Times New Roman"/>
          <w:color w:val="000000"/>
          <w:sz w:val="28"/>
          <w:szCs w:val="28"/>
          <w:lang w:eastAsia="ru-RU"/>
        </w:rPr>
        <w:t>1</w:t>
      </w:r>
      <w:r w:rsidRPr="007B02C4">
        <w:rPr>
          <w:rFonts w:ascii="Times New Roman" w:eastAsia="Times New Roman" w:hAnsi="Times New Roman" w:cs="Times New Roman"/>
          <w:color w:val="000000"/>
          <w:sz w:val="28"/>
          <w:szCs w:val="28"/>
          <w:lang w:eastAsia="ru-RU"/>
        </w:rPr>
        <w:t xml:space="preserve"> год муниципальное учреждение культуры «Громово» провело </w:t>
      </w:r>
      <w:r>
        <w:rPr>
          <w:rFonts w:ascii="Times New Roman" w:eastAsia="Times New Roman" w:hAnsi="Times New Roman" w:cs="Times New Roman"/>
          <w:color w:val="000000"/>
          <w:sz w:val="28"/>
          <w:szCs w:val="28"/>
          <w:lang w:eastAsia="ru-RU"/>
        </w:rPr>
        <w:t>407</w:t>
      </w:r>
      <w:r w:rsidRPr="007B02C4">
        <w:rPr>
          <w:rFonts w:ascii="Times New Roman" w:eastAsia="Times New Roman" w:hAnsi="Times New Roman" w:cs="Times New Roman"/>
          <w:color w:val="000000"/>
          <w:sz w:val="28"/>
          <w:szCs w:val="28"/>
          <w:lang w:eastAsia="ru-RU"/>
        </w:rPr>
        <w:t xml:space="preserve"> культурно - досуговых мероприяти</w:t>
      </w:r>
      <w:r>
        <w:rPr>
          <w:rFonts w:ascii="Times New Roman" w:eastAsia="Times New Roman" w:hAnsi="Times New Roman" w:cs="Times New Roman"/>
          <w:color w:val="000000"/>
          <w:sz w:val="28"/>
          <w:szCs w:val="28"/>
          <w:lang w:eastAsia="ru-RU"/>
        </w:rPr>
        <w:t>й</w:t>
      </w:r>
      <w:r w:rsidRPr="007B02C4">
        <w:rPr>
          <w:rFonts w:ascii="Times New Roman" w:eastAsia="Times New Roman" w:hAnsi="Times New Roman" w:cs="Times New Roman"/>
          <w:color w:val="000000"/>
          <w:sz w:val="28"/>
          <w:szCs w:val="28"/>
          <w:lang w:eastAsia="ru-RU"/>
        </w:rPr>
        <w:t>.</w:t>
      </w:r>
    </w:p>
    <w:p w14:paraId="1E410963" w14:textId="09931FF0"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sidRPr="007B02C4">
        <w:rPr>
          <w:rFonts w:ascii="Times New Roman" w:eastAsia="Times New Roman" w:hAnsi="Times New Roman" w:cs="Times New Roman"/>
          <w:color w:val="000000"/>
          <w:sz w:val="28"/>
          <w:szCs w:val="28"/>
          <w:lang w:eastAsia="ru-RU"/>
        </w:rPr>
        <w:t>В культурно-досуговых формированиях</w:t>
      </w:r>
      <w:r w:rsidR="001D0A90">
        <w:rPr>
          <w:rFonts w:ascii="Times New Roman" w:eastAsia="Times New Roman" w:hAnsi="Times New Roman" w:cs="Times New Roman"/>
          <w:color w:val="000000"/>
          <w:sz w:val="28"/>
          <w:szCs w:val="28"/>
          <w:lang w:eastAsia="ru-RU"/>
        </w:rPr>
        <w:t xml:space="preserve"> - </w:t>
      </w:r>
      <w:r w:rsidRPr="007B02C4">
        <w:rPr>
          <w:rFonts w:ascii="Times New Roman" w:eastAsia="Times New Roman" w:hAnsi="Times New Roman" w:cs="Times New Roman"/>
          <w:color w:val="000000"/>
          <w:sz w:val="28"/>
          <w:szCs w:val="28"/>
          <w:lang w:eastAsia="ru-RU"/>
        </w:rPr>
        <w:t>31 действующий коллектив</w:t>
      </w:r>
      <w:r>
        <w:rPr>
          <w:rFonts w:ascii="Times New Roman" w:eastAsia="Times New Roman" w:hAnsi="Times New Roman" w:cs="Times New Roman"/>
          <w:color w:val="000000"/>
          <w:sz w:val="28"/>
          <w:szCs w:val="28"/>
          <w:lang w:eastAsia="ru-RU"/>
        </w:rPr>
        <w:t xml:space="preserve"> </w:t>
      </w:r>
      <w:r w:rsidR="001D0A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317 </w:t>
      </w:r>
      <w:r w:rsidRPr="007B02C4">
        <w:rPr>
          <w:rFonts w:ascii="Times New Roman" w:eastAsia="Times New Roman" w:hAnsi="Times New Roman" w:cs="Times New Roman"/>
          <w:color w:val="000000"/>
          <w:sz w:val="28"/>
          <w:szCs w:val="28"/>
          <w:lang w:eastAsia="ru-RU"/>
        </w:rPr>
        <w:t>участников</w:t>
      </w:r>
      <w:r w:rsidR="001D0A90">
        <w:rPr>
          <w:rFonts w:ascii="Times New Roman" w:eastAsia="Times New Roman" w:hAnsi="Times New Roman" w:cs="Times New Roman"/>
          <w:color w:val="000000"/>
          <w:sz w:val="28"/>
          <w:szCs w:val="28"/>
          <w:lang w:eastAsia="ru-RU"/>
        </w:rPr>
        <w:t>)</w:t>
      </w:r>
      <w:r w:rsidRPr="007B02C4">
        <w:rPr>
          <w:rFonts w:ascii="Times New Roman" w:eastAsia="Times New Roman" w:hAnsi="Times New Roman" w:cs="Times New Roman"/>
          <w:color w:val="000000"/>
          <w:sz w:val="28"/>
          <w:szCs w:val="28"/>
          <w:lang w:eastAsia="ru-RU"/>
        </w:rPr>
        <w:t>.</w:t>
      </w:r>
    </w:p>
    <w:p w14:paraId="4011D0FD" w14:textId="0545496D" w:rsidR="003445DB"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sidRPr="00BD73F8">
        <w:rPr>
          <w:rFonts w:ascii="Times New Roman" w:eastAsia="Times New Roman" w:hAnsi="Times New Roman" w:cs="Times New Roman"/>
          <w:color w:val="000000"/>
          <w:sz w:val="28"/>
          <w:szCs w:val="28"/>
          <w:lang w:eastAsia="ru-RU"/>
        </w:rPr>
        <w:t xml:space="preserve">Деятельность МУК КСК «Громово» в 2021 году была направлена на развитие социальной активности населения и реализацию его творческого потенциала в разнообразных формах досуга, сделали акцент на проведение акций. Сотрудники </w:t>
      </w:r>
      <w:r w:rsidR="00941430">
        <w:rPr>
          <w:rFonts w:ascii="Times New Roman" w:eastAsia="Times New Roman" w:hAnsi="Times New Roman" w:cs="Times New Roman"/>
          <w:color w:val="000000"/>
          <w:sz w:val="28"/>
          <w:szCs w:val="28"/>
          <w:lang w:eastAsia="ru-RU"/>
        </w:rPr>
        <w:t>Дома Культуры</w:t>
      </w:r>
      <w:r w:rsidRPr="00BD73F8">
        <w:rPr>
          <w:rFonts w:ascii="Times New Roman" w:eastAsia="Times New Roman" w:hAnsi="Times New Roman" w:cs="Times New Roman"/>
          <w:color w:val="000000"/>
          <w:sz w:val="28"/>
          <w:szCs w:val="28"/>
          <w:lang w:eastAsia="ru-RU"/>
        </w:rPr>
        <w:t xml:space="preserve"> активно использовали традиционные и внедряли новые клубные формы работы, в основе которых лежат принципы интерактивности, массовости, включения в социально-культурную деятельность различных групп населения. </w:t>
      </w:r>
      <w:r>
        <w:rPr>
          <w:rFonts w:ascii="Times New Roman" w:eastAsia="Times New Roman" w:hAnsi="Times New Roman" w:cs="Times New Roman"/>
          <w:color w:val="000000"/>
          <w:sz w:val="28"/>
          <w:szCs w:val="28"/>
          <w:lang w:eastAsia="ru-RU"/>
        </w:rPr>
        <w:t xml:space="preserve"> В связи с пандемией не получилось провести многие концертные программы и стать участниками всех календарных </w:t>
      </w:r>
      <w:r>
        <w:rPr>
          <w:rFonts w:ascii="Times New Roman" w:eastAsia="Times New Roman" w:hAnsi="Times New Roman" w:cs="Times New Roman"/>
          <w:color w:val="000000"/>
          <w:sz w:val="28"/>
          <w:szCs w:val="28"/>
          <w:lang w:eastAsia="ru-RU"/>
        </w:rPr>
        <w:lastRenderedPageBreak/>
        <w:t>мероприятий. Провели муниципальный детский конкурс красоты и таланта «Мисс бантик»</w:t>
      </w:r>
      <w:r>
        <w:rPr>
          <w:rFonts w:ascii="Arial" w:hAnsi="Arial" w:cs="Arial"/>
          <w:color w:val="000000"/>
          <w:sz w:val="20"/>
          <w:szCs w:val="20"/>
          <w:shd w:val="clear" w:color="auto" w:fill="FFFFFF"/>
        </w:rPr>
        <w:t xml:space="preserve">, </w:t>
      </w:r>
      <w:r w:rsidRPr="002E726D">
        <w:rPr>
          <w:rFonts w:ascii="Times New Roman" w:hAnsi="Times New Roman" w:cs="Times New Roman"/>
          <w:color w:val="000000"/>
          <w:sz w:val="28"/>
          <w:szCs w:val="28"/>
          <w:shd w:val="clear" w:color="auto" w:fill="FFFFFF"/>
        </w:rPr>
        <w:t>муниципальный фестиваль детского народного творчества «Солнцеворот»</w:t>
      </w:r>
      <w:r>
        <w:rPr>
          <w:rFonts w:ascii="Times New Roman" w:hAnsi="Times New Roman" w:cs="Times New Roman"/>
          <w:color w:val="000000"/>
          <w:sz w:val="28"/>
          <w:szCs w:val="28"/>
          <w:shd w:val="clear" w:color="auto" w:fill="FFFFFF"/>
        </w:rPr>
        <w:t>, концертную программу, посвященную международному Дню 8 марта, музыкальную композицию посвященную 78-ой годовщине снятия фашистской Блокады Ленинграда.</w:t>
      </w:r>
    </w:p>
    <w:p w14:paraId="068B5254" w14:textId="77777777" w:rsidR="003445DB" w:rsidRPr="00BD73F8"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D73F8">
        <w:rPr>
          <w:rFonts w:ascii="Times New Roman" w:eastAsia="Times New Roman" w:hAnsi="Times New Roman" w:cs="Times New Roman"/>
          <w:color w:val="000000"/>
          <w:sz w:val="28"/>
          <w:szCs w:val="28"/>
          <w:lang w:eastAsia="ru-RU"/>
        </w:rPr>
        <w:t>Проходили всесторонни</w:t>
      </w:r>
      <w:r>
        <w:rPr>
          <w:rFonts w:ascii="Times New Roman" w:eastAsia="Times New Roman" w:hAnsi="Times New Roman" w:cs="Times New Roman"/>
          <w:color w:val="000000"/>
          <w:sz w:val="28"/>
          <w:szCs w:val="28"/>
          <w:lang w:eastAsia="ru-RU"/>
        </w:rPr>
        <w:t>е</w:t>
      </w:r>
      <w:r w:rsidRPr="00BD73F8">
        <w:rPr>
          <w:rFonts w:ascii="Times New Roman" w:eastAsia="Times New Roman" w:hAnsi="Times New Roman" w:cs="Times New Roman"/>
          <w:color w:val="000000"/>
          <w:sz w:val="28"/>
          <w:szCs w:val="28"/>
          <w:lang w:eastAsia="ru-RU"/>
        </w:rPr>
        <w:t xml:space="preserve"> акции: акция «Новый год в Громово»</w:t>
      </w:r>
      <w:r>
        <w:rPr>
          <w:rFonts w:ascii="Times New Roman" w:eastAsia="Times New Roman" w:hAnsi="Times New Roman" w:cs="Times New Roman"/>
          <w:color w:val="000000"/>
          <w:sz w:val="28"/>
          <w:szCs w:val="28"/>
          <w:lang w:eastAsia="ru-RU"/>
        </w:rPr>
        <w:t>;</w:t>
      </w:r>
      <w:r w:rsidRPr="00BD73F8">
        <w:rPr>
          <w:rFonts w:ascii="Times New Roman" w:eastAsia="Times New Roman" w:hAnsi="Times New Roman" w:cs="Times New Roman"/>
          <w:color w:val="000000"/>
          <w:sz w:val="28"/>
          <w:szCs w:val="28"/>
          <w:lang w:eastAsia="ru-RU"/>
        </w:rPr>
        <w:t xml:space="preserve"> «Свеча памяти»</w:t>
      </w:r>
      <w:r>
        <w:rPr>
          <w:rFonts w:ascii="Times New Roman" w:eastAsia="Times New Roman" w:hAnsi="Times New Roman" w:cs="Times New Roman"/>
          <w:color w:val="000000"/>
          <w:sz w:val="28"/>
          <w:szCs w:val="28"/>
          <w:lang w:eastAsia="ru-RU"/>
        </w:rPr>
        <w:t>; а</w:t>
      </w:r>
      <w:r w:rsidRPr="00BD73F8">
        <w:rPr>
          <w:rFonts w:ascii="Times New Roman" w:eastAsia="Times New Roman" w:hAnsi="Times New Roman" w:cs="Times New Roman"/>
          <w:color w:val="000000"/>
          <w:sz w:val="28"/>
          <w:szCs w:val="28"/>
          <w:lang w:eastAsia="ru-RU"/>
        </w:rPr>
        <w:t>кция «Нежное слово»</w:t>
      </w:r>
      <w:r>
        <w:rPr>
          <w:rFonts w:ascii="Times New Roman" w:eastAsia="Times New Roman" w:hAnsi="Times New Roman" w:cs="Times New Roman"/>
          <w:color w:val="000000"/>
          <w:sz w:val="28"/>
          <w:szCs w:val="28"/>
          <w:lang w:eastAsia="ru-RU"/>
        </w:rPr>
        <w:t xml:space="preserve"> в честь празднования дня 8-е марта; а</w:t>
      </w:r>
      <w:r w:rsidRPr="00BD73F8">
        <w:rPr>
          <w:rFonts w:ascii="Times New Roman" w:eastAsia="Times New Roman" w:hAnsi="Times New Roman" w:cs="Times New Roman"/>
          <w:color w:val="000000"/>
          <w:sz w:val="28"/>
          <w:szCs w:val="28"/>
          <w:lang w:eastAsia="ru-RU"/>
        </w:rPr>
        <w:t>кция "10 000 шагов жизни"</w:t>
      </w:r>
      <w:r>
        <w:rPr>
          <w:rFonts w:ascii="Times New Roman" w:eastAsia="Times New Roman" w:hAnsi="Times New Roman" w:cs="Times New Roman"/>
          <w:color w:val="000000"/>
          <w:sz w:val="28"/>
          <w:szCs w:val="28"/>
          <w:lang w:eastAsia="ru-RU"/>
        </w:rPr>
        <w:t xml:space="preserve"> - </w:t>
      </w:r>
      <w:r w:rsidRPr="00BD73F8">
        <w:rPr>
          <w:rFonts w:ascii="Times New Roman" w:eastAsia="Times New Roman" w:hAnsi="Times New Roman" w:cs="Times New Roman"/>
          <w:color w:val="000000"/>
          <w:sz w:val="28"/>
          <w:szCs w:val="28"/>
          <w:lang w:eastAsia="ru-RU"/>
        </w:rPr>
        <w:t>поддержали Всероссийскую акцию</w:t>
      </w:r>
      <w:r>
        <w:rPr>
          <w:rFonts w:ascii="Times New Roman" w:eastAsia="Times New Roman" w:hAnsi="Times New Roman" w:cs="Times New Roman"/>
          <w:color w:val="000000"/>
          <w:sz w:val="28"/>
          <w:szCs w:val="28"/>
          <w:lang w:eastAsia="ru-RU"/>
        </w:rPr>
        <w:t xml:space="preserve"> (провели </w:t>
      </w:r>
      <w:r w:rsidRPr="00BD73F8">
        <w:rPr>
          <w:rFonts w:ascii="Times New Roman" w:eastAsia="Times New Roman" w:hAnsi="Times New Roman" w:cs="Times New Roman"/>
          <w:color w:val="000000"/>
          <w:sz w:val="28"/>
          <w:szCs w:val="28"/>
          <w:lang w:eastAsia="ru-RU"/>
        </w:rPr>
        <w:t>пеш</w:t>
      </w:r>
      <w:r>
        <w:rPr>
          <w:rFonts w:ascii="Times New Roman" w:eastAsia="Times New Roman" w:hAnsi="Times New Roman" w:cs="Times New Roman"/>
          <w:color w:val="000000"/>
          <w:sz w:val="28"/>
          <w:szCs w:val="28"/>
          <w:lang w:eastAsia="ru-RU"/>
        </w:rPr>
        <w:t>ую</w:t>
      </w:r>
      <w:r w:rsidRPr="00BD73F8">
        <w:rPr>
          <w:rFonts w:ascii="Times New Roman" w:eastAsia="Times New Roman" w:hAnsi="Times New Roman" w:cs="Times New Roman"/>
          <w:color w:val="000000"/>
          <w:sz w:val="28"/>
          <w:szCs w:val="28"/>
          <w:lang w:eastAsia="ru-RU"/>
        </w:rPr>
        <w:t xml:space="preserve"> группов</w:t>
      </w:r>
      <w:r>
        <w:rPr>
          <w:rFonts w:ascii="Times New Roman" w:eastAsia="Times New Roman" w:hAnsi="Times New Roman" w:cs="Times New Roman"/>
          <w:color w:val="000000"/>
          <w:sz w:val="28"/>
          <w:szCs w:val="28"/>
          <w:lang w:eastAsia="ru-RU"/>
        </w:rPr>
        <w:t>ую</w:t>
      </w:r>
      <w:r w:rsidRPr="00BD73F8">
        <w:rPr>
          <w:rFonts w:ascii="Times New Roman" w:eastAsia="Times New Roman" w:hAnsi="Times New Roman" w:cs="Times New Roman"/>
          <w:color w:val="000000"/>
          <w:sz w:val="28"/>
          <w:szCs w:val="28"/>
          <w:lang w:eastAsia="ru-RU"/>
        </w:rPr>
        <w:t xml:space="preserve"> прогулк</w:t>
      </w:r>
      <w:r>
        <w:rPr>
          <w:rFonts w:ascii="Times New Roman" w:eastAsia="Times New Roman" w:hAnsi="Times New Roman" w:cs="Times New Roman"/>
          <w:color w:val="000000"/>
          <w:sz w:val="28"/>
          <w:szCs w:val="28"/>
          <w:lang w:eastAsia="ru-RU"/>
        </w:rPr>
        <w:t>у</w:t>
      </w:r>
      <w:r w:rsidRPr="00BD73F8">
        <w:rPr>
          <w:rFonts w:ascii="Times New Roman" w:eastAsia="Times New Roman" w:hAnsi="Times New Roman" w:cs="Times New Roman"/>
          <w:color w:val="000000"/>
          <w:sz w:val="28"/>
          <w:szCs w:val="28"/>
          <w:lang w:eastAsia="ru-RU"/>
        </w:rPr>
        <w:t xml:space="preserve"> до озера Суходольского</w:t>
      </w:r>
      <w:r>
        <w:rPr>
          <w:rFonts w:ascii="Times New Roman" w:eastAsia="Times New Roman" w:hAnsi="Times New Roman" w:cs="Times New Roman"/>
          <w:color w:val="000000"/>
          <w:sz w:val="28"/>
          <w:szCs w:val="28"/>
          <w:lang w:eastAsia="ru-RU"/>
        </w:rPr>
        <w:t xml:space="preserve">); </w:t>
      </w:r>
      <w:r w:rsidRPr="00BD73F8">
        <w:rPr>
          <w:rFonts w:ascii="Times New Roman" w:eastAsia="Times New Roman" w:hAnsi="Times New Roman" w:cs="Times New Roman"/>
          <w:color w:val="000000"/>
          <w:sz w:val="28"/>
          <w:szCs w:val="28"/>
          <w:lang w:eastAsia="ru-RU"/>
        </w:rPr>
        <w:t>Всероссийская акция «Георгиевская ленточка</w:t>
      </w:r>
      <w:r>
        <w:rPr>
          <w:rFonts w:ascii="Times New Roman" w:eastAsia="Times New Roman" w:hAnsi="Times New Roman" w:cs="Times New Roman"/>
          <w:color w:val="000000"/>
          <w:sz w:val="28"/>
          <w:szCs w:val="28"/>
          <w:lang w:eastAsia="ru-RU"/>
        </w:rPr>
        <w:t>»; а</w:t>
      </w:r>
      <w:r w:rsidRPr="00BD73F8">
        <w:rPr>
          <w:rFonts w:ascii="Times New Roman" w:eastAsia="Times New Roman" w:hAnsi="Times New Roman" w:cs="Times New Roman"/>
          <w:color w:val="000000"/>
          <w:sz w:val="28"/>
          <w:szCs w:val="28"/>
          <w:lang w:eastAsia="ru-RU"/>
        </w:rPr>
        <w:t>кция «Чистый поселок»,</w:t>
      </w:r>
      <w:r>
        <w:rPr>
          <w:rFonts w:ascii="Times New Roman" w:eastAsia="Times New Roman" w:hAnsi="Times New Roman" w:cs="Times New Roman"/>
          <w:color w:val="000000"/>
          <w:sz w:val="28"/>
          <w:szCs w:val="28"/>
          <w:lang w:eastAsia="ru-RU"/>
        </w:rPr>
        <w:t xml:space="preserve"> где участники</w:t>
      </w:r>
      <w:r w:rsidRPr="00BD73F8">
        <w:rPr>
          <w:rFonts w:ascii="Times New Roman" w:eastAsia="Times New Roman" w:hAnsi="Times New Roman" w:cs="Times New Roman"/>
          <w:color w:val="000000"/>
          <w:sz w:val="28"/>
          <w:szCs w:val="28"/>
          <w:lang w:eastAsia="ru-RU"/>
        </w:rPr>
        <w:t xml:space="preserve"> любительского объединения «</w:t>
      </w:r>
      <w:proofErr w:type="spellStart"/>
      <w:r w:rsidRPr="00BD73F8">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ромовский</w:t>
      </w:r>
      <w:proofErr w:type="spellEnd"/>
      <w:r>
        <w:rPr>
          <w:rFonts w:ascii="Times New Roman" w:eastAsia="Times New Roman" w:hAnsi="Times New Roman" w:cs="Times New Roman"/>
          <w:color w:val="000000"/>
          <w:sz w:val="28"/>
          <w:szCs w:val="28"/>
          <w:lang w:eastAsia="ru-RU"/>
        </w:rPr>
        <w:t xml:space="preserve"> </w:t>
      </w:r>
      <w:r w:rsidRPr="00BD73F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ктив </w:t>
      </w:r>
      <w:r w:rsidRPr="00BD73F8">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олодежи</w:t>
      </w:r>
      <w:r w:rsidRPr="00BD73F8">
        <w:rPr>
          <w:rFonts w:ascii="Times New Roman" w:eastAsia="Times New Roman" w:hAnsi="Times New Roman" w:cs="Times New Roman"/>
          <w:color w:val="000000"/>
          <w:sz w:val="28"/>
          <w:szCs w:val="28"/>
          <w:lang w:eastAsia="ru-RU"/>
        </w:rPr>
        <w:t>» совместно с трудовой бригадой убрали территорию стадиона и обновили сетки на футбольных воротах</w:t>
      </w:r>
      <w:r>
        <w:rPr>
          <w:rFonts w:ascii="Times New Roman" w:eastAsia="Times New Roman" w:hAnsi="Times New Roman" w:cs="Times New Roman"/>
          <w:color w:val="000000"/>
          <w:sz w:val="28"/>
          <w:szCs w:val="28"/>
          <w:lang w:eastAsia="ru-RU"/>
        </w:rPr>
        <w:t xml:space="preserve">; </w:t>
      </w:r>
      <w:r w:rsidRPr="00BD73F8">
        <w:rPr>
          <w:rFonts w:ascii="Times New Roman" w:eastAsia="Times New Roman" w:hAnsi="Times New Roman" w:cs="Times New Roman"/>
          <w:color w:val="000000"/>
          <w:sz w:val="28"/>
          <w:szCs w:val="28"/>
          <w:lang w:eastAsia="ru-RU"/>
        </w:rPr>
        <w:t>Экологические акции «Крышечки доброты» и «Чистый берег»</w:t>
      </w:r>
      <w:r>
        <w:rPr>
          <w:rFonts w:ascii="Times New Roman" w:eastAsia="Times New Roman" w:hAnsi="Times New Roman" w:cs="Times New Roman"/>
          <w:color w:val="000000"/>
          <w:sz w:val="28"/>
          <w:szCs w:val="28"/>
          <w:lang w:eastAsia="ru-RU"/>
        </w:rPr>
        <w:t>; а</w:t>
      </w:r>
      <w:r w:rsidRPr="00BD73F8">
        <w:rPr>
          <w:rFonts w:ascii="Times New Roman" w:eastAsia="Times New Roman" w:hAnsi="Times New Roman" w:cs="Times New Roman"/>
          <w:color w:val="000000"/>
          <w:sz w:val="28"/>
          <w:szCs w:val="28"/>
          <w:lang w:eastAsia="ru-RU"/>
        </w:rPr>
        <w:t>кция «Гимн моей страны», в ней население разных возрастов в день России совместно исполнили гимн</w:t>
      </w:r>
      <w:r>
        <w:rPr>
          <w:rFonts w:ascii="Times New Roman" w:eastAsia="Times New Roman" w:hAnsi="Times New Roman" w:cs="Times New Roman"/>
          <w:color w:val="000000"/>
          <w:sz w:val="28"/>
          <w:szCs w:val="28"/>
          <w:lang w:eastAsia="ru-RU"/>
        </w:rPr>
        <w:t>; к</w:t>
      </w:r>
      <w:r w:rsidRPr="00BD73F8">
        <w:rPr>
          <w:rFonts w:ascii="Times New Roman" w:eastAsia="Times New Roman" w:hAnsi="Times New Roman" w:cs="Times New Roman"/>
          <w:color w:val="000000"/>
          <w:sz w:val="28"/>
          <w:szCs w:val="28"/>
          <w:lang w:eastAsia="ru-RU"/>
        </w:rPr>
        <w:t xml:space="preserve"> празднованию Дня государственного флага Российской Федерации прошла акция «Белый, синий, красный»</w:t>
      </w:r>
      <w:r>
        <w:rPr>
          <w:rFonts w:ascii="Times New Roman" w:eastAsia="Times New Roman" w:hAnsi="Times New Roman" w:cs="Times New Roman"/>
          <w:color w:val="000000"/>
          <w:sz w:val="28"/>
          <w:szCs w:val="28"/>
          <w:lang w:eastAsia="ru-RU"/>
        </w:rPr>
        <w:t>; д</w:t>
      </w:r>
      <w:r w:rsidRPr="00BD73F8">
        <w:rPr>
          <w:rFonts w:ascii="Times New Roman" w:eastAsia="Times New Roman" w:hAnsi="Times New Roman" w:cs="Times New Roman"/>
          <w:color w:val="000000"/>
          <w:sz w:val="28"/>
          <w:szCs w:val="28"/>
          <w:lang w:eastAsia="ru-RU"/>
        </w:rPr>
        <w:t>ля маленьких жителей и их родителей провели акцию «Рисуем мирное небо над головой».</w:t>
      </w:r>
    </w:p>
    <w:p w14:paraId="631432B3" w14:textId="77777777" w:rsidR="003445DB" w:rsidRPr="007B02C4" w:rsidRDefault="003445DB" w:rsidP="003445DB">
      <w:pPr>
        <w:shd w:val="clear" w:color="auto" w:fill="FFFFFF"/>
        <w:spacing w:after="0" w:line="240" w:lineRule="auto"/>
        <w:ind w:right="709" w:firstLine="567"/>
        <w:jc w:val="both"/>
        <w:rPr>
          <w:rFonts w:eastAsia="Times New Roman"/>
          <w:color w:val="000000"/>
          <w:lang w:eastAsia="ru-RU"/>
        </w:rPr>
      </w:pPr>
      <w:r w:rsidRPr="007B02C4">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1</w:t>
      </w:r>
      <w:r w:rsidRPr="007B02C4">
        <w:rPr>
          <w:rFonts w:ascii="Times New Roman" w:eastAsia="Times New Roman" w:hAnsi="Times New Roman" w:cs="Times New Roman"/>
          <w:color w:val="000000"/>
          <w:sz w:val="28"/>
          <w:szCs w:val="28"/>
          <w:lang w:eastAsia="ru-RU"/>
        </w:rPr>
        <w:t xml:space="preserve"> году учреждение культуры участвовало в мероприятиях районного уровня</w:t>
      </w:r>
      <w:r>
        <w:rPr>
          <w:rFonts w:ascii="Times New Roman" w:eastAsia="Times New Roman" w:hAnsi="Times New Roman" w:cs="Times New Roman"/>
          <w:color w:val="000000"/>
          <w:sz w:val="28"/>
          <w:szCs w:val="28"/>
          <w:lang w:eastAsia="ru-RU"/>
        </w:rPr>
        <w:t>:</w:t>
      </w:r>
    </w:p>
    <w:p w14:paraId="18E9EA80" w14:textId="7777777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-й</w:t>
      </w:r>
      <w:r w:rsidRPr="005162FE">
        <w:rPr>
          <w:rFonts w:ascii="Times New Roman" w:eastAsia="Times New Roman" w:hAnsi="Times New Roman" w:cs="Times New Roman"/>
          <w:color w:val="000000"/>
          <w:sz w:val="28"/>
          <w:szCs w:val="28"/>
          <w:lang w:eastAsia="ru-RU"/>
        </w:rPr>
        <w:t xml:space="preserve"> районн</w:t>
      </w:r>
      <w:r>
        <w:rPr>
          <w:rFonts w:ascii="Times New Roman" w:eastAsia="Times New Roman" w:hAnsi="Times New Roman" w:cs="Times New Roman"/>
          <w:color w:val="000000"/>
          <w:sz w:val="28"/>
          <w:szCs w:val="28"/>
          <w:lang w:eastAsia="ru-RU"/>
        </w:rPr>
        <w:t>ый</w:t>
      </w:r>
      <w:r w:rsidRPr="005162FE">
        <w:rPr>
          <w:rFonts w:ascii="Times New Roman" w:eastAsia="Times New Roman" w:hAnsi="Times New Roman" w:cs="Times New Roman"/>
          <w:color w:val="000000"/>
          <w:sz w:val="28"/>
          <w:szCs w:val="28"/>
          <w:lang w:eastAsia="ru-RU"/>
        </w:rPr>
        <w:t xml:space="preserve"> онлайн</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 фестивал</w:t>
      </w:r>
      <w:r>
        <w:rPr>
          <w:rFonts w:ascii="Times New Roman" w:eastAsia="Times New Roman" w:hAnsi="Times New Roman" w:cs="Times New Roman"/>
          <w:color w:val="000000"/>
          <w:sz w:val="28"/>
          <w:szCs w:val="28"/>
          <w:lang w:eastAsia="ru-RU"/>
        </w:rPr>
        <w:t>ь</w:t>
      </w:r>
      <w:r w:rsidRPr="005162FE">
        <w:rPr>
          <w:rFonts w:ascii="Times New Roman" w:eastAsia="Times New Roman" w:hAnsi="Times New Roman" w:cs="Times New Roman"/>
          <w:color w:val="000000"/>
          <w:sz w:val="28"/>
          <w:szCs w:val="28"/>
          <w:lang w:eastAsia="ru-RU"/>
        </w:rPr>
        <w:t xml:space="preserve"> театрального искусства «Театральные встречи»</w:t>
      </w:r>
      <w:r>
        <w:rPr>
          <w:rFonts w:ascii="Times New Roman" w:eastAsia="Times New Roman" w:hAnsi="Times New Roman" w:cs="Times New Roman"/>
          <w:color w:val="000000"/>
          <w:sz w:val="28"/>
          <w:szCs w:val="28"/>
          <w:lang w:eastAsia="ru-RU"/>
        </w:rPr>
        <w:t>,</w:t>
      </w:r>
      <w:r w:rsidRPr="005162FE">
        <w:rPr>
          <w:rFonts w:ascii="Times New Roman" w:eastAsia="Times New Roman" w:hAnsi="Times New Roman" w:cs="Times New Roman"/>
          <w:color w:val="000000"/>
          <w:sz w:val="28"/>
          <w:szCs w:val="28"/>
          <w:lang w:eastAsia="ru-RU"/>
        </w:rPr>
        <w:t xml:space="preserve"> лауреат</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I степени</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 xml:space="preserve"> Татьяна Васильевна Осипова</w:t>
      </w:r>
      <w:r>
        <w:rPr>
          <w:rFonts w:ascii="Times New Roman" w:eastAsia="Times New Roman" w:hAnsi="Times New Roman" w:cs="Times New Roman"/>
          <w:color w:val="000000"/>
          <w:sz w:val="28"/>
          <w:szCs w:val="28"/>
          <w:lang w:eastAsia="ru-RU"/>
        </w:rPr>
        <w:t xml:space="preserve"> в н</w:t>
      </w:r>
      <w:r w:rsidRPr="005162FE">
        <w:rPr>
          <w:rFonts w:ascii="Times New Roman" w:eastAsia="Times New Roman" w:hAnsi="Times New Roman" w:cs="Times New Roman"/>
          <w:color w:val="000000"/>
          <w:sz w:val="28"/>
          <w:szCs w:val="28"/>
          <w:lang w:eastAsia="ru-RU"/>
        </w:rPr>
        <w:t>оминаци</w:t>
      </w:r>
      <w:r>
        <w:rPr>
          <w:rFonts w:ascii="Times New Roman" w:eastAsia="Times New Roman" w:hAnsi="Times New Roman" w:cs="Times New Roman"/>
          <w:color w:val="000000"/>
          <w:sz w:val="28"/>
          <w:szCs w:val="28"/>
          <w:lang w:eastAsia="ru-RU"/>
        </w:rPr>
        <w:t>и</w:t>
      </w:r>
      <w:r w:rsidRPr="005162FE">
        <w:rPr>
          <w:rFonts w:ascii="Times New Roman" w:eastAsia="Times New Roman" w:hAnsi="Times New Roman" w:cs="Times New Roman"/>
          <w:color w:val="000000"/>
          <w:sz w:val="28"/>
          <w:szCs w:val="28"/>
          <w:lang w:eastAsia="ru-RU"/>
        </w:rPr>
        <w:t xml:space="preserve"> "Художественное слово"</w:t>
      </w:r>
      <w:r>
        <w:rPr>
          <w:rFonts w:ascii="Times New Roman" w:eastAsia="Times New Roman" w:hAnsi="Times New Roman" w:cs="Times New Roman"/>
          <w:color w:val="000000"/>
          <w:sz w:val="28"/>
          <w:szCs w:val="28"/>
          <w:lang w:eastAsia="ru-RU"/>
        </w:rPr>
        <w:t>;</w:t>
      </w:r>
    </w:p>
    <w:p w14:paraId="60D5F26F" w14:textId="74ED595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- 9-ый </w:t>
      </w:r>
      <w:r w:rsidRPr="005162FE">
        <w:rPr>
          <w:rFonts w:ascii="Times New Roman" w:eastAsia="Times New Roman" w:hAnsi="Times New Roman" w:cs="Times New Roman"/>
          <w:color w:val="000000"/>
          <w:sz w:val="28"/>
          <w:szCs w:val="28"/>
          <w:lang w:eastAsia="ru-RU"/>
        </w:rPr>
        <w:t>муниципальный литературно-музыкальный фестиваль имени Виктора Понина "Была война..."</w:t>
      </w:r>
      <w:r w:rsidR="001D0A90">
        <w:rPr>
          <w:rFonts w:ascii="Times New Roman" w:eastAsia="Times New Roman" w:hAnsi="Times New Roman" w:cs="Times New Roman"/>
          <w:color w:val="000000"/>
          <w:sz w:val="28"/>
          <w:szCs w:val="28"/>
          <w:lang w:eastAsia="ru-RU"/>
        </w:rPr>
        <w:t>.</w:t>
      </w:r>
      <w:r w:rsidRPr="005162FE">
        <w:rPr>
          <w:rFonts w:ascii="Times New Roman" w:eastAsia="Times New Roman" w:hAnsi="Times New Roman" w:cs="Times New Roman"/>
          <w:color w:val="000000"/>
          <w:sz w:val="28"/>
          <w:szCs w:val="28"/>
          <w:lang w:eastAsia="ru-RU"/>
        </w:rPr>
        <w:t xml:space="preserve"> Белякова Светлана</w:t>
      </w:r>
      <w:r>
        <w:rPr>
          <w:rFonts w:ascii="Times New Roman" w:eastAsia="Times New Roman" w:hAnsi="Times New Roman" w:cs="Times New Roman"/>
          <w:color w:val="000000"/>
          <w:sz w:val="28"/>
          <w:szCs w:val="28"/>
          <w:lang w:eastAsia="ru-RU"/>
        </w:rPr>
        <w:t xml:space="preserve"> заняла </w:t>
      </w:r>
      <w:r w:rsidRPr="005162FE">
        <w:rPr>
          <w:rFonts w:ascii="Times New Roman" w:eastAsia="Times New Roman" w:hAnsi="Times New Roman" w:cs="Times New Roman"/>
          <w:color w:val="000000"/>
          <w:sz w:val="28"/>
          <w:szCs w:val="28"/>
          <w:lang w:eastAsia="ru-RU"/>
        </w:rPr>
        <w:t xml:space="preserve">1 место </w:t>
      </w:r>
      <w:r>
        <w:rPr>
          <w:rFonts w:ascii="Times New Roman" w:eastAsia="Times New Roman" w:hAnsi="Times New Roman" w:cs="Times New Roman"/>
          <w:color w:val="000000"/>
          <w:sz w:val="28"/>
          <w:szCs w:val="28"/>
          <w:lang w:eastAsia="ru-RU"/>
        </w:rPr>
        <w:t>в н</w:t>
      </w:r>
      <w:r w:rsidRPr="005162FE">
        <w:rPr>
          <w:rFonts w:ascii="Times New Roman" w:eastAsia="Times New Roman" w:hAnsi="Times New Roman" w:cs="Times New Roman"/>
          <w:color w:val="000000"/>
          <w:sz w:val="28"/>
          <w:szCs w:val="28"/>
          <w:lang w:eastAsia="ru-RU"/>
        </w:rPr>
        <w:t>оминаци</w:t>
      </w:r>
      <w:r>
        <w:rPr>
          <w:rFonts w:ascii="Times New Roman" w:eastAsia="Times New Roman" w:hAnsi="Times New Roman" w:cs="Times New Roman"/>
          <w:color w:val="000000"/>
          <w:sz w:val="28"/>
          <w:szCs w:val="28"/>
          <w:lang w:eastAsia="ru-RU"/>
        </w:rPr>
        <w:t>и</w:t>
      </w:r>
      <w:r w:rsidRPr="005162FE">
        <w:rPr>
          <w:rFonts w:ascii="Times New Roman" w:eastAsia="Times New Roman" w:hAnsi="Times New Roman" w:cs="Times New Roman"/>
          <w:color w:val="000000"/>
          <w:sz w:val="28"/>
          <w:szCs w:val="28"/>
          <w:lang w:eastAsia="ru-RU"/>
        </w:rPr>
        <w:t xml:space="preserve"> "Чтецы 11-18 лет"</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Осипова Татьяна Васильевна</w:t>
      </w:r>
      <w:r>
        <w:rPr>
          <w:rFonts w:ascii="Times New Roman" w:eastAsia="Times New Roman" w:hAnsi="Times New Roman" w:cs="Times New Roman"/>
          <w:color w:val="000000"/>
          <w:sz w:val="28"/>
          <w:szCs w:val="28"/>
          <w:lang w:eastAsia="ru-RU"/>
        </w:rPr>
        <w:t xml:space="preserve"> заняла </w:t>
      </w:r>
      <w:r w:rsidRPr="005162FE">
        <w:rPr>
          <w:rFonts w:ascii="Times New Roman" w:eastAsia="Times New Roman" w:hAnsi="Times New Roman" w:cs="Times New Roman"/>
          <w:color w:val="000000"/>
          <w:sz w:val="28"/>
          <w:szCs w:val="28"/>
          <w:lang w:eastAsia="ru-RU"/>
        </w:rPr>
        <w:t xml:space="preserve">2 место </w:t>
      </w:r>
      <w:r>
        <w:rPr>
          <w:rFonts w:ascii="Times New Roman" w:eastAsia="Times New Roman" w:hAnsi="Times New Roman" w:cs="Times New Roman"/>
          <w:color w:val="000000"/>
          <w:sz w:val="28"/>
          <w:szCs w:val="28"/>
          <w:lang w:eastAsia="ru-RU"/>
        </w:rPr>
        <w:t>в</w:t>
      </w:r>
      <w:r w:rsidRPr="005162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5162FE">
        <w:rPr>
          <w:rFonts w:ascii="Times New Roman" w:eastAsia="Times New Roman" w:hAnsi="Times New Roman" w:cs="Times New Roman"/>
          <w:color w:val="000000"/>
          <w:sz w:val="28"/>
          <w:szCs w:val="28"/>
          <w:lang w:eastAsia="ru-RU"/>
        </w:rPr>
        <w:t>оминаци</w:t>
      </w:r>
      <w:r>
        <w:rPr>
          <w:rFonts w:ascii="Times New Roman" w:eastAsia="Times New Roman" w:hAnsi="Times New Roman" w:cs="Times New Roman"/>
          <w:color w:val="000000"/>
          <w:sz w:val="28"/>
          <w:szCs w:val="28"/>
          <w:lang w:eastAsia="ru-RU"/>
        </w:rPr>
        <w:t>и</w:t>
      </w:r>
      <w:r w:rsidRPr="005162FE">
        <w:rPr>
          <w:rFonts w:ascii="Times New Roman" w:eastAsia="Times New Roman" w:hAnsi="Times New Roman" w:cs="Times New Roman"/>
          <w:color w:val="000000"/>
          <w:sz w:val="28"/>
          <w:szCs w:val="28"/>
          <w:lang w:eastAsia="ru-RU"/>
        </w:rPr>
        <w:t xml:space="preserve"> "Чтецы старше 18 лет"</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Солнцева Марина Сергеевна</w:t>
      </w:r>
      <w:r>
        <w:rPr>
          <w:rFonts w:ascii="Times New Roman" w:eastAsia="Times New Roman" w:hAnsi="Times New Roman" w:cs="Times New Roman"/>
          <w:color w:val="000000"/>
          <w:sz w:val="28"/>
          <w:szCs w:val="28"/>
          <w:lang w:eastAsia="ru-RU"/>
        </w:rPr>
        <w:t xml:space="preserve"> заняла </w:t>
      </w:r>
      <w:r w:rsidRPr="005162FE">
        <w:rPr>
          <w:rFonts w:ascii="Times New Roman" w:eastAsia="Times New Roman" w:hAnsi="Times New Roman" w:cs="Times New Roman"/>
          <w:color w:val="000000"/>
          <w:sz w:val="28"/>
          <w:szCs w:val="28"/>
          <w:lang w:eastAsia="ru-RU"/>
        </w:rPr>
        <w:t xml:space="preserve">2 место - </w:t>
      </w:r>
      <w:r>
        <w:rPr>
          <w:rFonts w:ascii="Times New Roman" w:eastAsia="Times New Roman" w:hAnsi="Times New Roman" w:cs="Times New Roman"/>
          <w:color w:val="000000"/>
          <w:sz w:val="28"/>
          <w:szCs w:val="28"/>
          <w:lang w:eastAsia="ru-RU"/>
        </w:rPr>
        <w:t>н</w:t>
      </w:r>
      <w:r w:rsidRPr="005162FE">
        <w:rPr>
          <w:rFonts w:ascii="Times New Roman" w:eastAsia="Times New Roman" w:hAnsi="Times New Roman" w:cs="Times New Roman"/>
          <w:color w:val="000000"/>
          <w:sz w:val="28"/>
          <w:szCs w:val="28"/>
          <w:lang w:eastAsia="ru-RU"/>
        </w:rPr>
        <w:t>оминация "Вокал. Соло старше 18 лет"</w:t>
      </w:r>
      <w:r w:rsidR="00D95974">
        <w:rPr>
          <w:rFonts w:ascii="Times New Roman" w:eastAsia="Times New Roman" w:hAnsi="Times New Roman" w:cs="Times New Roman"/>
          <w:color w:val="000000"/>
          <w:sz w:val="28"/>
          <w:szCs w:val="28"/>
          <w:lang w:eastAsia="ru-RU"/>
        </w:rPr>
        <w:t>;</w:t>
      </w:r>
    </w:p>
    <w:p w14:paraId="0AC28689" w14:textId="40D8FF04"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Pr="00EC1B35">
        <w:rPr>
          <w:rFonts w:ascii="Times New Roman" w:eastAsia="Times New Roman" w:hAnsi="Times New Roman" w:cs="Times New Roman"/>
          <w:color w:val="000000"/>
          <w:sz w:val="28"/>
          <w:szCs w:val="28"/>
          <w:lang w:eastAsia="ru-RU"/>
        </w:rPr>
        <w:t>айонный фестиваль-конкурс детско-юношеского самодеятельного художественного творчества "Созвездие талантов"</w:t>
      </w:r>
      <w:r>
        <w:rPr>
          <w:rFonts w:ascii="Times New Roman" w:eastAsia="Times New Roman" w:hAnsi="Times New Roman" w:cs="Times New Roman"/>
          <w:color w:val="000000"/>
          <w:sz w:val="28"/>
          <w:szCs w:val="28"/>
          <w:lang w:eastAsia="ru-RU"/>
        </w:rPr>
        <w:t>,</w:t>
      </w:r>
      <w:r w:rsidRPr="00EC1B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EC1B35">
        <w:rPr>
          <w:rFonts w:ascii="Times New Roman" w:eastAsia="Times New Roman" w:hAnsi="Times New Roman" w:cs="Times New Roman"/>
          <w:color w:val="000000"/>
          <w:sz w:val="28"/>
          <w:szCs w:val="28"/>
          <w:lang w:eastAsia="ru-RU"/>
        </w:rPr>
        <w:t>анцевальный коллектив "Капель"</w:t>
      </w:r>
      <w:r>
        <w:rPr>
          <w:rFonts w:ascii="Times New Roman" w:eastAsia="Times New Roman" w:hAnsi="Times New Roman" w:cs="Times New Roman"/>
          <w:color w:val="000000"/>
          <w:sz w:val="28"/>
          <w:szCs w:val="28"/>
          <w:lang w:eastAsia="ru-RU"/>
        </w:rPr>
        <w:t xml:space="preserve"> (худ. руководитель Белякова Екатерина Андреевна) занял </w:t>
      </w:r>
      <w:r w:rsidRPr="00EC1B35">
        <w:rPr>
          <w:rFonts w:ascii="Times New Roman" w:eastAsia="Times New Roman" w:hAnsi="Times New Roman" w:cs="Times New Roman"/>
          <w:color w:val="000000"/>
          <w:sz w:val="28"/>
          <w:szCs w:val="28"/>
          <w:lang w:eastAsia="ru-RU"/>
        </w:rPr>
        <w:t>1 место</w:t>
      </w:r>
      <w:r w:rsidR="00D95974">
        <w:rPr>
          <w:rFonts w:ascii="Times New Roman" w:eastAsia="Times New Roman" w:hAnsi="Times New Roman" w:cs="Times New Roman"/>
          <w:color w:val="000000"/>
          <w:sz w:val="28"/>
          <w:szCs w:val="28"/>
          <w:lang w:eastAsia="ru-RU"/>
        </w:rPr>
        <w:t>;</w:t>
      </w:r>
      <w:r w:rsidRPr="004F2C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14:paraId="63AFF30F" w14:textId="7777777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Pr="005162FE">
        <w:rPr>
          <w:rFonts w:ascii="Times New Roman" w:eastAsia="Times New Roman" w:hAnsi="Times New Roman" w:cs="Times New Roman"/>
          <w:color w:val="000000"/>
          <w:sz w:val="28"/>
          <w:szCs w:val="28"/>
          <w:lang w:eastAsia="ru-RU"/>
        </w:rPr>
        <w:t>айонный поэтический онлайн- марафон «Поэзия</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 лекарство для души»</w:t>
      </w:r>
      <w:r>
        <w:rPr>
          <w:rFonts w:ascii="Times New Roman" w:eastAsia="Times New Roman" w:hAnsi="Times New Roman" w:cs="Times New Roman"/>
          <w:color w:val="000000"/>
          <w:sz w:val="28"/>
          <w:szCs w:val="28"/>
          <w:lang w:eastAsia="ru-RU"/>
        </w:rPr>
        <w:t>. Осипова Татьяна Васильевна заняла 1 место;</w:t>
      </w:r>
    </w:p>
    <w:p w14:paraId="700C769D" w14:textId="5A349A95" w:rsidR="003445DB"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также </w:t>
      </w:r>
      <w:r w:rsidR="00527AE6">
        <w:rPr>
          <w:rFonts w:ascii="Times New Roman" w:eastAsia="Times New Roman" w:hAnsi="Times New Roman" w:cs="Times New Roman"/>
          <w:color w:val="000000"/>
          <w:sz w:val="28"/>
          <w:szCs w:val="28"/>
          <w:lang w:eastAsia="ru-RU"/>
        </w:rPr>
        <w:t>принимали участие</w:t>
      </w:r>
      <w:r>
        <w:rPr>
          <w:rFonts w:ascii="Times New Roman" w:eastAsia="Times New Roman" w:hAnsi="Times New Roman" w:cs="Times New Roman"/>
          <w:color w:val="000000"/>
          <w:sz w:val="28"/>
          <w:szCs w:val="28"/>
          <w:lang w:eastAsia="ru-RU"/>
        </w:rPr>
        <w:t xml:space="preserve"> </w:t>
      </w:r>
      <w:r w:rsidR="00527AE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зонально</w:t>
      </w:r>
      <w:r w:rsidR="00527AE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фестивал</w:t>
      </w:r>
      <w:r w:rsidR="00527AE6">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«Бабье лето»,</w:t>
      </w:r>
      <w:r w:rsidRPr="00745932">
        <w:rPr>
          <w:rFonts w:ascii="Arial" w:hAnsi="Arial" w:cs="Arial"/>
          <w:color w:val="000000"/>
          <w:sz w:val="20"/>
          <w:szCs w:val="20"/>
          <w:shd w:val="clear" w:color="auto" w:fill="FFFFFF"/>
        </w:rPr>
        <w:t xml:space="preserve"> </w:t>
      </w:r>
      <w:r w:rsidRPr="00745932">
        <w:rPr>
          <w:rFonts w:ascii="Times New Roman" w:hAnsi="Times New Roman" w:cs="Times New Roman"/>
          <w:color w:val="000000"/>
          <w:sz w:val="28"/>
          <w:szCs w:val="28"/>
          <w:shd w:val="clear" w:color="auto" w:fill="FFFFFF"/>
        </w:rPr>
        <w:t>муниципально</w:t>
      </w:r>
      <w:r w:rsidR="00527AE6">
        <w:rPr>
          <w:rFonts w:ascii="Times New Roman" w:hAnsi="Times New Roman" w:cs="Times New Roman"/>
          <w:color w:val="000000"/>
          <w:sz w:val="28"/>
          <w:szCs w:val="28"/>
          <w:shd w:val="clear" w:color="auto" w:fill="FFFFFF"/>
        </w:rPr>
        <w:t>м</w:t>
      </w:r>
      <w:r w:rsidRPr="007459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745932">
        <w:rPr>
          <w:rFonts w:ascii="Times New Roman" w:hAnsi="Times New Roman" w:cs="Times New Roman"/>
          <w:color w:val="000000"/>
          <w:sz w:val="28"/>
          <w:szCs w:val="28"/>
          <w:shd w:val="clear" w:color="auto" w:fill="FFFFFF"/>
        </w:rPr>
        <w:t>асхально</w:t>
      </w:r>
      <w:r w:rsidR="00527AE6">
        <w:rPr>
          <w:rFonts w:ascii="Times New Roman" w:hAnsi="Times New Roman" w:cs="Times New Roman"/>
          <w:color w:val="000000"/>
          <w:sz w:val="28"/>
          <w:szCs w:val="28"/>
          <w:shd w:val="clear" w:color="auto" w:fill="FFFFFF"/>
        </w:rPr>
        <w:t>м</w:t>
      </w:r>
      <w:r w:rsidRPr="00745932">
        <w:rPr>
          <w:rFonts w:ascii="Times New Roman" w:hAnsi="Times New Roman" w:cs="Times New Roman"/>
          <w:color w:val="000000"/>
          <w:sz w:val="28"/>
          <w:szCs w:val="28"/>
          <w:shd w:val="clear" w:color="auto" w:fill="FFFFFF"/>
        </w:rPr>
        <w:t xml:space="preserve"> фестивал</w:t>
      </w:r>
      <w:r w:rsidR="00527AE6">
        <w:rPr>
          <w:rFonts w:ascii="Times New Roman" w:hAnsi="Times New Roman" w:cs="Times New Roman"/>
          <w:color w:val="000000"/>
          <w:sz w:val="28"/>
          <w:szCs w:val="28"/>
          <w:shd w:val="clear" w:color="auto" w:fill="FFFFFF"/>
        </w:rPr>
        <w:t>е</w:t>
      </w:r>
      <w:r w:rsidRPr="00745932">
        <w:rPr>
          <w:rFonts w:ascii="Times New Roman" w:hAnsi="Times New Roman" w:cs="Times New Roman"/>
          <w:color w:val="000000"/>
          <w:sz w:val="28"/>
          <w:szCs w:val="28"/>
          <w:shd w:val="clear" w:color="auto" w:fill="FFFFFF"/>
        </w:rPr>
        <w:t xml:space="preserve"> «Красота Божьего мира</w:t>
      </w:r>
      <w:r w:rsidRPr="002E72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E726D">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xml:space="preserve">- </w:t>
      </w:r>
      <w:r w:rsidR="00527AE6">
        <w:rPr>
          <w:rFonts w:ascii="Times New Roman" w:hAnsi="Times New Roman" w:cs="Times New Roman"/>
          <w:color w:val="000000"/>
          <w:sz w:val="28"/>
          <w:szCs w:val="28"/>
          <w:shd w:val="clear" w:color="auto" w:fill="FFFFFF"/>
        </w:rPr>
        <w:t>м</w:t>
      </w:r>
      <w:r w:rsidRPr="002E726D">
        <w:rPr>
          <w:rFonts w:ascii="Times New Roman" w:hAnsi="Times New Roman" w:cs="Times New Roman"/>
          <w:color w:val="000000"/>
          <w:sz w:val="28"/>
          <w:szCs w:val="28"/>
          <w:shd w:val="clear" w:color="auto" w:fill="FFFFFF"/>
        </w:rPr>
        <w:t xml:space="preserve"> районн</w:t>
      </w:r>
      <w:r>
        <w:rPr>
          <w:rFonts w:ascii="Times New Roman" w:hAnsi="Times New Roman" w:cs="Times New Roman"/>
          <w:color w:val="000000"/>
          <w:sz w:val="28"/>
          <w:szCs w:val="28"/>
          <w:shd w:val="clear" w:color="auto" w:fill="FFFFFF"/>
        </w:rPr>
        <w:t>о</w:t>
      </w:r>
      <w:r w:rsidR="00527AE6">
        <w:rPr>
          <w:rFonts w:ascii="Times New Roman" w:hAnsi="Times New Roman" w:cs="Times New Roman"/>
          <w:color w:val="000000"/>
          <w:sz w:val="28"/>
          <w:szCs w:val="28"/>
          <w:shd w:val="clear" w:color="auto" w:fill="FFFFFF"/>
        </w:rPr>
        <w:t>м</w:t>
      </w:r>
      <w:r w:rsidRPr="002E726D">
        <w:rPr>
          <w:rFonts w:ascii="Times New Roman" w:hAnsi="Times New Roman" w:cs="Times New Roman"/>
          <w:color w:val="000000"/>
          <w:sz w:val="28"/>
          <w:szCs w:val="28"/>
          <w:shd w:val="clear" w:color="auto" w:fill="FFFFFF"/>
        </w:rPr>
        <w:t xml:space="preserve"> конкурс</w:t>
      </w:r>
      <w:r w:rsidR="00527AE6">
        <w:rPr>
          <w:rFonts w:ascii="Times New Roman" w:hAnsi="Times New Roman" w:cs="Times New Roman"/>
          <w:color w:val="000000"/>
          <w:sz w:val="28"/>
          <w:szCs w:val="28"/>
          <w:shd w:val="clear" w:color="auto" w:fill="FFFFFF"/>
        </w:rPr>
        <w:t>е</w:t>
      </w:r>
      <w:r w:rsidRPr="002E726D">
        <w:rPr>
          <w:rFonts w:ascii="Times New Roman" w:hAnsi="Times New Roman" w:cs="Times New Roman"/>
          <w:color w:val="000000"/>
          <w:sz w:val="28"/>
          <w:szCs w:val="28"/>
          <w:shd w:val="clear" w:color="auto" w:fill="FFFFFF"/>
        </w:rPr>
        <w:t xml:space="preserve"> «Жемчужина Вуоксы»</w:t>
      </w:r>
      <w:r>
        <w:rPr>
          <w:rFonts w:ascii="Times New Roman" w:hAnsi="Times New Roman" w:cs="Times New Roman"/>
          <w:color w:val="000000"/>
          <w:sz w:val="28"/>
          <w:szCs w:val="28"/>
          <w:shd w:val="clear" w:color="auto" w:fill="FFFFFF"/>
        </w:rPr>
        <w:t xml:space="preserve"> и конкурс</w:t>
      </w:r>
      <w:r w:rsidR="00527AE6">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«А, ну-ка парни».</w:t>
      </w:r>
      <w:r w:rsidRPr="002E726D">
        <w:rPr>
          <w:rFonts w:ascii="Times New Roman" w:hAnsi="Times New Roman" w:cs="Times New Roman"/>
          <w:color w:val="000000"/>
          <w:sz w:val="28"/>
          <w:szCs w:val="28"/>
          <w:shd w:val="clear" w:color="auto" w:fill="FFFFFF"/>
        </w:rPr>
        <w:t xml:space="preserve"> </w:t>
      </w:r>
    </w:p>
    <w:p w14:paraId="292F6204" w14:textId="7777777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Участвовали в областных конкурсах, таких как: </w:t>
      </w:r>
    </w:p>
    <w:p w14:paraId="19D00C65" w14:textId="77777777" w:rsidR="003445DB" w:rsidRPr="005162FE"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EC1B35">
        <w:rPr>
          <w:rFonts w:ascii="Times New Roman" w:eastAsia="Times New Roman" w:hAnsi="Times New Roman" w:cs="Times New Roman"/>
          <w:color w:val="000000"/>
          <w:sz w:val="28"/>
          <w:szCs w:val="28"/>
          <w:lang w:eastAsia="ru-RU"/>
        </w:rPr>
        <w:t xml:space="preserve">бластной зональный фестиваль художественного слова и малых </w:t>
      </w:r>
      <w:r>
        <w:rPr>
          <w:rFonts w:ascii="Times New Roman" w:eastAsia="Times New Roman" w:hAnsi="Times New Roman" w:cs="Times New Roman"/>
          <w:color w:val="000000"/>
          <w:sz w:val="28"/>
          <w:szCs w:val="28"/>
          <w:lang w:eastAsia="ru-RU"/>
        </w:rPr>
        <w:t>т</w:t>
      </w:r>
      <w:r w:rsidRPr="00EC1B35">
        <w:rPr>
          <w:rFonts w:ascii="Times New Roman" w:eastAsia="Times New Roman" w:hAnsi="Times New Roman" w:cs="Times New Roman"/>
          <w:color w:val="000000"/>
          <w:sz w:val="28"/>
          <w:szCs w:val="28"/>
          <w:lang w:eastAsia="ru-RU"/>
        </w:rPr>
        <w:t>еатральных форм «Как слово в сердце отзовется»</w:t>
      </w:r>
      <w:r>
        <w:rPr>
          <w:rFonts w:ascii="Times New Roman" w:eastAsia="Times New Roman" w:hAnsi="Times New Roman" w:cs="Times New Roman"/>
          <w:color w:val="000000"/>
          <w:sz w:val="28"/>
          <w:szCs w:val="28"/>
          <w:lang w:eastAsia="ru-RU"/>
        </w:rPr>
        <w:t xml:space="preserve"> - Осипова Татьяна Васильевна стала д</w:t>
      </w:r>
      <w:r w:rsidRPr="00EC1B35">
        <w:rPr>
          <w:rFonts w:ascii="Times New Roman" w:eastAsia="Times New Roman" w:hAnsi="Times New Roman" w:cs="Times New Roman"/>
          <w:color w:val="000000"/>
          <w:sz w:val="28"/>
          <w:szCs w:val="28"/>
          <w:lang w:eastAsia="ru-RU"/>
        </w:rPr>
        <w:t>ипломант</w:t>
      </w:r>
      <w:r>
        <w:rPr>
          <w:rFonts w:ascii="Times New Roman" w:eastAsia="Times New Roman" w:hAnsi="Times New Roman" w:cs="Times New Roman"/>
          <w:color w:val="000000"/>
          <w:sz w:val="28"/>
          <w:szCs w:val="28"/>
          <w:lang w:eastAsia="ru-RU"/>
        </w:rPr>
        <w:t>ом</w:t>
      </w:r>
      <w:r w:rsidRPr="00EC1B35">
        <w:rPr>
          <w:rFonts w:ascii="Times New Roman" w:eastAsia="Times New Roman" w:hAnsi="Times New Roman" w:cs="Times New Roman"/>
          <w:color w:val="000000"/>
          <w:sz w:val="28"/>
          <w:szCs w:val="28"/>
          <w:lang w:eastAsia="ru-RU"/>
        </w:rPr>
        <w:t xml:space="preserve"> ΙΙ степени</w:t>
      </w:r>
      <w:r>
        <w:rPr>
          <w:rFonts w:ascii="Times New Roman" w:eastAsia="Times New Roman" w:hAnsi="Times New Roman" w:cs="Times New Roman"/>
          <w:color w:val="000000"/>
          <w:sz w:val="28"/>
          <w:szCs w:val="28"/>
          <w:lang w:eastAsia="ru-RU"/>
        </w:rPr>
        <w:t>;</w:t>
      </w:r>
    </w:p>
    <w:p w14:paraId="5D784978" w14:textId="77777777" w:rsidR="003445DB" w:rsidRPr="005162FE"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-й</w:t>
      </w:r>
      <w:r w:rsidRPr="005162FE">
        <w:rPr>
          <w:rFonts w:ascii="Times New Roman" w:eastAsia="Times New Roman" w:hAnsi="Times New Roman" w:cs="Times New Roman"/>
          <w:color w:val="000000"/>
          <w:sz w:val="28"/>
          <w:szCs w:val="28"/>
          <w:lang w:eastAsia="ru-RU"/>
        </w:rPr>
        <w:t xml:space="preserve"> областной фестиваль</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 xml:space="preserve">- конкурс песни «Шансон над Волховом». </w:t>
      </w:r>
      <w:r>
        <w:rPr>
          <w:rFonts w:ascii="Times New Roman" w:eastAsia="Times New Roman" w:hAnsi="Times New Roman" w:cs="Times New Roman"/>
          <w:color w:val="000000"/>
          <w:sz w:val="28"/>
          <w:szCs w:val="28"/>
          <w:lang w:eastAsia="ru-RU"/>
        </w:rPr>
        <w:t xml:space="preserve">Солнцева </w:t>
      </w:r>
      <w:r w:rsidRPr="005162FE">
        <w:rPr>
          <w:rFonts w:ascii="Times New Roman" w:eastAsia="Times New Roman" w:hAnsi="Times New Roman" w:cs="Times New Roman"/>
          <w:color w:val="000000"/>
          <w:sz w:val="28"/>
          <w:szCs w:val="28"/>
          <w:lang w:eastAsia="ru-RU"/>
        </w:rPr>
        <w:t xml:space="preserve">Марина </w:t>
      </w:r>
      <w:r>
        <w:rPr>
          <w:rFonts w:ascii="Times New Roman" w:eastAsia="Times New Roman" w:hAnsi="Times New Roman" w:cs="Times New Roman"/>
          <w:color w:val="000000"/>
          <w:sz w:val="28"/>
          <w:szCs w:val="28"/>
          <w:lang w:eastAsia="ru-RU"/>
        </w:rPr>
        <w:t>Сергеевна награждена д</w:t>
      </w:r>
      <w:r w:rsidRPr="005162FE">
        <w:rPr>
          <w:rFonts w:ascii="Times New Roman" w:eastAsia="Times New Roman" w:hAnsi="Times New Roman" w:cs="Times New Roman"/>
          <w:color w:val="000000"/>
          <w:sz w:val="28"/>
          <w:szCs w:val="28"/>
          <w:lang w:eastAsia="ru-RU"/>
        </w:rPr>
        <w:t>иплом</w:t>
      </w:r>
      <w:r>
        <w:rPr>
          <w:rFonts w:ascii="Times New Roman" w:eastAsia="Times New Roman" w:hAnsi="Times New Roman" w:cs="Times New Roman"/>
          <w:color w:val="000000"/>
          <w:sz w:val="28"/>
          <w:szCs w:val="28"/>
          <w:lang w:eastAsia="ru-RU"/>
        </w:rPr>
        <w:t>ом</w:t>
      </w:r>
      <w:r w:rsidRPr="005162FE">
        <w:rPr>
          <w:rFonts w:ascii="Times New Roman" w:eastAsia="Times New Roman" w:hAnsi="Times New Roman" w:cs="Times New Roman"/>
          <w:color w:val="000000"/>
          <w:sz w:val="28"/>
          <w:szCs w:val="28"/>
          <w:lang w:eastAsia="ru-RU"/>
        </w:rPr>
        <w:t xml:space="preserve"> I степени </w:t>
      </w:r>
      <w:r>
        <w:rPr>
          <w:rFonts w:ascii="Times New Roman" w:eastAsia="Times New Roman" w:hAnsi="Times New Roman" w:cs="Times New Roman"/>
          <w:color w:val="000000"/>
          <w:sz w:val="28"/>
          <w:szCs w:val="28"/>
          <w:lang w:eastAsia="ru-RU"/>
        </w:rPr>
        <w:t>в</w:t>
      </w:r>
      <w:r w:rsidRPr="005162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5162FE">
        <w:rPr>
          <w:rFonts w:ascii="Times New Roman" w:eastAsia="Times New Roman" w:hAnsi="Times New Roman" w:cs="Times New Roman"/>
          <w:color w:val="000000"/>
          <w:sz w:val="28"/>
          <w:szCs w:val="28"/>
          <w:lang w:eastAsia="ru-RU"/>
        </w:rPr>
        <w:t>оминаци</w:t>
      </w:r>
      <w:r>
        <w:rPr>
          <w:rFonts w:ascii="Times New Roman" w:eastAsia="Times New Roman" w:hAnsi="Times New Roman" w:cs="Times New Roman"/>
          <w:color w:val="000000"/>
          <w:sz w:val="28"/>
          <w:szCs w:val="28"/>
          <w:lang w:eastAsia="ru-RU"/>
        </w:rPr>
        <w:t xml:space="preserve">и </w:t>
      </w:r>
      <w:r w:rsidRPr="005162FE">
        <w:rPr>
          <w:rFonts w:ascii="Times New Roman" w:eastAsia="Times New Roman" w:hAnsi="Times New Roman" w:cs="Times New Roman"/>
          <w:color w:val="000000"/>
          <w:sz w:val="28"/>
          <w:szCs w:val="28"/>
          <w:lang w:eastAsia="ru-RU"/>
        </w:rPr>
        <w:t>"Солист"</w:t>
      </w:r>
      <w:r>
        <w:rPr>
          <w:rFonts w:ascii="Times New Roman" w:eastAsia="Times New Roman" w:hAnsi="Times New Roman" w:cs="Times New Roman"/>
          <w:color w:val="000000"/>
          <w:sz w:val="28"/>
          <w:szCs w:val="28"/>
          <w:lang w:eastAsia="ru-RU"/>
        </w:rPr>
        <w:t>;</w:t>
      </w:r>
    </w:p>
    <w:p w14:paraId="4D0C344A" w14:textId="48A65CD7" w:rsidR="00D95974" w:rsidRPr="005162FE" w:rsidRDefault="003445DB" w:rsidP="00D95974">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-й</w:t>
      </w:r>
      <w:r w:rsidRPr="005162FE">
        <w:rPr>
          <w:rFonts w:ascii="Times New Roman" w:eastAsia="Times New Roman" w:hAnsi="Times New Roman" w:cs="Times New Roman"/>
          <w:color w:val="000000"/>
          <w:sz w:val="28"/>
          <w:szCs w:val="28"/>
          <w:lang w:eastAsia="ru-RU"/>
        </w:rPr>
        <w:t xml:space="preserve"> областной фестиваль</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 xml:space="preserve">- конкурс патриотической песни «Песни Победы». </w:t>
      </w:r>
      <w:r>
        <w:rPr>
          <w:rFonts w:ascii="Times New Roman" w:eastAsia="Times New Roman" w:hAnsi="Times New Roman" w:cs="Times New Roman"/>
          <w:color w:val="000000"/>
          <w:sz w:val="28"/>
          <w:szCs w:val="28"/>
          <w:lang w:eastAsia="ru-RU"/>
        </w:rPr>
        <w:t xml:space="preserve">Солнцева </w:t>
      </w:r>
      <w:r w:rsidRPr="005162FE">
        <w:rPr>
          <w:rFonts w:ascii="Times New Roman" w:eastAsia="Times New Roman" w:hAnsi="Times New Roman" w:cs="Times New Roman"/>
          <w:color w:val="000000"/>
          <w:sz w:val="28"/>
          <w:szCs w:val="28"/>
          <w:lang w:eastAsia="ru-RU"/>
        </w:rPr>
        <w:t>Марина</w:t>
      </w:r>
      <w:r>
        <w:rPr>
          <w:rFonts w:ascii="Times New Roman" w:eastAsia="Times New Roman" w:hAnsi="Times New Roman" w:cs="Times New Roman"/>
          <w:color w:val="000000"/>
          <w:sz w:val="28"/>
          <w:szCs w:val="28"/>
          <w:lang w:eastAsia="ru-RU"/>
        </w:rPr>
        <w:t xml:space="preserve"> Сергеевна</w:t>
      </w:r>
      <w:r w:rsidRPr="005162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стала </w:t>
      </w:r>
      <w:r w:rsidRPr="005162FE">
        <w:rPr>
          <w:rFonts w:ascii="Times New Roman" w:eastAsia="Times New Roman" w:hAnsi="Times New Roman" w:cs="Times New Roman"/>
          <w:color w:val="000000"/>
          <w:sz w:val="28"/>
          <w:szCs w:val="28"/>
          <w:lang w:eastAsia="ru-RU"/>
        </w:rPr>
        <w:t>Лауреат</w:t>
      </w:r>
      <w:r>
        <w:rPr>
          <w:rFonts w:ascii="Times New Roman" w:eastAsia="Times New Roman" w:hAnsi="Times New Roman" w:cs="Times New Roman"/>
          <w:color w:val="000000"/>
          <w:sz w:val="28"/>
          <w:szCs w:val="28"/>
          <w:lang w:eastAsia="ru-RU"/>
        </w:rPr>
        <w:t>ом</w:t>
      </w:r>
      <w:r w:rsidRPr="005162FE">
        <w:rPr>
          <w:rFonts w:ascii="Times New Roman" w:eastAsia="Times New Roman" w:hAnsi="Times New Roman" w:cs="Times New Roman"/>
          <w:color w:val="000000"/>
          <w:sz w:val="28"/>
          <w:szCs w:val="28"/>
          <w:lang w:eastAsia="ru-RU"/>
        </w:rPr>
        <w:t xml:space="preserve"> 3 степени</w:t>
      </w:r>
      <w:r w:rsidR="00D95974">
        <w:rPr>
          <w:rFonts w:ascii="Times New Roman" w:eastAsia="Times New Roman" w:hAnsi="Times New Roman" w:cs="Times New Roman"/>
          <w:color w:val="000000"/>
          <w:sz w:val="28"/>
          <w:szCs w:val="28"/>
          <w:lang w:eastAsia="ru-RU"/>
        </w:rPr>
        <w:t>;</w:t>
      </w:r>
    </w:p>
    <w:p w14:paraId="32DD53A2" w14:textId="2CCE5102"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745932">
        <w:rPr>
          <w:rFonts w:ascii="Times New Roman" w:eastAsia="Times New Roman" w:hAnsi="Times New Roman" w:cs="Times New Roman"/>
          <w:color w:val="000000"/>
          <w:sz w:val="28"/>
          <w:szCs w:val="28"/>
          <w:lang w:eastAsia="ru-RU"/>
        </w:rPr>
        <w:t>част</w:t>
      </w:r>
      <w:r>
        <w:rPr>
          <w:rFonts w:ascii="Times New Roman" w:eastAsia="Times New Roman" w:hAnsi="Times New Roman" w:cs="Times New Roman"/>
          <w:color w:val="000000"/>
          <w:sz w:val="28"/>
          <w:szCs w:val="28"/>
          <w:lang w:eastAsia="ru-RU"/>
        </w:rPr>
        <w:t>вовали в 14-м</w:t>
      </w:r>
      <w:r w:rsidRPr="00745932">
        <w:rPr>
          <w:rFonts w:ascii="Times New Roman" w:eastAsia="Times New Roman" w:hAnsi="Times New Roman" w:cs="Times New Roman"/>
          <w:color w:val="000000"/>
          <w:sz w:val="28"/>
          <w:szCs w:val="28"/>
          <w:lang w:eastAsia="ru-RU"/>
        </w:rPr>
        <w:t xml:space="preserve"> Областно</w:t>
      </w:r>
      <w:r>
        <w:rPr>
          <w:rFonts w:ascii="Times New Roman" w:eastAsia="Times New Roman" w:hAnsi="Times New Roman" w:cs="Times New Roman"/>
          <w:color w:val="000000"/>
          <w:sz w:val="28"/>
          <w:szCs w:val="28"/>
          <w:lang w:eastAsia="ru-RU"/>
        </w:rPr>
        <w:t>м</w:t>
      </w:r>
      <w:r w:rsidRPr="00745932">
        <w:rPr>
          <w:rFonts w:ascii="Times New Roman" w:eastAsia="Times New Roman" w:hAnsi="Times New Roman" w:cs="Times New Roman"/>
          <w:color w:val="000000"/>
          <w:sz w:val="28"/>
          <w:szCs w:val="28"/>
          <w:lang w:eastAsia="ru-RU"/>
        </w:rPr>
        <w:t xml:space="preserve"> фестивал</w:t>
      </w:r>
      <w:r>
        <w:rPr>
          <w:rFonts w:ascii="Times New Roman" w:eastAsia="Times New Roman" w:hAnsi="Times New Roman" w:cs="Times New Roman"/>
          <w:color w:val="000000"/>
          <w:sz w:val="28"/>
          <w:szCs w:val="28"/>
          <w:lang w:eastAsia="ru-RU"/>
        </w:rPr>
        <w:t>е</w:t>
      </w:r>
      <w:r w:rsidRPr="00745932">
        <w:rPr>
          <w:rFonts w:ascii="Times New Roman" w:eastAsia="Times New Roman" w:hAnsi="Times New Roman" w:cs="Times New Roman"/>
          <w:color w:val="000000"/>
          <w:sz w:val="28"/>
          <w:szCs w:val="28"/>
          <w:lang w:eastAsia="ru-RU"/>
        </w:rPr>
        <w:t xml:space="preserve"> зимних народных игр "</w:t>
      </w:r>
      <w:proofErr w:type="spellStart"/>
      <w:r w:rsidRPr="00745932">
        <w:rPr>
          <w:rFonts w:ascii="Times New Roman" w:eastAsia="Times New Roman" w:hAnsi="Times New Roman" w:cs="Times New Roman"/>
          <w:color w:val="000000"/>
          <w:sz w:val="28"/>
          <w:szCs w:val="28"/>
          <w:lang w:eastAsia="ru-RU"/>
        </w:rPr>
        <w:t>Снегурия</w:t>
      </w:r>
      <w:proofErr w:type="spellEnd"/>
      <w:r>
        <w:rPr>
          <w:rFonts w:ascii="Times New Roman" w:eastAsia="Times New Roman" w:hAnsi="Times New Roman" w:cs="Times New Roman"/>
          <w:color w:val="000000"/>
          <w:sz w:val="28"/>
          <w:szCs w:val="28"/>
          <w:lang w:eastAsia="ru-RU"/>
        </w:rPr>
        <w:t>»</w:t>
      </w:r>
      <w:r w:rsidR="00D95974">
        <w:rPr>
          <w:rFonts w:ascii="Times New Roman" w:eastAsia="Times New Roman" w:hAnsi="Times New Roman" w:cs="Times New Roman"/>
          <w:color w:val="000000"/>
          <w:sz w:val="28"/>
          <w:szCs w:val="28"/>
          <w:lang w:eastAsia="ru-RU"/>
        </w:rPr>
        <w:t>;</w:t>
      </w:r>
    </w:p>
    <w:p w14:paraId="6FDE3D7F" w14:textId="4FABA69E"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м</w:t>
      </w:r>
      <w:r w:rsidRPr="005162FE">
        <w:rPr>
          <w:rFonts w:ascii="Times New Roman" w:eastAsia="Times New Roman" w:hAnsi="Times New Roman" w:cs="Times New Roman"/>
          <w:color w:val="000000"/>
          <w:sz w:val="28"/>
          <w:szCs w:val="28"/>
          <w:lang w:eastAsia="ru-RU"/>
        </w:rPr>
        <w:t>еждународн</w:t>
      </w:r>
      <w:r>
        <w:rPr>
          <w:rFonts w:ascii="Times New Roman" w:eastAsia="Times New Roman" w:hAnsi="Times New Roman" w:cs="Times New Roman"/>
          <w:color w:val="000000"/>
          <w:sz w:val="28"/>
          <w:szCs w:val="28"/>
          <w:lang w:eastAsia="ru-RU"/>
        </w:rPr>
        <w:t>ом</w:t>
      </w:r>
      <w:r w:rsidRPr="005162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онлайн </w:t>
      </w:r>
      <w:r w:rsidRPr="005162FE">
        <w:rPr>
          <w:rFonts w:ascii="Times New Roman" w:eastAsia="Times New Roman" w:hAnsi="Times New Roman" w:cs="Times New Roman"/>
          <w:color w:val="000000"/>
          <w:sz w:val="28"/>
          <w:szCs w:val="28"/>
          <w:lang w:eastAsia="ru-RU"/>
        </w:rPr>
        <w:t>фестивал</w:t>
      </w:r>
      <w:r>
        <w:rPr>
          <w:rFonts w:ascii="Times New Roman" w:eastAsia="Times New Roman" w:hAnsi="Times New Roman" w:cs="Times New Roman"/>
          <w:color w:val="000000"/>
          <w:sz w:val="28"/>
          <w:szCs w:val="28"/>
          <w:lang w:eastAsia="ru-RU"/>
        </w:rPr>
        <w:t>е</w:t>
      </w:r>
      <w:r w:rsidRPr="005162FE">
        <w:rPr>
          <w:rFonts w:ascii="Times New Roman" w:eastAsia="Times New Roman" w:hAnsi="Times New Roman" w:cs="Times New Roman"/>
          <w:color w:val="000000"/>
          <w:sz w:val="28"/>
          <w:szCs w:val="28"/>
          <w:lang w:eastAsia="ru-RU"/>
        </w:rPr>
        <w:t>-конкурс</w:t>
      </w:r>
      <w:r>
        <w:rPr>
          <w:rFonts w:ascii="Times New Roman" w:eastAsia="Times New Roman" w:hAnsi="Times New Roman" w:cs="Times New Roman"/>
          <w:color w:val="000000"/>
          <w:sz w:val="28"/>
          <w:szCs w:val="28"/>
          <w:lang w:eastAsia="ru-RU"/>
        </w:rPr>
        <w:t>е</w:t>
      </w:r>
      <w:r w:rsidRPr="005162FE">
        <w:rPr>
          <w:rFonts w:ascii="Times New Roman" w:eastAsia="Times New Roman" w:hAnsi="Times New Roman" w:cs="Times New Roman"/>
          <w:color w:val="000000"/>
          <w:sz w:val="28"/>
          <w:szCs w:val="28"/>
          <w:lang w:eastAsia="ru-RU"/>
        </w:rPr>
        <w:t xml:space="preserve"> искусства и творчества </w:t>
      </w:r>
      <w:r w:rsidRPr="00BE3DE9">
        <w:rPr>
          <w:rFonts w:ascii="Times New Roman" w:eastAsia="Times New Roman" w:hAnsi="Times New Roman" w:cs="Times New Roman"/>
          <w:color w:val="000000"/>
          <w:sz w:val="28"/>
          <w:szCs w:val="28"/>
          <w:lang w:eastAsia="ru-RU"/>
        </w:rPr>
        <w:t>«Ангелы надежды</w:t>
      </w:r>
      <w:r w:rsidRPr="005162F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162FE">
        <w:rPr>
          <w:rFonts w:ascii="Times New Roman" w:eastAsia="Times New Roman" w:hAnsi="Times New Roman" w:cs="Times New Roman"/>
          <w:color w:val="000000"/>
          <w:sz w:val="28"/>
          <w:szCs w:val="28"/>
          <w:lang w:eastAsia="ru-RU"/>
        </w:rPr>
        <w:t>Танцевальный коллектив «ИСТОК»</w:t>
      </w:r>
      <w:r>
        <w:rPr>
          <w:rFonts w:ascii="Times New Roman" w:eastAsia="Times New Roman" w:hAnsi="Times New Roman" w:cs="Times New Roman"/>
          <w:color w:val="000000"/>
          <w:sz w:val="28"/>
          <w:szCs w:val="28"/>
          <w:lang w:eastAsia="ru-RU"/>
        </w:rPr>
        <w:t xml:space="preserve"> стал л</w:t>
      </w:r>
      <w:r w:rsidRPr="005162FE">
        <w:rPr>
          <w:rFonts w:ascii="Times New Roman" w:eastAsia="Times New Roman" w:hAnsi="Times New Roman" w:cs="Times New Roman"/>
          <w:color w:val="000000"/>
          <w:sz w:val="28"/>
          <w:szCs w:val="28"/>
          <w:lang w:eastAsia="ru-RU"/>
        </w:rPr>
        <w:t>ауреат</w:t>
      </w:r>
      <w:r>
        <w:rPr>
          <w:rFonts w:ascii="Times New Roman" w:eastAsia="Times New Roman" w:hAnsi="Times New Roman" w:cs="Times New Roman"/>
          <w:color w:val="000000"/>
          <w:sz w:val="28"/>
          <w:szCs w:val="28"/>
          <w:lang w:eastAsia="ru-RU"/>
        </w:rPr>
        <w:t xml:space="preserve">ом </w:t>
      </w:r>
      <w:r w:rsidRPr="005162FE">
        <w:rPr>
          <w:rFonts w:ascii="Times New Roman" w:eastAsia="Times New Roman" w:hAnsi="Times New Roman" w:cs="Times New Roman"/>
          <w:color w:val="000000"/>
          <w:sz w:val="28"/>
          <w:szCs w:val="28"/>
          <w:lang w:eastAsia="ru-RU"/>
        </w:rPr>
        <w:t>3 степени</w:t>
      </w:r>
      <w:r w:rsidR="00D95974">
        <w:rPr>
          <w:rFonts w:ascii="Times New Roman" w:eastAsia="Times New Roman" w:hAnsi="Times New Roman" w:cs="Times New Roman"/>
          <w:color w:val="000000"/>
          <w:sz w:val="28"/>
          <w:szCs w:val="28"/>
          <w:lang w:eastAsia="ru-RU"/>
        </w:rPr>
        <w:t>;</w:t>
      </w:r>
    </w:p>
    <w:p w14:paraId="3BEA3490" w14:textId="78996F7D" w:rsidR="003445DB" w:rsidRPr="005162FE"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w:t>
      </w:r>
      <w:r w:rsidRPr="005162FE">
        <w:rPr>
          <w:rFonts w:ascii="Times New Roman" w:eastAsia="Times New Roman" w:hAnsi="Times New Roman" w:cs="Times New Roman"/>
          <w:color w:val="000000"/>
          <w:sz w:val="28"/>
          <w:szCs w:val="28"/>
          <w:lang w:eastAsia="ru-RU"/>
        </w:rPr>
        <w:t>еждународн</w:t>
      </w:r>
      <w:r>
        <w:rPr>
          <w:rFonts w:ascii="Times New Roman" w:eastAsia="Times New Roman" w:hAnsi="Times New Roman" w:cs="Times New Roman"/>
          <w:color w:val="000000"/>
          <w:sz w:val="28"/>
          <w:szCs w:val="28"/>
          <w:lang w:eastAsia="ru-RU"/>
        </w:rPr>
        <w:t>ом</w:t>
      </w:r>
      <w:r w:rsidRPr="005162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онлайн </w:t>
      </w:r>
      <w:r w:rsidRPr="005162FE">
        <w:rPr>
          <w:rFonts w:ascii="Times New Roman" w:eastAsia="Times New Roman" w:hAnsi="Times New Roman" w:cs="Times New Roman"/>
          <w:color w:val="000000"/>
          <w:sz w:val="28"/>
          <w:szCs w:val="28"/>
          <w:lang w:eastAsia="ru-RU"/>
        </w:rPr>
        <w:t>фестивал</w:t>
      </w:r>
      <w:r>
        <w:rPr>
          <w:rFonts w:ascii="Times New Roman" w:eastAsia="Times New Roman" w:hAnsi="Times New Roman" w:cs="Times New Roman"/>
          <w:color w:val="000000"/>
          <w:sz w:val="28"/>
          <w:szCs w:val="28"/>
          <w:lang w:eastAsia="ru-RU"/>
        </w:rPr>
        <w:t>е</w:t>
      </w:r>
      <w:r w:rsidRPr="005162FE">
        <w:rPr>
          <w:rFonts w:ascii="Times New Roman" w:eastAsia="Times New Roman" w:hAnsi="Times New Roman" w:cs="Times New Roman"/>
          <w:color w:val="000000"/>
          <w:sz w:val="28"/>
          <w:szCs w:val="28"/>
          <w:lang w:eastAsia="ru-RU"/>
        </w:rPr>
        <w:t>-конкурс</w:t>
      </w:r>
      <w:r>
        <w:rPr>
          <w:rFonts w:ascii="Times New Roman" w:eastAsia="Times New Roman" w:hAnsi="Times New Roman" w:cs="Times New Roman"/>
          <w:color w:val="000000"/>
          <w:sz w:val="28"/>
          <w:szCs w:val="28"/>
          <w:lang w:eastAsia="ru-RU"/>
        </w:rPr>
        <w:t>е</w:t>
      </w:r>
      <w:r w:rsidRPr="005162FE">
        <w:rPr>
          <w:rFonts w:ascii="Times New Roman" w:eastAsia="Times New Roman" w:hAnsi="Times New Roman" w:cs="Times New Roman"/>
          <w:color w:val="000000"/>
          <w:sz w:val="28"/>
          <w:szCs w:val="28"/>
          <w:lang w:eastAsia="ru-RU"/>
        </w:rPr>
        <w:t xml:space="preserve"> искусств «</w:t>
      </w:r>
      <w:r w:rsidRPr="00980F77">
        <w:rPr>
          <w:rFonts w:ascii="Times New Roman" w:eastAsia="Times New Roman" w:hAnsi="Times New Roman" w:cs="Times New Roman"/>
          <w:bCs/>
          <w:color w:val="000000"/>
          <w:sz w:val="28"/>
          <w:szCs w:val="28"/>
          <w:lang w:eastAsia="ru-RU"/>
        </w:rPr>
        <w:t>Горизонты</w:t>
      </w:r>
      <w:r w:rsidRPr="005162FE">
        <w:rPr>
          <w:rFonts w:ascii="Times New Roman" w:eastAsia="Times New Roman" w:hAnsi="Times New Roman" w:cs="Times New Roman"/>
          <w:color w:val="000000"/>
          <w:sz w:val="28"/>
          <w:szCs w:val="28"/>
          <w:lang w:eastAsia="ru-RU"/>
        </w:rPr>
        <w:t>». Танцевальный коллектив «ИСТОК»</w:t>
      </w:r>
      <w:r>
        <w:rPr>
          <w:rFonts w:ascii="Times New Roman" w:eastAsia="Times New Roman" w:hAnsi="Times New Roman" w:cs="Times New Roman"/>
          <w:color w:val="000000"/>
          <w:sz w:val="28"/>
          <w:szCs w:val="28"/>
          <w:lang w:eastAsia="ru-RU"/>
        </w:rPr>
        <w:t xml:space="preserve"> награжден д</w:t>
      </w:r>
      <w:r w:rsidRPr="00045A4B">
        <w:rPr>
          <w:rFonts w:ascii="Times New Roman" w:eastAsia="Times New Roman" w:hAnsi="Times New Roman" w:cs="Times New Roman"/>
          <w:color w:val="000000"/>
          <w:sz w:val="28"/>
          <w:szCs w:val="28"/>
          <w:lang w:eastAsia="ru-RU"/>
        </w:rPr>
        <w:t>иплом</w:t>
      </w:r>
      <w:r>
        <w:rPr>
          <w:rFonts w:ascii="Times New Roman" w:eastAsia="Times New Roman" w:hAnsi="Times New Roman" w:cs="Times New Roman"/>
          <w:color w:val="000000"/>
          <w:sz w:val="28"/>
          <w:szCs w:val="28"/>
          <w:lang w:eastAsia="ru-RU"/>
        </w:rPr>
        <w:t>ом</w:t>
      </w:r>
      <w:r w:rsidRPr="00045A4B">
        <w:rPr>
          <w:rFonts w:ascii="Times New Roman" w:eastAsia="Times New Roman" w:hAnsi="Times New Roman" w:cs="Times New Roman"/>
          <w:color w:val="000000"/>
          <w:sz w:val="28"/>
          <w:szCs w:val="28"/>
          <w:lang w:eastAsia="ru-RU"/>
        </w:rPr>
        <w:t xml:space="preserve"> I степени</w:t>
      </w:r>
      <w:r>
        <w:rPr>
          <w:rFonts w:ascii="Times New Roman" w:eastAsia="Times New Roman" w:hAnsi="Times New Roman" w:cs="Times New Roman"/>
          <w:color w:val="000000"/>
          <w:sz w:val="28"/>
          <w:szCs w:val="28"/>
          <w:lang w:eastAsia="ru-RU"/>
        </w:rPr>
        <w:t>.</w:t>
      </w:r>
      <w:r w:rsidRPr="00045A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w:t>
      </w:r>
      <w:r w:rsidRPr="005162FE">
        <w:rPr>
          <w:rFonts w:ascii="Times New Roman" w:eastAsia="Times New Roman" w:hAnsi="Times New Roman" w:cs="Times New Roman"/>
          <w:color w:val="000000"/>
          <w:sz w:val="28"/>
          <w:szCs w:val="28"/>
          <w:lang w:eastAsia="ru-RU"/>
        </w:rPr>
        <w:t>Белякова Светлана</w:t>
      </w:r>
      <w:r>
        <w:rPr>
          <w:rFonts w:ascii="Times New Roman" w:eastAsia="Times New Roman" w:hAnsi="Times New Roman" w:cs="Times New Roman"/>
          <w:color w:val="000000"/>
          <w:sz w:val="28"/>
          <w:szCs w:val="28"/>
          <w:lang w:eastAsia="ru-RU"/>
        </w:rPr>
        <w:t xml:space="preserve"> стала л</w:t>
      </w:r>
      <w:r w:rsidRPr="005162FE">
        <w:rPr>
          <w:rFonts w:ascii="Times New Roman" w:eastAsia="Times New Roman" w:hAnsi="Times New Roman" w:cs="Times New Roman"/>
          <w:color w:val="000000"/>
          <w:sz w:val="28"/>
          <w:szCs w:val="28"/>
          <w:lang w:eastAsia="ru-RU"/>
        </w:rPr>
        <w:t>ауреат</w:t>
      </w:r>
      <w:r>
        <w:rPr>
          <w:rFonts w:ascii="Times New Roman" w:eastAsia="Times New Roman" w:hAnsi="Times New Roman" w:cs="Times New Roman"/>
          <w:color w:val="000000"/>
          <w:sz w:val="28"/>
          <w:szCs w:val="28"/>
          <w:lang w:eastAsia="ru-RU"/>
        </w:rPr>
        <w:t>ом</w:t>
      </w:r>
      <w:r w:rsidRPr="005162FE">
        <w:rPr>
          <w:rFonts w:ascii="Times New Roman" w:eastAsia="Times New Roman" w:hAnsi="Times New Roman" w:cs="Times New Roman"/>
          <w:color w:val="000000"/>
          <w:sz w:val="28"/>
          <w:szCs w:val="28"/>
          <w:lang w:eastAsia="ru-RU"/>
        </w:rPr>
        <w:t xml:space="preserve"> III степени</w:t>
      </w:r>
      <w:r>
        <w:rPr>
          <w:rFonts w:ascii="Times New Roman" w:eastAsia="Times New Roman" w:hAnsi="Times New Roman" w:cs="Times New Roman"/>
          <w:color w:val="000000"/>
          <w:sz w:val="28"/>
          <w:szCs w:val="28"/>
          <w:lang w:eastAsia="ru-RU"/>
        </w:rPr>
        <w:t xml:space="preserve"> в н</w:t>
      </w:r>
      <w:r w:rsidRPr="005162FE">
        <w:rPr>
          <w:rFonts w:ascii="Times New Roman" w:eastAsia="Times New Roman" w:hAnsi="Times New Roman" w:cs="Times New Roman"/>
          <w:color w:val="000000"/>
          <w:sz w:val="28"/>
          <w:szCs w:val="28"/>
          <w:lang w:eastAsia="ru-RU"/>
        </w:rPr>
        <w:t xml:space="preserve">оминация </w:t>
      </w:r>
      <w:r>
        <w:rPr>
          <w:rFonts w:ascii="Times New Roman" w:eastAsia="Times New Roman" w:hAnsi="Times New Roman" w:cs="Times New Roman"/>
          <w:color w:val="000000"/>
          <w:sz w:val="28"/>
          <w:szCs w:val="28"/>
          <w:lang w:eastAsia="ru-RU"/>
        </w:rPr>
        <w:t>«Х</w:t>
      </w:r>
      <w:r w:rsidRPr="005162FE">
        <w:rPr>
          <w:rFonts w:ascii="Times New Roman" w:eastAsia="Times New Roman" w:hAnsi="Times New Roman" w:cs="Times New Roman"/>
          <w:color w:val="000000"/>
          <w:sz w:val="28"/>
          <w:szCs w:val="28"/>
          <w:lang w:eastAsia="ru-RU"/>
        </w:rPr>
        <w:t>удожественное слово</w:t>
      </w:r>
      <w:r>
        <w:rPr>
          <w:rFonts w:ascii="Times New Roman" w:eastAsia="Times New Roman" w:hAnsi="Times New Roman" w:cs="Times New Roman"/>
          <w:color w:val="000000"/>
          <w:sz w:val="28"/>
          <w:szCs w:val="28"/>
          <w:lang w:eastAsia="ru-RU"/>
        </w:rPr>
        <w:t>».</w:t>
      </w:r>
    </w:p>
    <w:p w14:paraId="22EF42DE" w14:textId="7777777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2021 году п</w:t>
      </w:r>
      <w:r w:rsidRPr="007B02C4">
        <w:rPr>
          <w:rFonts w:ascii="Times New Roman" w:eastAsia="Times New Roman" w:hAnsi="Times New Roman" w:cs="Times New Roman"/>
          <w:color w:val="000000"/>
          <w:sz w:val="28"/>
          <w:szCs w:val="28"/>
          <w:lang w:eastAsia="ru-RU"/>
        </w:rPr>
        <w:t>ять сотрудников клубного объединения прошли курсы повышения квалификации.</w:t>
      </w:r>
    </w:p>
    <w:p w14:paraId="4FE50E39" w14:textId="31570313" w:rsidR="003445DB"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sidRPr="00177250">
        <w:rPr>
          <w:rFonts w:ascii="Times New Roman" w:hAnsi="Times New Roman" w:cs="Times New Roman"/>
          <w:color w:val="000000"/>
          <w:sz w:val="28"/>
          <w:szCs w:val="28"/>
          <w:shd w:val="clear" w:color="auto" w:fill="FFFFFF"/>
        </w:rPr>
        <w:t>Благодарственным</w:t>
      </w:r>
      <w:r>
        <w:rPr>
          <w:rFonts w:ascii="Times New Roman" w:hAnsi="Times New Roman" w:cs="Times New Roman"/>
          <w:color w:val="000000"/>
          <w:sz w:val="28"/>
          <w:szCs w:val="28"/>
          <w:shd w:val="clear" w:color="auto" w:fill="FFFFFF"/>
        </w:rPr>
        <w:t>и</w:t>
      </w:r>
      <w:r w:rsidRPr="00177250">
        <w:rPr>
          <w:rFonts w:ascii="Times New Roman" w:hAnsi="Times New Roman" w:cs="Times New Roman"/>
          <w:color w:val="000000"/>
          <w:sz w:val="28"/>
          <w:szCs w:val="28"/>
          <w:shd w:val="clear" w:color="auto" w:fill="FFFFFF"/>
        </w:rPr>
        <w:t xml:space="preserve"> письм</w:t>
      </w:r>
      <w:r>
        <w:rPr>
          <w:rFonts w:ascii="Times New Roman" w:hAnsi="Times New Roman" w:cs="Times New Roman"/>
          <w:color w:val="000000"/>
          <w:sz w:val="28"/>
          <w:szCs w:val="28"/>
          <w:shd w:val="clear" w:color="auto" w:fill="FFFFFF"/>
        </w:rPr>
        <w:t>ами</w:t>
      </w:r>
      <w:r w:rsidRPr="007B02C4">
        <w:rPr>
          <w:rFonts w:ascii="Arial" w:hAnsi="Arial" w:cs="Arial"/>
          <w:color w:val="000000"/>
          <w:sz w:val="20"/>
          <w:szCs w:val="20"/>
          <w:shd w:val="clear" w:color="auto" w:fill="FFFFFF"/>
        </w:rPr>
        <w:t xml:space="preserve"> </w:t>
      </w:r>
      <w:r w:rsidRPr="00177250">
        <w:rPr>
          <w:rFonts w:ascii="Times New Roman" w:hAnsi="Times New Roman" w:cs="Times New Roman"/>
          <w:color w:val="000000"/>
          <w:sz w:val="28"/>
          <w:szCs w:val="28"/>
          <w:shd w:val="clear" w:color="auto" w:fill="FFFFFF"/>
        </w:rPr>
        <w:t xml:space="preserve">от отдела по культуре и туризму </w:t>
      </w:r>
      <w:r w:rsidR="00D95974">
        <w:rPr>
          <w:rFonts w:ascii="Times New Roman" w:hAnsi="Times New Roman" w:cs="Times New Roman"/>
          <w:color w:val="000000"/>
          <w:sz w:val="28"/>
          <w:szCs w:val="28"/>
          <w:shd w:val="clear" w:color="auto" w:fill="FFFFFF"/>
        </w:rPr>
        <w:t>а</w:t>
      </w:r>
      <w:r w:rsidRPr="00177250">
        <w:rPr>
          <w:rFonts w:ascii="Times New Roman" w:hAnsi="Times New Roman" w:cs="Times New Roman"/>
          <w:color w:val="000000"/>
          <w:sz w:val="28"/>
          <w:szCs w:val="28"/>
          <w:shd w:val="clear" w:color="auto" w:fill="FFFFFF"/>
        </w:rPr>
        <w:t xml:space="preserve">дминистрации </w:t>
      </w:r>
      <w:r w:rsidR="00A1417F">
        <w:rPr>
          <w:rFonts w:ascii="Times New Roman" w:hAnsi="Times New Roman" w:cs="Times New Roman"/>
          <w:color w:val="000000"/>
          <w:sz w:val="28"/>
          <w:szCs w:val="28"/>
          <w:shd w:val="clear" w:color="auto" w:fill="FFFFFF"/>
        </w:rPr>
        <w:t>муниципального образования</w:t>
      </w:r>
      <w:r w:rsidRPr="00177250">
        <w:rPr>
          <w:rFonts w:ascii="Times New Roman" w:hAnsi="Times New Roman" w:cs="Times New Roman"/>
          <w:color w:val="000000"/>
          <w:sz w:val="28"/>
          <w:szCs w:val="28"/>
          <w:shd w:val="clear" w:color="auto" w:fill="FFFFFF"/>
        </w:rPr>
        <w:t xml:space="preserve"> Приозерский муниципальный район </w:t>
      </w:r>
      <w:r w:rsidR="00A1417F">
        <w:rPr>
          <w:rFonts w:ascii="Times New Roman" w:hAnsi="Times New Roman" w:cs="Times New Roman"/>
          <w:color w:val="000000"/>
          <w:sz w:val="28"/>
          <w:szCs w:val="28"/>
          <w:shd w:val="clear" w:color="auto" w:fill="FFFFFF"/>
        </w:rPr>
        <w:t>Ленинградской области</w:t>
      </w:r>
      <w:r>
        <w:rPr>
          <w:rFonts w:ascii="Times New Roman" w:hAnsi="Times New Roman" w:cs="Times New Roman"/>
          <w:color w:val="000000"/>
          <w:sz w:val="28"/>
          <w:szCs w:val="28"/>
          <w:shd w:val="clear" w:color="auto" w:fill="FFFFFF"/>
        </w:rPr>
        <w:t xml:space="preserve"> в 2021 году награждены - Директор муниципального учреждения культуры Иванова Светлана Витальевна и режиссёр</w:t>
      </w:r>
      <w:r w:rsidRPr="00177250">
        <w:rPr>
          <w:rFonts w:ascii="Times New Roman" w:hAnsi="Times New Roman" w:cs="Times New Roman"/>
          <w:color w:val="000000"/>
          <w:sz w:val="28"/>
          <w:szCs w:val="28"/>
          <w:shd w:val="clear" w:color="auto" w:fill="FFFFFF"/>
        </w:rPr>
        <w:t xml:space="preserve"> любительского театра Анн</w:t>
      </w:r>
      <w:r>
        <w:rPr>
          <w:rFonts w:ascii="Times New Roman" w:hAnsi="Times New Roman" w:cs="Times New Roman"/>
          <w:color w:val="000000"/>
          <w:sz w:val="28"/>
          <w:szCs w:val="28"/>
          <w:shd w:val="clear" w:color="auto" w:fill="FFFFFF"/>
        </w:rPr>
        <w:t xml:space="preserve">а </w:t>
      </w:r>
      <w:r w:rsidRPr="00177250">
        <w:rPr>
          <w:rFonts w:ascii="Times New Roman" w:hAnsi="Times New Roman" w:cs="Times New Roman"/>
          <w:color w:val="000000"/>
          <w:sz w:val="28"/>
          <w:szCs w:val="28"/>
          <w:shd w:val="clear" w:color="auto" w:fill="FFFFFF"/>
        </w:rPr>
        <w:t>Геннадьевн</w:t>
      </w:r>
      <w:r>
        <w:rPr>
          <w:rFonts w:ascii="Times New Roman" w:hAnsi="Times New Roman" w:cs="Times New Roman"/>
          <w:color w:val="000000"/>
          <w:sz w:val="28"/>
          <w:szCs w:val="28"/>
          <w:shd w:val="clear" w:color="auto" w:fill="FFFFFF"/>
        </w:rPr>
        <w:t>а</w:t>
      </w:r>
      <w:r w:rsidRPr="00177250">
        <w:rPr>
          <w:rFonts w:ascii="Times New Roman" w:hAnsi="Times New Roman" w:cs="Times New Roman"/>
          <w:color w:val="000000"/>
          <w:sz w:val="28"/>
          <w:szCs w:val="28"/>
          <w:shd w:val="clear" w:color="auto" w:fill="FFFFFF"/>
        </w:rPr>
        <w:t xml:space="preserve"> Климентьев</w:t>
      </w:r>
      <w:r>
        <w:rPr>
          <w:rFonts w:ascii="Times New Roman" w:hAnsi="Times New Roman" w:cs="Times New Roman"/>
          <w:color w:val="000000"/>
          <w:sz w:val="28"/>
          <w:szCs w:val="28"/>
          <w:shd w:val="clear" w:color="auto" w:fill="FFFFFF"/>
        </w:rPr>
        <w:t xml:space="preserve">а; грамотой главы муниципального образования Приозерский муниципальный район </w:t>
      </w:r>
      <w:r w:rsidR="00A1417F">
        <w:rPr>
          <w:rFonts w:ascii="Times New Roman" w:hAnsi="Times New Roman" w:cs="Times New Roman"/>
          <w:color w:val="000000"/>
          <w:sz w:val="28"/>
          <w:szCs w:val="28"/>
          <w:shd w:val="clear" w:color="auto" w:fill="FFFFFF"/>
        </w:rPr>
        <w:t>Ленинградской области</w:t>
      </w:r>
      <w:r>
        <w:rPr>
          <w:rFonts w:ascii="Times New Roman" w:hAnsi="Times New Roman" w:cs="Times New Roman"/>
          <w:color w:val="000000"/>
          <w:sz w:val="28"/>
          <w:szCs w:val="28"/>
          <w:shd w:val="clear" w:color="auto" w:fill="FFFFFF"/>
        </w:rPr>
        <w:t xml:space="preserve">, награждена методист муниципального учреждения культуры </w:t>
      </w:r>
      <w:proofErr w:type="spellStart"/>
      <w:r>
        <w:rPr>
          <w:rFonts w:ascii="Times New Roman" w:hAnsi="Times New Roman" w:cs="Times New Roman"/>
          <w:color w:val="000000"/>
          <w:sz w:val="28"/>
          <w:szCs w:val="28"/>
          <w:shd w:val="clear" w:color="auto" w:fill="FFFFFF"/>
        </w:rPr>
        <w:t>Самусько</w:t>
      </w:r>
      <w:proofErr w:type="spellEnd"/>
      <w:r>
        <w:rPr>
          <w:rFonts w:ascii="Times New Roman" w:hAnsi="Times New Roman" w:cs="Times New Roman"/>
          <w:color w:val="000000"/>
          <w:sz w:val="28"/>
          <w:szCs w:val="28"/>
          <w:shd w:val="clear" w:color="auto" w:fill="FFFFFF"/>
        </w:rPr>
        <w:t xml:space="preserve"> Людмила Николаевна.</w:t>
      </w:r>
    </w:p>
    <w:p w14:paraId="215F76CD" w14:textId="1AE1E710" w:rsidR="003445DB" w:rsidRPr="00045A4B"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sidRPr="007B02C4">
        <w:rPr>
          <w:rFonts w:ascii="Times New Roman" w:eastAsia="Times New Roman" w:hAnsi="Times New Roman" w:cs="Times New Roman"/>
          <w:color w:val="000000"/>
          <w:sz w:val="28"/>
          <w:szCs w:val="28"/>
          <w:lang w:eastAsia="ru-RU"/>
        </w:rPr>
        <w:t>На базе МУК КСК «Громово» работают 2 библиотеки, в которых также</w:t>
      </w:r>
      <w:r w:rsidR="00D95974">
        <w:rPr>
          <w:rFonts w:ascii="Times New Roman" w:eastAsia="Times New Roman" w:hAnsi="Times New Roman" w:cs="Times New Roman"/>
          <w:color w:val="000000"/>
          <w:sz w:val="28"/>
          <w:szCs w:val="28"/>
          <w:lang w:eastAsia="ru-RU"/>
        </w:rPr>
        <w:t xml:space="preserve"> </w:t>
      </w:r>
      <w:r w:rsidRPr="007B02C4">
        <w:rPr>
          <w:rFonts w:ascii="Times New Roman" w:eastAsia="Times New Roman" w:hAnsi="Times New Roman" w:cs="Times New Roman"/>
          <w:color w:val="000000"/>
          <w:sz w:val="28"/>
          <w:szCs w:val="28"/>
          <w:lang w:eastAsia="ru-RU"/>
        </w:rPr>
        <w:t xml:space="preserve">проводятся различные мероприятия. </w:t>
      </w:r>
      <w:r>
        <w:rPr>
          <w:rFonts w:ascii="Times New Roman" w:eastAsia="Times New Roman" w:hAnsi="Times New Roman" w:cs="Times New Roman"/>
          <w:color w:val="000000"/>
          <w:sz w:val="28"/>
          <w:szCs w:val="28"/>
          <w:lang w:eastAsia="ru-RU"/>
        </w:rPr>
        <w:t>Р</w:t>
      </w:r>
      <w:r w:rsidRPr="003B0843">
        <w:rPr>
          <w:rFonts w:ascii="Times New Roman" w:eastAsia="Times New Roman" w:hAnsi="Times New Roman" w:cs="Times New Roman"/>
          <w:color w:val="000000"/>
          <w:sz w:val="28"/>
          <w:szCs w:val="28"/>
          <w:lang w:eastAsia="ru-RU"/>
        </w:rPr>
        <w:t>аботники библиотек</w:t>
      </w:r>
      <w:r>
        <w:rPr>
          <w:rFonts w:ascii="Times New Roman" w:eastAsia="Times New Roman" w:hAnsi="Times New Roman" w:cs="Times New Roman"/>
          <w:color w:val="000000"/>
          <w:sz w:val="28"/>
          <w:szCs w:val="28"/>
          <w:lang w:eastAsia="ru-RU"/>
        </w:rPr>
        <w:t xml:space="preserve"> </w:t>
      </w:r>
      <w:r w:rsidRPr="003B0843">
        <w:rPr>
          <w:rFonts w:ascii="Times New Roman" w:eastAsia="Times New Roman" w:hAnsi="Times New Roman" w:cs="Times New Roman"/>
          <w:color w:val="000000"/>
          <w:sz w:val="28"/>
          <w:szCs w:val="28"/>
          <w:lang w:eastAsia="ru-RU"/>
        </w:rPr>
        <w:t xml:space="preserve">ведут </w:t>
      </w:r>
      <w:r>
        <w:rPr>
          <w:rFonts w:ascii="Times New Roman" w:eastAsia="Times New Roman" w:hAnsi="Times New Roman" w:cs="Times New Roman"/>
          <w:color w:val="000000"/>
          <w:sz w:val="28"/>
          <w:szCs w:val="28"/>
          <w:lang w:eastAsia="ru-RU"/>
        </w:rPr>
        <w:t>б</w:t>
      </w:r>
      <w:r w:rsidRPr="003B0843">
        <w:rPr>
          <w:rFonts w:ascii="Times New Roman" w:eastAsia="Times New Roman" w:hAnsi="Times New Roman" w:cs="Times New Roman"/>
          <w:color w:val="000000"/>
          <w:sz w:val="28"/>
          <w:szCs w:val="28"/>
          <w:lang w:eastAsia="ru-RU"/>
        </w:rPr>
        <w:t>ольшую работу в пропаганде ценности чтения книг</w:t>
      </w:r>
      <w:r>
        <w:rPr>
          <w:rFonts w:ascii="Times New Roman" w:eastAsia="Times New Roman" w:hAnsi="Times New Roman" w:cs="Times New Roman"/>
          <w:color w:val="000000"/>
          <w:sz w:val="28"/>
          <w:szCs w:val="28"/>
          <w:lang w:eastAsia="ru-RU"/>
        </w:rPr>
        <w:t>.</w:t>
      </w:r>
      <w:r w:rsidRPr="003B0843">
        <w:rPr>
          <w:rFonts w:ascii="Times New Roman" w:eastAsia="Times New Roman" w:hAnsi="Times New Roman" w:cs="Times New Roman"/>
          <w:color w:val="000000"/>
          <w:sz w:val="28"/>
          <w:szCs w:val="28"/>
          <w:lang w:eastAsia="ru-RU"/>
        </w:rPr>
        <w:t xml:space="preserve"> Библиотеки являются активными пользователями Интернет-ресурсов. В течение года произошло увеличение </w:t>
      </w:r>
      <w:proofErr w:type="spellStart"/>
      <w:r w:rsidRPr="003B0843">
        <w:rPr>
          <w:rFonts w:ascii="Times New Roman" w:eastAsia="Times New Roman" w:hAnsi="Times New Roman" w:cs="Times New Roman"/>
          <w:color w:val="000000"/>
          <w:sz w:val="28"/>
          <w:szCs w:val="28"/>
          <w:lang w:eastAsia="ru-RU"/>
        </w:rPr>
        <w:t>книгооборота</w:t>
      </w:r>
      <w:proofErr w:type="spellEnd"/>
      <w:r w:rsidRPr="003B0843">
        <w:rPr>
          <w:rFonts w:ascii="Times New Roman" w:eastAsia="Times New Roman" w:hAnsi="Times New Roman" w:cs="Times New Roman"/>
          <w:color w:val="000000"/>
          <w:sz w:val="28"/>
          <w:szCs w:val="28"/>
          <w:lang w:eastAsia="ru-RU"/>
        </w:rPr>
        <w:t xml:space="preserve"> на 66 тыс. рублей.</w:t>
      </w:r>
    </w:p>
    <w:p w14:paraId="665D64FF" w14:textId="2F1D08FE" w:rsidR="003445DB" w:rsidRPr="003B0843"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sidRPr="003B0843">
        <w:rPr>
          <w:rFonts w:ascii="Times New Roman" w:eastAsia="Times New Roman" w:hAnsi="Times New Roman" w:cs="Times New Roman"/>
          <w:color w:val="000000"/>
          <w:sz w:val="28"/>
          <w:szCs w:val="28"/>
          <w:lang w:eastAsia="ru-RU"/>
        </w:rPr>
        <w:t>Всего читателей</w:t>
      </w:r>
      <w:r w:rsidR="00A1417F">
        <w:rPr>
          <w:rFonts w:ascii="Times New Roman" w:eastAsia="Times New Roman" w:hAnsi="Times New Roman" w:cs="Times New Roman"/>
          <w:color w:val="000000"/>
          <w:sz w:val="28"/>
          <w:szCs w:val="28"/>
          <w:lang w:eastAsia="ru-RU"/>
        </w:rPr>
        <w:t xml:space="preserve"> -</w:t>
      </w:r>
      <w:r w:rsidRPr="003B08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765 </w:t>
      </w:r>
      <w:r w:rsidRPr="003B0843">
        <w:rPr>
          <w:rFonts w:ascii="Times New Roman" w:eastAsia="Times New Roman" w:hAnsi="Times New Roman" w:cs="Times New Roman"/>
          <w:color w:val="000000"/>
          <w:sz w:val="28"/>
          <w:szCs w:val="28"/>
          <w:lang w:eastAsia="ru-RU"/>
        </w:rPr>
        <w:t>человек, книжный фонд составил</w:t>
      </w:r>
      <w:r>
        <w:rPr>
          <w:rFonts w:ascii="Times New Roman" w:eastAsia="Times New Roman" w:hAnsi="Times New Roman" w:cs="Times New Roman"/>
          <w:color w:val="000000"/>
          <w:sz w:val="28"/>
          <w:szCs w:val="28"/>
          <w:lang w:eastAsia="ru-RU"/>
        </w:rPr>
        <w:t xml:space="preserve"> 21 тыс.  124</w:t>
      </w:r>
      <w:r w:rsidRPr="003B0843">
        <w:rPr>
          <w:rFonts w:ascii="Times New Roman" w:eastAsia="Times New Roman" w:hAnsi="Times New Roman" w:cs="Times New Roman"/>
          <w:color w:val="000000"/>
          <w:sz w:val="28"/>
          <w:szCs w:val="28"/>
          <w:lang w:eastAsia="ru-RU"/>
        </w:rPr>
        <w:t xml:space="preserve"> книг</w:t>
      </w:r>
      <w:r>
        <w:rPr>
          <w:rFonts w:ascii="Times New Roman" w:eastAsia="Times New Roman" w:hAnsi="Times New Roman" w:cs="Times New Roman"/>
          <w:color w:val="000000"/>
          <w:sz w:val="28"/>
          <w:szCs w:val="28"/>
          <w:lang w:eastAsia="ru-RU"/>
        </w:rPr>
        <w:t>и</w:t>
      </w:r>
      <w:r w:rsidRPr="003B0843">
        <w:rPr>
          <w:rFonts w:ascii="Times New Roman" w:eastAsia="Times New Roman" w:hAnsi="Times New Roman" w:cs="Times New Roman"/>
          <w:color w:val="000000"/>
          <w:sz w:val="28"/>
          <w:szCs w:val="28"/>
          <w:lang w:eastAsia="ru-RU"/>
        </w:rPr>
        <w:t>.</w:t>
      </w:r>
    </w:p>
    <w:p w14:paraId="27F87244" w14:textId="77777777" w:rsidR="003445DB" w:rsidRPr="003B0843"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2021 году п</w:t>
      </w:r>
      <w:r w:rsidRPr="003B0843">
        <w:rPr>
          <w:rFonts w:ascii="Times New Roman" w:eastAsia="Times New Roman" w:hAnsi="Times New Roman" w:cs="Times New Roman"/>
          <w:color w:val="000000"/>
          <w:sz w:val="28"/>
          <w:szCs w:val="28"/>
          <w:lang w:eastAsia="ru-RU"/>
        </w:rPr>
        <w:t>оступило книжных экземпляров</w:t>
      </w:r>
      <w:r>
        <w:rPr>
          <w:rFonts w:ascii="Times New Roman" w:eastAsia="Times New Roman" w:hAnsi="Times New Roman" w:cs="Times New Roman"/>
          <w:color w:val="000000"/>
          <w:sz w:val="28"/>
          <w:szCs w:val="28"/>
          <w:lang w:eastAsia="ru-RU"/>
        </w:rPr>
        <w:t xml:space="preserve"> -</w:t>
      </w:r>
      <w:r w:rsidRPr="003B08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864 книги.</w:t>
      </w:r>
    </w:p>
    <w:p w14:paraId="7B324A49" w14:textId="7777777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sidRPr="003B0843">
        <w:rPr>
          <w:rFonts w:ascii="Times New Roman" w:eastAsia="Times New Roman" w:hAnsi="Times New Roman" w:cs="Times New Roman"/>
          <w:color w:val="000000"/>
          <w:sz w:val="28"/>
          <w:szCs w:val="28"/>
          <w:lang w:eastAsia="ru-RU"/>
        </w:rPr>
        <w:t xml:space="preserve">В </w:t>
      </w:r>
      <w:proofErr w:type="spellStart"/>
      <w:r w:rsidRPr="003B0843">
        <w:rPr>
          <w:rFonts w:ascii="Times New Roman" w:eastAsia="Times New Roman" w:hAnsi="Times New Roman" w:cs="Times New Roman"/>
          <w:color w:val="000000"/>
          <w:sz w:val="28"/>
          <w:szCs w:val="28"/>
          <w:lang w:eastAsia="ru-RU"/>
        </w:rPr>
        <w:t>Громовской</w:t>
      </w:r>
      <w:proofErr w:type="spellEnd"/>
      <w:r w:rsidRPr="003B0843">
        <w:rPr>
          <w:rFonts w:ascii="Times New Roman" w:eastAsia="Times New Roman" w:hAnsi="Times New Roman" w:cs="Times New Roman"/>
          <w:color w:val="000000"/>
          <w:sz w:val="28"/>
          <w:szCs w:val="28"/>
          <w:lang w:eastAsia="ru-RU"/>
        </w:rPr>
        <w:t xml:space="preserve"> сельской библиотеке работает многофункциональный центр, где можно получить более 80 услуг (консультации, прививочный сертификат, субсидии по ЖКХ, выдача СНИЛСА, оформление карточек транспортного обслуживания, оформление единовременной выплаты материнского капитала, регистрация на портале и т.д.</w:t>
      </w:r>
      <w:r>
        <w:rPr>
          <w:rFonts w:ascii="Times New Roman" w:eastAsia="Times New Roman" w:hAnsi="Times New Roman" w:cs="Times New Roman"/>
          <w:color w:val="000000"/>
          <w:sz w:val="28"/>
          <w:szCs w:val="28"/>
          <w:lang w:eastAsia="ru-RU"/>
        </w:rPr>
        <w:t>).</w:t>
      </w:r>
    </w:p>
    <w:p w14:paraId="5358C768" w14:textId="77777777"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Материально техническая база МУК КСК «Громово» постоянно укрепляется. В </w:t>
      </w:r>
      <w:r w:rsidRPr="007B02C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1</w:t>
      </w:r>
      <w:r w:rsidRPr="007B02C4">
        <w:rPr>
          <w:rFonts w:ascii="Times New Roman" w:eastAsia="Times New Roman" w:hAnsi="Times New Roman" w:cs="Times New Roman"/>
          <w:color w:val="000000"/>
          <w:sz w:val="28"/>
          <w:szCs w:val="28"/>
          <w:lang w:eastAsia="ru-RU"/>
        </w:rPr>
        <w:t xml:space="preserve"> году на средства депутат</w:t>
      </w:r>
      <w:r>
        <w:rPr>
          <w:rFonts w:ascii="Times New Roman" w:eastAsia="Times New Roman" w:hAnsi="Times New Roman" w:cs="Times New Roman"/>
          <w:color w:val="000000"/>
          <w:sz w:val="28"/>
          <w:szCs w:val="28"/>
          <w:lang w:eastAsia="ru-RU"/>
        </w:rPr>
        <w:t>а</w:t>
      </w:r>
      <w:r w:rsidRPr="007B02C4">
        <w:rPr>
          <w:rFonts w:ascii="Times New Roman" w:eastAsia="Times New Roman" w:hAnsi="Times New Roman" w:cs="Times New Roman"/>
          <w:color w:val="000000"/>
          <w:sz w:val="28"/>
          <w:szCs w:val="28"/>
          <w:lang w:eastAsia="ru-RU"/>
        </w:rPr>
        <w:t xml:space="preserve"> Законодательного собрания Ленинградской области было приобретено: </w:t>
      </w:r>
      <w:r>
        <w:rPr>
          <w:rFonts w:ascii="Times New Roman" w:eastAsia="Times New Roman" w:hAnsi="Times New Roman" w:cs="Times New Roman"/>
          <w:color w:val="000000"/>
          <w:sz w:val="28"/>
          <w:szCs w:val="28"/>
          <w:lang w:eastAsia="ru-RU"/>
        </w:rPr>
        <w:t>д</w:t>
      </w:r>
      <w:r w:rsidRPr="00BD73F8">
        <w:rPr>
          <w:rFonts w:ascii="Times New Roman" w:eastAsia="Times New Roman" w:hAnsi="Times New Roman" w:cs="Times New Roman"/>
          <w:color w:val="000000"/>
          <w:sz w:val="28"/>
          <w:szCs w:val="28"/>
          <w:lang w:eastAsia="ru-RU"/>
        </w:rPr>
        <w:t>етские карнавальные костюмы и реквизиты для проведения праздничных мероприятий</w:t>
      </w:r>
      <w:r>
        <w:rPr>
          <w:rFonts w:ascii="Times New Roman" w:eastAsia="Times New Roman" w:hAnsi="Times New Roman" w:cs="Times New Roman"/>
          <w:color w:val="000000"/>
          <w:sz w:val="28"/>
          <w:szCs w:val="28"/>
          <w:lang w:eastAsia="ru-RU"/>
        </w:rPr>
        <w:t>, в</w:t>
      </w:r>
      <w:r w:rsidRPr="00BD73F8">
        <w:rPr>
          <w:rFonts w:ascii="Times New Roman" w:eastAsia="Times New Roman" w:hAnsi="Times New Roman" w:cs="Times New Roman"/>
          <w:color w:val="000000"/>
          <w:sz w:val="28"/>
          <w:szCs w:val="28"/>
          <w:lang w:eastAsia="ru-RU"/>
        </w:rPr>
        <w:t>окальная радиосистема</w:t>
      </w:r>
      <w:r>
        <w:rPr>
          <w:rFonts w:ascii="Times New Roman" w:eastAsia="Times New Roman" w:hAnsi="Times New Roman" w:cs="Times New Roman"/>
          <w:color w:val="000000"/>
          <w:sz w:val="28"/>
          <w:szCs w:val="28"/>
          <w:lang w:eastAsia="ru-RU"/>
        </w:rPr>
        <w:t>, с</w:t>
      </w:r>
      <w:r w:rsidRPr="00BD73F8">
        <w:rPr>
          <w:rFonts w:ascii="Times New Roman" w:eastAsia="Times New Roman" w:hAnsi="Times New Roman" w:cs="Times New Roman"/>
          <w:color w:val="000000"/>
          <w:sz w:val="28"/>
          <w:szCs w:val="28"/>
          <w:lang w:eastAsia="ru-RU"/>
        </w:rPr>
        <w:t>танки хореографические</w:t>
      </w:r>
      <w:r>
        <w:rPr>
          <w:rFonts w:ascii="Times New Roman" w:eastAsia="Times New Roman" w:hAnsi="Times New Roman" w:cs="Times New Roman"/>
          <w:color w:val="000000"/>
          <w:sz w:val="28"/>
          <w:szCs w:val="28"/>
          <w:lang w:eastAsia="ru-RU"/>
        </w:rPr>
        <w:t>,</w:t>
      </w:r>
      <w:r w:rsidRPr="00BD73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BD73F8">
        <w:rPr>
          <w:rFonts w:ascii="Times New Roman" w:eastAsia="Times New Roman" w:hAnsi="Times New Roman" w:cs="Times New Roman"/>
          <w:color w:val="000000"/>
          <w:sz w:val="28"/>
          <w:szCs w:val="28"/>
          <w:lang w:eastAsia="ru-RU"/>
        </w:rPr>
        <w:t>ебель для гардеробной</w:t>
      </w:r>
      <w:r>
        <w:rPr>
          <w:rFonts w:ascii="Times New Roman" w:eastAsia="Times New Roman" w:hAnsi="Times New Roman" w:cs="Times New Roman"/>
          <w:color w:val="000000"/>
          <w:sz w:val="28"/>
          <w:szCs w:val="28"/>
          <w:lang w:eastAsia="ru-RU"/>
        </w:rPr>
        <w:t>, т</w:t>
      </w:r>
      <w:r w:rsidRPr="00BD73F8">
        <w:rPr>
          <w:rFonts w:ascii="Times New Roman" w:eastAsia="Times New Roman" w:hAnsi="Times New Roman" w:cs="Times New Roman"/>
          <w:color w:val="000000"/>
          <w:sz w:val="28"/>
          <w:szCs w:val="28"/>
          <w:lang w:eastAsia="ru-RU"/>
        </w:rPr>
        <w:t>кань для пошива сценических танцевальных костюмов</w:t>
      </w:r>
      <w:r>
        <w:rPr>
          <w:rFonts w:ascii="Times New Roman" w:eastAsia="Times New Roman" w:hAnsi="Times New Roman" w:cs="Times New Roman"/>
          <w:color w:val="000000"/>
          <w:sz w:val="28"/>
          <w:szCs w:val="28"/>
          <w:lang w:eastAsia="ru-RU"/>
        </w:rPr>
        <w:t xml:space="preserve"> на общую сумму 457 тыс. руб. На средства из местного бюджета были закуплены карнавальные костюмы, реквизиты, вокальная радиосистема, бытовая техника на сумму 265 тыс. руб.</w:t>
      </w:r>
    </w:p>
    <w:p w14:paraId="0FE6C869" w14:textId="59B13CB4" w:rsidR="003445DB" w:rsidRDefault="003445DB"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p>
    <w:p w14:paraId="7F72A898" w14:textId="77777777" w:rsidR="00C960E8" w:rsidRDefault="00C960E8" w:rsidP="003445DB">
      <w:pPr>
        <w:shd w:val="clear" w:color="auto" w:fill="FFFFFF"/>
        <w:spacing w:after="0" w:line="240" w:lineRule="auto"/>
        <w:ind w:right="709" w:firstLine="567"/>
        <w:jc w:val="both"/>
        <w:rPr>
          <w:rFonts w:ascii="Times New Roman" w:eastAsia="Times New Roman" w:hAnsi="Times New Roman" w:cs="Times New Roman"/>
          <w:color w:val="000000"/>
          <w:sz w:val="28"/>
          <w:szCs w:val="28"/>
          <w:lang w:eastAsia="ru-RU"/>
        </w:rPr>
      </w:pPr>
    </w:p>
    <w:p w14:paraId="23A31FA4" w14:textId="77777777" w:rsidR="003445DB" w:rsidRPr="001735D9" w:rsidRDefault="003445DB" w:rsidP="003445DB">
      <w:pPr>
        <w:shd w:val="clear" w:color="auto" w:fill="FFFFFF"/>
        <w:spacing w:after="0" w:line="240" w:lineRule="auto"/>
        <w:ind w:right="709" w:firstLine="567"/>
        <w:jc w:val="both"/>
        <w:rPr>
          <w:rFonts w:ascii="Times New Roman" w:eastAsia="Times New Roman" w:hAnsi="Times New Roman" w:cs="Times New Roman"/>
          <w:b/>
          <w:bCs/>
          <w:color w:val="000000"/>
          <w:sz w:val="28"/>
          <w:szCs w:val="28"/>
          <w:lang w:eastAsia="ru-RU"/>
        </w:rPr>
      </w:pPr>
      <w:r w:rsidRPr="001735D9">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eastAsia="ru-RU"/>
        </w:rPr>
        <w:t>порт</w:t>
      </w:r>
    </w:p>
    <w:p w14:paraId="44019299" w14:textId="5A5E4A6D" w:rsidR="003445DB"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С</w:t>
      </w:r>
      <w:r w:rsidRPr="007B02C4">
        <w:rPr>
          <w:rFonts w:ascii="Times New Roman" w:eastAsia="Times New Roman" w:hAnsi="Times New Roman" w:cs="Times New Roman"/>
          <w:color w:val="000000"/>
          <w:sz w:val="28"/>
          <w:szCs w:val="28"/>
          <w:lang w:eastAsia="ru-RU"/>
        </w:rPr>
        <w:t>портивн</w:t>
      </w:r>
      <w:r>
        <w:rPr>
          <w:rFonts w:ascii="Times New Roman" w:eastAsia="Times New Roman" w:hAnsi="Times New Roman" w:cs="Times New Roman"/>
          <w:color w:val="000000"/>
          <w:sz w:val="28"/>
          <w:szCs w:val="28"/>
          <w:lang w:eastAsia="ru-RU"/>
        </w:rPr>
        <w:t xml:space="preserve">ая жизнь </w:t>
      </w:r>
      <w:r w:rsidRPr="007B02C4">
        <w:rPr>
          <w:rFonts w:ascii="Times New Roman" w:eastAsia="Times New Roman" w:hAnsi="Times New Roman" w:cs="Times New Roman"/>
          <w:color w:val="000000"/>
          <w:sz w:val="28"/>
          <w:szCs w:val="28"/>
          <w:lang w:eastAsia="ru-RU"/>
        </w:rPr>
        <w:t xml:space="preserve">в </w:t>
      </w:r>
      <w:r w:rsidR="00A1417F">
        <w:rPr>
          <w:rFonts w:ascii="Times New Roman" w:eastAsia="Times New Roman" w:hAnsi="Times New Roman" w:cs="Times New Roman"/>
          <w:color w:val="000000"/>
          <w:sz w:val="28"/>
          <w:szCs w:val="28"/>
          <w:lang w:eastAsia="ru-RU"/>
        </w:rPr>
        <w:t>2021</w:t>
      </w:r>
      <w:r w:rsidRPr="007B02C4">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была насыщенной и плодотворной. Спортсмены нашего поселения активно принимали участие в районных соревнованиях и заняли 1 место </w:t>
      </w:r>
      <w:r w:rsidRPr="00177250">
        <w:rPr>
          <w:rFonts w:ascii="Times New Roman" w:eastAsia="Times New Roman" w:hAnsi="Times New Roman" w:cs="Times New Roman"/>
          <w:color w:val="000000"/>
          <w:sz w:val="28"/>
          <w:szCs w:val="28"/>
          <w:lang w:eastAsia="ru-RU"/>
        </w:rPr>
        <w:t xml:space="preserve">в </w:t>
      </w:r>
      <w:r w:rsidRPr="00177250">
        <w:rPr>
          <w:rFonts w:ascii="Times New Roman" w:hAnsi="Times New Roman" w:cs="Times New Roman"/>
          <w:color w:val="000000"/>
          <w:sz w:val="28"/>
          <w:szCs w:val="28"/>
          <w:shd w:val="clear" w:color="auto" w:fill="FFFFFF"/>
        </w:rPr>
        <w:t>16 спартакиаде поселений Приозерского района (II группа)</w:t>
      </w:r>
      <w:r>
        <w:rPr>
          <w:rFonts w:ascii="Times New Roman" w:hAnsi="Times New Roman" w:cs="Times New Roman"/>
          <w:color w:val="000000"/>
          <w:sz w:val="28"/>
          <w:szCs w:val="28"/>
          <w:shd w:val="clear" w:color="auto" w:fill="FFFFFF"/>
        </w:rPr>
        <w:t>:</w:t>
      </w:r>
    </w:p>
    <w:p w14:paraId="0B61BE05"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w:t>
      </w:r>
      <w:r w:rsidRPr="00177250">
        <w:rPr>
          <w:rFonts w:ascii="Times New Roman" w:hAnsi="Times New Roman" w:cs="Times New Roman"/>
          <w:color w:val="000000"/>
          <w:sz w:val="28"/>
          <w:szCs w:val="28"/>
          <w:shd w:val="clear" w:color="auto" w:fill="FFFFFF"/>
        </w:rPr>
        <w:t xml:space="preserve">трельба из пневматической винтовки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3 общекомандное место</w:t>
      </w:r>
      <w:r>
        <w:rPr>
          <w:rFonts w:ascii="Times New Roman" w:hAnsi="Times New Roman" w:cs="Times New Roman"/>
          <w:color w:val="000000"/>
          <w:sz w:val="28"/>
          <w:szCs w:val="28"/>
          <w:shd w:val="clear" w:color="auto" w:fill="FFFFFF"/>
        </w:rPr>
        <w:t>;</w:t>
      </w:r>
    </w:p>
    <w:p w14:paraId="3FC36F67"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w:t>
      </w:r>
      <w:r w:rsidRPr="00177250">
        <w:rPr>
          <w:rFonts w:ascii="Times New Roman" w:hAnsi="Times New Roman" w:cs="Times New Roman"/>
          <w:color w:val="000000"/>
          <w:sz w:val="28"/>
          <w:szCs w:val="28"/>
          <w:shd w:val="clear" w:color="auto" w:fill="FFFFFF"/>
        </w:rPr>
        <w:t xml:space="preserve">астольный теннис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3 место</w:t>
      </w:r>
      <w:r>
        <w:rPr>
          <w:rFonts w:ascii="Times New Roman" w:hAnsi="Times New Roman" w:cs="Times New Roman"/>
          <w:color w:val="000000"/>
          <w:sz w:val="28"/>
          <w:szCs w:val="28"/>
          <w:shd w:val="clear" w:color="auto" w:fill="FFFFFF"/>
        </w:rPr>
        <w:t>;</w:t>
      </w:r>
      <w:r w:rsidRPr="00177250">
        <w:rPr>
          <w:rFonts w:ascii="Times New Roman" w:hAnsi="Times New Roman" w:cs="Times New Roman"/>
          <w:color w:val="000000"/>
          <w:sz w:val="28"/>
          <w:szCs w:val="28"/>
          <w:shd w:val="clear" w:color="auto" w:fill="FFFFFF"/>
        </w:rPr>
        <w:t xml:space="preserve"> </w:t>
      </w:r>
    </w:p>
    <w:p w14:paraId="479594FD"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г</w:t>
      </w:r>
      <w:r w:rsidRPr="00177250">
        <w:rPr>
          <w:rFonts w:ascii="Times New Roman" w:hAnsi="Times New Roman" w:cs="Times New Roman"/>
          <w:color w:val="000000"/>
          <w:sz w:val="28"/>
          <w:szCs w:val="28"/>
          <w:shd w:val="clear" w:color="auto" w:fill="FFFFFF"/>
        </w:rPr>
        <w:t xml:space="preserve">ородошный спорт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3 место</w:t>
      </w:r>
      <w:r>
        <w:rPr>
          <w:rFonts w:ascii="Times New Roman" w:hAnsi="Times New Roman" w:cs="Times New Roman"/>
          <w:color w:val="000000"/>
          <w:sz w:val="28"/>
          <w:szCs w:val="28"/>
          <w:shd w:val="clear" w:color="auto" w:fill="FFFFFF"/>
        </w:rPr>
        <w:t>;</w:t>
      </w:r>
      <w:r w:rsidRPr="00177250">
        <w:rPr>
          <w:rFonts w:ascii="Times New Roman" w:hAnsi="Times New Roman" w:cs="Times New Roman"/>
          <w:color w:val="000000"/>
          <w:sz w:val="28"/>
          <w:szCs w:val="28"/>
          <w:shd w:val="clear" w:color="auto" w:fill="FFFFFF"/>
        </w:rPr>
        <w:t xml:space="preserve"> </w:t>
      </w:r>
    </w:p>
    <w:p w14:paraId="50818E31"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г</w:t>
      </w:r>
      <w:r w:rsidRPr="00177250">
        <w:rPr>
          <w:rFonts w:ascii="Times New Roman" w:hAnsi="Times New Roman" w:cs="Times New Roman"/>
          <w:color w:val="000000"/>
          <w:sz w:val="28"/>
          <w:szCs w:val="28"/>
          <w:shd w:val="clear" w:color="auto" w:fill="FFFFFF"/>
        </w:rPr>
        <w:t xml:space="preserve">иревой спорт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1 место</w:t>
      </w:r>
      <w:r>
        <w:rPr>
          <w:rFonts w:ascii="Times New Roman" w:hAnsi="Times New Roman" w:cs="Times New Roman"/>
          <w:color w:val="000000"/>
          <w:sz w:val="28"/>
          <w:szCs w:val="28"/>
          <w:shd w:val="clear" w:color="auto" w:fill="FFFFFF"/>
        </w:rPr>
        <w:t>;</w:t>
      </w:r>
      <w:r w:rsidRPr="00177250">
        <w:rPr>
          <w:rFonts w:ascii="Times New Roman" w:hAnsi="Times New Roman" w:cs="Times New Roman"/>
          <w:color w:val="000000"/>
          <w:sz w:val="28"/>
          <w:szCs w:val="28"/>
          <w:shd w:val="clear" w:color="auto" w:fill="FFFFFF"/>
        </w:rPr>
        <w:t xml:space="preserve"> </w:t>
      </w:r>
    </w:p>
    <w:p w14:paraId="1538D74E"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л</w:t>
      </w:r>
      <w:r w:rsidRPr="00177250">
        <w:rPr>
          <w:rFonts w:ascii="Times New Roman" w:hAnsi="Times New Roman" w:cs="Times New Roman"/>
          <w:color w:val="000000"/>
          <w:sz w:val="28"/>
          <w:szCs w:val="28"/>
          <w:shd w:val="clear" w:color="auto" w:fill="FFFFFF"/>
        </w:rPr>
        <w:t>егкоатлетический кросс</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 xml:space="preserve"> 1 место</w:t>
      </w:r>
      <w:r>
        <w:rPr>
          <w:rFonts w:ascii="Times New Roman" w:hAnsi="Times New Roman" w:cs="Times New Roman"/>
          <w:color w:val="000000"/>
          <w:sz w:val="28"/>
          <w:szCs w:val="28"/>
          <w:shd w:val="clear" w:color="auto" w:fill="FFFFFF"/>
        </w:rPr>
        <w:t>;</w:t>
      </w:r>
      <w:r w:rsidRPr="00177250">
        <w:rPr>
          <w:rFonts w:ascii="Times New Roman" w:hAnsi="Times New Roman" w:cs="Times New Roman"/>
          <w:color w:val="000000"/>
          <w:sz w:val="28"/>
          <w:szCs w:val="28"/>
          <w:shd w:val="clear" w:color="auto" w:fill="FFFFFF"/>
        </w:rPr>
        <w:t xml:space="preserve"> </w:t>
      </w:r>
    </w:p>
    <w:p w14:paraId="40A87539"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м</w:t>
      </w:r>
      <w:r w:rsidRPr="00177250">
        <w:rPr>
          <w:rFonts w:ascii="Times New Roman" w:hAnsi="Times New Roman" w:cs="Times New Roman"/>
          <w:color w:val="000000"/>
          <w:sz w:val="28"/>
          <w:szCs w:val="28"/>
          <w:shd w:val="clear" w:color="auto" w:fill="FFFFFF"/>
        </w:rPr>
        <w:t xml:space="preserve">ини футбол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1 место</w:t>
      </w:r>
      <w:r>
        <w:rPr>
          <w:rFonts w:ascii="Times New Roman" w:hAnsi="Times New Roman" w:cs="Times New Roman"/>
          <w:color w:val="000000"/>
          <w:sz w:val="28"/>
          <w:szCs w:val="28"/>
          <w:shd w:val="clear" w:color="auto" w:fill="FFFFFF"/>
        </w:rPr>
        <w:t>;</w:t>
      </w:r>
    </w:p>
    <w:p w14:paraId="19A5D3CA"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w:t>
      </w:r>
      <w:r w:rsidRPr="00177250">
        <w:rPr>
          <w:rFonts w:ascii="Times New Roman" w:hAnsi="Times New Roman" w:cs="Times New Roman"/>
          <w:color w:val="000000"/>
          <w:sz w:val="28"/>
          <w:szCs w:val="28"/>
          <w:shd w:val="clear" w:color="auto" w:fill="FFFFFF"/>
        </w:rPr>
        <w:t>олейбол среди женских команд</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 xml:space="preserve"> 2 место</w:t>
      </w:r>
      <w:r>
        <w:rPr>
          <w:rFonts w:ascii="Times New Roman" w:hAnsi="Times New Roman" w:cs="Times New Roman"/>
          <w:color w:val="000000"/>
          <w:sz w:val="28"/>
          <w:szCs w:val="28"/>
          <w:shd w:val="clear" w:color="auto" w:fill="FFFFFF"/>
        </w:rPr>
        <w:t>;</w:t>
      </w:r>
      <w:r w:rsidRPr="00177250">
        <w:rPr>
          <w:rFonts w:ascii="Times New Roman" w:hAnsi="Times New Roman" w:cs="Times New Roman"/>
          <w:color w:val="000000"/>
          <w:sz w:val="28"/>
          <w:szCs w:val="28"/>
          <w:shd w:val="clear" w:color="auto" w:fill="FFFFFF"/>
        </w:rPr>
        <w:t xml:space="preserve"> </w:t>
      </w:r>
    </w:p>
    <w:p w14:paraId="09BABC2F" w14:textId="77777777" w:rsidR="003445DB" w:rsidRPr="00177250"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w:t>
      </w:r>
      <w:r w:rsidRPr="00177250">
        <w:rPr>
          <w:rFonts w:ascii="Times New Roman" w:hAnsi="Times New Roman" w:cs="Times New Roman"/>
          <w:color w:val="000000"/>
          <w:sz w:val="28"/>
          <w:szCs w:val="28"/>
          <w:shd w:val="clear" w:color="auto" w:fill="FFFFFF"/>
        </w:rPr>
        <w:t xml:space="preserve">лавание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2 общекомандное место</w:t>
      </w:r>
      <w:r>
        <w:rPr>
          <w:rFonts w:ascii="Times New Roman" w:hAnsi="Times New Roman" w:cs="Times New Roman"/>
          <w:color w:val="000000"/>
          <w:sz w:val="28"/>
          <w:szCs w:val="28"/>
          <w:shd w:val="clear" w:color="auto" w:fill="FFFFFF"/>
        </w:rPr>
        <w:t>;</w:t>
      </w:r>
      <w:r w:rsidRPr="00177250">
        <w:rPr>
          <w:rFonts w:ascii="Times New Roman" w:hAnsi="Times New Roman" w:cs="Times New Roman"/>
          <w:color w:val="000000"/>
          <w:sz w:val="28"/>
          <w:szCs w:val="28"/>
          <w:shd w:val="clear" w:color="auto" w:fill="FFFFFF"/>
        </w:rPr>
        <w:t xml:space="preserve"> </w:t>
      </w:r>
    </w:p>
    <w:p w14:paraId="5BD21BB5" w14:textId="77777777" w:rsidR="003445DB"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л</w:t>
      </w:r>
      <w:r w:rsidRPr="00177250">
        <w:rPr>
          <w:rFonts w:ascii="Times New Roman" w:hAnsi="Times New Roman" w:cs="Times New Roman"/>
          <w:color w:val="000000"/>
          <w:sz w:val="28"/>
          <w:szCs w:val="28"/>
          <w:shd w:val="clear" w:color="auto" w:fill="FFFFFF"/>
        </w:rPr>
        <w:t xml:space="preserve">ыжные гонки </w:t>
      </w:r>
      <w:r>
        <w:rPr>
          <w:rFonts w:ascii="Times New Roman" w:hAnsi="Times New Roman" w:cs="Times New Roman"/>
          <w:color w:val="000000"/>
          <w:sz w:val="28"/>
          <w:szCs w:val="28"/>
          <w:shd w:val="clear" w:color="auto" w:fill="FFFFFF"/>
        </w:rPr>
        <w:t xml:space="preserve">- </w:t>
      </w:r>
      <w:r w:rsidRPr="00177250">
        <w:rPr>
          <w:rFonts w:ascii="Times New Roman" w:hAnsi="Times New Roman" w:cs="Times New Roman"/>
          <w:color w:val="000000"/>
          <w:sz w:val="28"/>
          <w:szCs w:val="28"/>
          <w:shd w:val="clear" w:color="auto" w:fill="FFFFFF"/>
        </w:rPr>
        <w:t>1 общекомандное место</w:t>
      </w:r>
      <w:r>
        <w:rPr>
          <w:rFonts w:ascii="Times New Roman" w:hAnsi="Times New Roman" w:cs="Times New Roman"/>
          <w:color w:val="000000"/>
          <w:sz w:val="28"/>
          <w:szCs w:val="28"/>
          <w:shd w:val="clear" w:color="auto" w:fill="FFFFFF"/>
        </w:rPr>
        <w:t>.</w:t>
      </w:r>
    </w:p>
    <w:p w14:paraId="267DD748" w14:textId="4FF32953" w:rsidR="003445DB" w:rsidRPr="00E672C2" w:rsidRDefault="003445DB" w:rsidP="003445DB">
      <w:pPr>
        <w:shd w:val="clear" w:color="auto" w:fill="FFFFFF"/>
        <w:spacing w:after="0" w:line="240" w:lineRule="auto"/>
        <w:ind w:right="709"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спорту в 2021 году было закуплено: хоккейные ворота, </w:t>
      </w:r>
      <w:proofErr w:type="spellStart"/>
      <w:r>
        <w:rPr>
          <w:rFonts w:ascii="Times New Roman" w:hAnsi="Times New Roman" w:cs="Times New Roman"/>
          <w:color w:val="000000"/>
          <w:sz w:val="28"/>
          <w:szCs w:val="28"/>
          <w:shd w:val="clear" w:color="auto" w:fill="FFFFFF"/>
        </w:rPr>
        <w:t>мотобуксировщик</w:t>
      </w:r>
      <w:proofErr w:type="spellEnd"/>
      <w:r>
        <w:rPr>
          <w:rFonts w:ascii="Times New Roman" w:hAnsi="Times New Roman" w:cs="Times New Roman"/>
          <w:color w:val="000000"/>
          <w:sz w:val="28"/>
          <w:szCs w:val="28"/>
          <w:shd w:val="clear" w:color="auto" w:fill="FFFFFF"/>
        </w:rPr>
        <w:t xml:space="preserve"> </w:t>
      </w:r>
      <w:r w:rsidR="00A1417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общую сумму 315 тыс. руб. Так этой зимой </w:t>
      </w:r>
      <w:r w:rsidR="00A1417F">
        <w:rPr>
          <w:rFonts w:ascii="Times New Roman" w:hAnsi="Times New Roman" w:cs="Times New Roman"/>
          <w:color w:val="000000"/>
          <w:sz w:val="28"/>
          <w:szCs w:val="28"/>
          <w:shd w:val="clear" w:color="auto" w:fill="FFFFFF"/>
        </w:rPr>
        <w:t xml:space="preserve">с помощью </w:t>
      </w:r>
      <w:proofErr w:type="spellStart"/>
      <w:r w:rsidR="00A1417F">
        <w:rPr>
          <w:rFonts w:ascii="Times New Roman" w:hAnsi="Times New Roman" w:cs="Times New Roman"/>
          <w:color w:val="000000"/>
          <w:sz w:val="28"/>
          <w:szCs w:val="28"/>
          <w:shd w:val="clear" w:color="auto" w:fill="FFFFFF"/>
        </w:rPr>
        <w:t>мотобуксировщика</w:t>
      </w:r>
      <w:proofErr w:type="spellEnd"/>
      <w:r w:rsidR="00A1417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были проложены лыжные трассы в пос. Громово и пос. ст. Громово</w:t>
      </w:r>
      <w:r w:rsidR="00C33C57">
        <w:rPr>
          <w:rFonts w:ascii="Times New Roman" w:hAnsi="Times New Roman" w:cs="Times New Roman"/>
          <w:color w:val="000000"/>
          <w:sz w:val="28"/>
          <w:szCs w:val="28"/>
          <w:shd w:val="clear" w:color="auto" w:fill="FFFFFF"/>
        </w:rPr>
        <w:t>.</w:t>
      </w:r>
    </w:p>
    <w:p w14:paraId="44B8A78B" w14:textId="77777777" w:rsidR="003445DB" w:rsidRPr="007B02C4" w:rsidRDefault="003445DB" w:rsidP="003445DB">
      <w:pPr>
        <w:shd w:val="clear" w:color="auto" w:fill="FFFFFF"/>
        <w:spacing w:after="0" w:line="240" w:lineRule="auto"/>
        <w:ind w:right="709" w:firstLine="567"/>
        <w:jc w:val="both"/>
        <w:rPr>
          <w:rFonts w:eastAsia="Times New Roman"/>
          <w:color w:val="000000"/>
          <w:lang w:eastAsia="ru-RU"/>
        </w:rPr>
      </w:pPr>
      <w:r w:rsidRPr="007B02C4">
        <w:rPr>
          <w:rFonts w:ascii="Times New Roman" w:eastAsia="Times New Roman" w:hAnsi="Times New Roman" w:cs="Times New Roman"/>
          <w:color w:val="000000"/>
          <w:sz w:val="28"/>
          <w:szCs w:val="28"/>
          <w:lang w:eastAsia="ru-RU"/>
        </w:rPr>
        <w:t>Учреждение культуры</w:t>
      </w:r>
      <w:r>
        <w:rPr>
          <w:rFonts w:ascii="Times New Roman" w:eastAsia="Times New Roman" w:hAnsi="Times New Roman" w:cs="Times New Roman"/>
          <w:color w:val="000000"/>
          <w:sz w:val="28"/>
          <w:szCs w:val="28"/>
          <w:lang w:eastAsia="ru-RU"/>
        </w:rPr>
        <w:t xml:space="preserve"> и спорта</w:t>
      </w:r>
      <w:r w:rsidRPr="007B02C4">
        <w:rPr>
          <w:rFonts w:ascii="Times New Roman" w:eastAsia="Times New Roman" w:hAnsi="Times New Roman" w:cs="Times New Roman"/>
          <w:color w:val="000000"/>
          <w:sz w:val="28"/>
          <w:szCs w:val="28"/>
          <w:lang w:eastAsia="ru-RU"/>
        </w:rPr>
        <w:t xml:space="preserve"> сегодня использует все доступные возможности для того, чтобы продолжать жить, действовать, работать и делать досуг населения интересным и продуктивным.</w:t>
      </w:r>
    </w:p>
    <w:p w14:paraId="570E4E4F" w14:textId="3EE851E8" w:rsidR="003445DB" w:rsidRPr="00A1417F" w:rsidRDefault="003445DB" w:rsidP="00A1417F">
      <w:pPr>
        <w:shd w:val="clear" w:color="auto" w:fill="FFFFFF"/>
        <w:spacing w:after="0" w:line="240" w:lineRule="auto"/>
        <w:ind w:right="709" w:firstLine="567"/>
        <w:jc w:val="both"/>
        <w:rPr>
          <w:rFonts w:eastAsia="Times New Roman"/>
          <w:color w:val="000000"/>
          <w:lang w:eastAsia="ru-RU"/>
        </w:rPr>
      </w:pPr>
      <w:r w:rsidRPr="007B02C4">
        <w:rPr>
          <w:rFonts w:ascii="Times New Roman" w:eastAsia="Times New Roman" w:hAnsi="Times New Roman" w:cs="Times New Roman"/>
          <w:color w:val="000000"/>
          <w:sz w:val="28"/>
          <w:szCs w:val="28"/>
          <w:lang w:eastAsia="ru-RU"/>
        </w:rPr>
        <w:t>Анализируя работу муниципального учреждения культуры «Громово», можно с уверенностью сказать, что работа прошла плодотво</w:t>
      </w:r>
      <w:r w:rsidR="002D5CBE">
        <w:rPr>
          <w:rFonts w:ascii="Times New Roman" w:eastAsia="Times New Roman" w:hAnsi="Times New Roman" w:cs="Times New Roman"/>
          <w:color w:val="000000"/>
          <w:sz w:val="28"/>
          <w:szCs w:val="28"/>
          <w:lang w:eastAsia="ru-RU"/>
        </w:rPr>
        <w:t>р</w:t>
      </w:r>
      <w:r w:rsidR="00A1417F">
        <w:rPr>
          <w:rFonts w:ascii="Times New Roman" w:eastAsia="Times New Roman" w:hAnsi="Times New Roman" w:cs="Times New Roman"/>
          <w:color w:val="000000"/>
          <w:sz w:val="28"/>
          <w:szCs w:val="28"/>
          <w:lang w:eastAsia="ru-RU"/>
        </w:rPr>
        <w:t>но.</w:t>
      </w:r>
    </w:p>
    <w:p w14:paraId="690AFB00" w14:textId="5ADF1F1D" w:rsidR="004A5A6E" w:rsidRPr="003B6E96" w:rsidRDefault="004A5A6E" w:rsidP="003B6E96">
      <w:pPr>
        <w:suppressAutoHyphens w:val="0"/>
        <w:spacing w:after="0"/>
        <w:jc w:val="both"/>
        <w:rPr>
          <w:rFonts w:ascii="Times New Roman" w:eastAsiaTheme="minorHAnsi" w:hAnsi="Times New Roman" w:cs="Times New Roman"/>
          <w:sz w:val="28"/>
          <w:szCs w:val="28"/>
          <w:lang w:eastAsia="en-US"/>
        </w:rPr>
      </w:pPr>
    </w:p>
    <w:p w14:paraId="1BABB222" w14:textId="48E9DE58" w:rsidR="007A238D" w:rsidRDefault="007A238D" w:rsidP="003D1E21">
      <w:pPr>
        <w:spacing w:after="0" w:line="240" w:lineRule="auto"/>
        <w:ind w:left="284" w:right="708" w:firstLine="708"/>
        <w:jc w:val="center"/>
        <w:rPr>
          <w:rFonts w:ascii="Times New Roman" w:hAnsi="Times New Roman" w:cs="Times New Roman"/>
          <w:b/>
          <w:sz w:val="28"/>
          <w:szCs w:val="28"/>
        </w:rPr>
      </w:pPr>
      <w:r w:rsidRPr="00AC45EA">
        <w:rPr>
          <w:rFonts w:ascii="Times New Roman" w:hAnsi="Times New Roman" w:cs="Times New Roman"/>
          <w:b/>
          <w:sz w:val="28"/>
          <w:szCs w:val="28"/>
        </w:rPr>
        <w:t xml:space="preserve">ЖИЛИЩНАЯ ПОЛИТИКА В ГРОМОВСКОМ </w:t>
      </w:r>
      <w:r w:rsidR="002D5CBE">
        <w:rPr>
          <w:rFonts w:ascii="Times New Roman" w:hAnsi="Times New Roman" w:cs="Times New Roman"/>
          <w:b/>
          <w:sz w:val="28"/>
          <w:szCs w:val="28"/>
        </w:rPr>
        <w:t>СЕЛЬСКОМ ПОСЕЛЕНИИ</w:t>
      </w:r>
    </w:p>
    <w:p w14:paraId="1A8F8DFB" w14:textId="6FD322E3" w:rsidR="0042486F" w:rsidRDefault="0042486F" w:rsidP="003B4353">
      <w:pPr>
        <w:shd w:val="clear" w:color="auto" w:fill="FFFFFF"/>
        <w:suppressAutoHyphens w:val="0"/>
        <w:spacing w:after="0" w:line="240" w:lineRule="auto"/>
        <w:ind w:right="709" w:firstLine="567"/>
        <w:jc w:val="both"/>
        <w:rPr>
          <w:rFonts w:ascii="Times New Roman" w:eastAsia="Times New Roman" w:hAnsi="Times New Roman" w:cs="Times New Roman"/>
          <w:color w:val="000000"/>
          <w:sz w:val="28"/>
          <w:szCs w:val="28"/>
          <w:lang w:eastAsia="ru-RU"/>
        </w:rPr>
      </w:pPr>
      <w:r w:rsidRPr="0042486F">
        <w:rPr>
          <w:rFonts w:ascii="Times New Roman" w:eastAsia="Times New Roman" w:hAnsi="Times New Roman" w:cs="Times New Roman"/>
          <w:color w:val="000000"/>
          <w:sz w:val="28"/>
          <w:szCs w:val="28"/>
          <w:lang w:eastAsia="ru-RU"/>
        </w:rPr>
        <w:t>Ведется учет граждан по улучшению жилищных условий. На начало 2022 года на учете состоят 24 сем</w:t>
      </w:r>
      <w:r w:rsidR="00CD2FF8">
        <w:rPr>
          <w:rFonts w:ascii="Times New Roman" w:eastAsia="Times New Roman" w:hAnsi="Times New Roman" w:cs="Times New Roman"/>
          <w:color w:val="000000"/>
          <w:sz w:val="28"/>
          <w:szCs w:val="28"/>
          <w:lang w:eastAsia="ru-RU"/>
        </w:rPr>
        <w:t>ьи</w:t>
      </w:r>
      <w:r w:rsidRPr="0042486F">
        <w:rPr>
          <w:rFonts w:ascii="Times New Roman" w:eastAsia="Times New Roman" w:hAnsi="Times New Roman" w:cs="Times New Roman"/>
          <w:color w:val="000000"/>
          <w:sz w:val="28"/>
          <w:szCs w:val="28"/>
          <w:lang w:eastAsia="ru-RU"/>
        </w:rPr>
        <w:t>. В 2021 году 1 семья улучшила жилищные условия путем приобретения квартиры в пос. Громово в результате участия в программе «</w:t>
      </w:r>
      <w:r w:rsidRPr="0042486F">
        <w:rPr>
          <w:rFonts w:ascii="Times New Roman" w:eastAsia="Times New Roman" w:hAnsi="Times New Roman" w:cs="Times New Roman"/>
          <w:color w:val="000000"/>
          <w:sz w:val="30"/>
          <w:szCs w:val="30"/>
          <w:lang w:eastAsia="ru-RU"/>
        </w:rPr>
        <w:t>Комплексное развитие сельских территорий</w:t>
      </w:r>
      <w:r w:rsidRPr="0042486F">
        <w:rPr>
          <w:rFonts w:ascii="Times New Roman" w:eastAsia="Times New Roman" w:hAnsi="Times New Roman" w:cs="Times New Roman"/>
          <w:color w:val="000000"/>
          <w:sz w:val="28"/>
          <w:szCs w:val="28"/>
          <w:lang w:eastAsia="ru-RU"/>
        </w:rPr>
        <w:t>».</w:t>
      </w:r>
    </w:p>
    <w:p w14:paraId="11EE52FB" w14:textId="3766B8C2" w:rsidR="00B07AA5" w:rsidRDefault="00805834" w:rsidP="003B4353">
      <w:pPr>
        <w:shd w:val="clear" w:color="auto" w:fill="FFFFFF"/>
        <w:suppressAutoHyphens w:val="0"/>
        <w:spacing w:after="0" w:line="240" w:lineRule="auto"/>
        <w:ind w:right="70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рамках реализации муниципальной программы «Обеспечение качественным жильем граждан на территории муниципального образования Громовское сельское поселение» был осуществлен снос аварийного дома в пос. Новинка, жители которого были переселены в 2021 году в благоустроенные жилые помещения в рамках федеральной программы </w:t>
      </w:r>
      <w:r w:rsidR="009158C9">
        <w:rPr>
          <w:rFonts w:ascii="Times New Roman" w:eastAsia="Times New Roman" w:hAnsi="Times New Roman" w:cs="Times New Roman"/>
          <w:color w:val="000000"/>
          <w:sz w:val="28"/>
          <w:szCs w:val="28"/>
          <w:lang w:eastAsia="ru-RU"/>
        </w:rPr>
        <w:t>расселения аварийного жилья.</w:t>
      </w:r>
    </w:p>
    <w:p w14:paraId="26681546" w14:textId="577549D4" w:rsidR="00CD2FF8" w:rsidRPr="0042486F" w:rsidRDefault="00CD2FF8" w:rsidP="003B4353">
      <w:pPr>
        <w:shd w:val="clear" w:color="auto" w:fill="FFFFFF"/>
        <w:suppressAutoHyphens w:val="0"/>
        <w:spacing w:after="0" w:line="240" w:lineRule="auto"/>
        <w:ind w:right="709" w:firstLine="567"/>
        <w:jc w:val="both"/>
        <w:rPr>
          <w:rFonts w:eastAsia="Times New Roman"/>
          <w:color w:val="000000"/>
          <w:lang w:eastAsia="ru-RU"/>
        </w:rPr>
      </w:pPr>
      <w:r>
        <w:rPr>
          <w:rFonts w:ascii="Times New Roman" w:eastAsia="Times New Roman" w:hAnsi="Times New Roman" w:cs="Times New Roman"/>
          <w:color w:val="000000"/>
          <w:sz w:val="28"/>
          <w:szCs w:val="28"/>
          <w:lang w:eastAsia="ru-RU"/>
        </w:rPr>
        <w:t>Также в 2021 году 1 семья в пос. ст. Громово, состоящая из двух человек, за большую задолженность и за неудовлетворительное состояние квартиры был</w:t>
      </w:r>
      <w:r w:rsidR="00F2718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переселен</w:t>
      </w:r>
      <w:r w:rsidR="00F2718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по решению суда в пос. Владимировка.</w:t>
      </w:r>
    </w:p>
    <w:p w14:paraId="6E0DD954" w14:textId="21656D81" w:rsidR="001614F5" w:rsidRDefault="001614F5" w:rsidP="00CD2FF8">
      <w:pPr>
        <w:spacing w:after="0" w:line="240" w:lineRule="auto"/>
        <w:ind w:right="708"/>
        <w:rPr>
          <w:rFonts w:ascii="Times New Roman" w:hAnsi="Times New Roman" w:cs="Times New Roman"/>
          <w:b/>
          <w:sz w:val="28"/>
          <w:szCs w:val="28"/>
        </w:rPr>
      </w:pPr>
    </w:p>
    <w:p w14:paraId="4B26A529" w14:textId="77777777" w:rsidR="00CD2FF8" w:rsidRPr="00AC45EA" w:rsidRDefault="00CD2FF8" w:rsidP="00CD2FF8">
      <w:pPr>
        <w:spacing w:after="0" w:line="240" w:lineRule="auto"/>
        <w:ind w:right="708"/>
        <w:rPr>
          <w:rFonts w:ascii="Times New Roman" w:hAnsi="Times New Roman" w:cs="Times New Roman"/>
          <w:b/>
          <w:sz w:val="28"/>
          <w:szCs w:val="28"/>
        </w:rPr>
      </w:pPr>
    </w:p>
    <w:p w14:paraId="00DD38F0" w14:textId="1775618E" w:rsidR="00F55A50" w:rsidRPr="00F55A50" w:rsidRDefault="00F55A50" w:rsidP="005478E3">
      <w:pPr>
        <w:suppressAutoHyphens w:val="0"/>
        <w:spacing w:after="0" w:line="240" w:lineRule="auto"/>
        <w:ind w:left="284" w:right="708" w:firstLine="708"/>
        <w:jc w:val="center"/>
        <w:rPr>
          <w:rFonts w:ascii="Times New Roman" w:eastAsiaTheme="minorHAnsi" w:hAnsi="Times New Roman" w:cs="Times New Roman"/>
          <w:b/>
          <w:sz w:val="28"/>
          <w:szCs w:val="28"/>
          <w:lang w:eastAsia="en-US"/>
        </w:rPr>
      </w:pPr>
      <w:r w:rsidRPr="00F55A50">
        <w:rPr>
          <w:rFonts w:ascii="Times New Roman" w:eastAsiaTheme="minorHAnsi" w:hAnsi="Times New Roman" w:cs="Times New Roman"/>
          <w:b/>
          <w:sz w:val="28"/>
          <w:szCs w:val="28"/>
          <w:lang w:eastAsia="en-US"/>
        </w:rPr>
        <w:t>ЗЕМЕЛЬНЫЕ И ИМУЩЕСТВЕННЫЕ ВОПРОСЫ</w:t>
      </w:r>
      <w:r w:rsidRPr="00F55A50">
        <w:rPr>
          <w:rFonts w:ascii="Times New Roman" w:eastAsiaTheme="minorHAnsi" w:hAnsi="Times New Roman" w:cs="Times New Roman"/>
          <w:b/>
          <w:color w:val="314004"/>
          <w:sz w:val="28"/>
          <w:szCs w:val="28"/>
          <w:lang w:eastAsia="en-US"/>
        </w:rPr>
        <w:t xml:space="preserve"> </w:t>
      </w:r>
      <w:r w:rsidRPr="00F55A50">
        <w:rPr>
          <w:rFonts w:ascii="Times New Roman" w:eastAsiaTheme="minorHAnsi" w:hAnsi="Times New Roman" w:cs="Times New Roman"/>
          <w:b/>
          <w:sz w:val="28"/>
          <w:szCs w:val="28"/>
          <w:lang w:eastAsia="en-US"/>
        </w:rPr>
        <w:t>В ГРОМОВСКОМ С</w:t>
      </w:r>
      <w:r w:rsidR="002D5CBE">
        <w:rPr>
          <w:rFonts w:ascii="Times New Roman" w:eastAsiaTheme="minorHAnsi" w:hAnsi="Times New Roman" w:cs="Times New Roman"/>
          <w:b/>
          <w:sz w:val="28"/>
          <w:szCs w:val="28"/>
          <w:lang w:eastAsia="en-US"/>
        </w:rPr>
        <w:t>ЕЛЬСКОМ ПОСЕЛЕНИИ</w:t>
      </w:r>
    </w:p>
    <w:p w14:paraId="41DDF5B3" w14:textId="77777777" w:rsidR="00F55A50" w:rsidRPr="00F55A50" w:rsidRDefault="00F55A50" w:rsidP="005478E3">
      <w:pPr>
        <w:suppressAutoHyphens w:val="0"/>
        <w:spacing w:after="0" w:line="240" w:lineRule="auto"/>
        <w:ind w:left="284" w:right="708" w:firstLine="708"/>
        <w:jc w:val="center"/>
        <w:rPr>
          <w:rFonts w:ascii="Times New Roman" w:eastAsiaTheme="minorHAnsi" w:hAnsi="Times New Roman" w:cs="Times New Roman"/>
          <w:b/>
          <w:color w:val="314004"/>
          <w:sz w:val="28"/>
          <w:szCs w:val="28"/>
          <w:lang w:eastAsia="en-US"/>
        </w:rPr>
      </w:pPr>
    </w:p>
    <w:p w14:paraId="279490DD" w14:textId="0CDA468C" w:rsidR="005201EA" w:rsidRPr="005201EA" w:rsidRDefault="00F55A50"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F55A50">
        <w:rPr>
          <w:rFonts w:ascii="Times New Roman" w:eastAsiaTheme="minorHAnsi" w:hAnsi="Times New Roman" w:cs="Times New Roman"/>
          <w:sz w:val="28"/>
          <w:szCs w:val="28"/>
          <w:lang w:eastAsia="en-US"/>
        </w:rPr>
        <w:t xml:space="preserve"> </w:t>
      </w:r>
      <w:r w:rsidR="005201EA" w:rsidRPr="005201EA">
        <w:rPr>
          <w:rFonts w:ascii="Times New Roman" w:eastAsiaTheme="minorHAnsi" w:hAnsi="Times New Roman" w:cs="Times New Roman"/>
          <w:sz w:val="28"/>
          <w:szCs w:val="28"/>
          <w:lang w:eastAsia="en-US"/>
        </w:rPr>
        <w:t xml:space="preserve">В целях реализации Областного закона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было предоставлено 7 </w:t>
      </w:r>
      <w:r w:rsidR="002D5CBE">
        <w:rPr>
          <w:rFonts w:ascii="Times New Roman" w:eastAsiaTheme="minorHAnsi" w:hAnsi="Times New Roman" w:cs="Times New Roman"/>
          <w:sz w:val="28"/>
          <w:szCs w:val="28"/>
          <w:lang w:eastAsia="en-US"/>
        </w:rPr>
        <w:t xml:space="preserve">земельных </w:t>
      </w:r>
      <w:r w:rsidR="005201EA" w:rsidRPr="005201EA">
        <w:rPr>
          <w:rFonts w:ascii="Times New Roman" w:eastAsiaTheme="minorHAnsi" w:hAnsi="Times New Roman" w:cs="Times New Roman"/>
          <w:sz w:val="28"/>
          <w:szCs w:val="28"/>
          <w:lang w:eastAsia="en-US"/>
        </w:rPr>
        <w:t>участков.</w:t>
      </w:r>
    </w:p>
    <w:p w14:paraId="098624E9" w14:textId="77777777"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В целях реализации Областного закона №75-оз «О бесплатном предоставлении гражданам, имеющих трех и более детей, земельных участков в собственность на территории Ленинградской области» были предоставлены земельные участки пяти многодетным семьям.</w:t>
      </w:r>
    </w:p>
    <w:p w14:paraId="7A42C214" w14:textId="333C65E8"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 xml:space="preserve">На сегодняшний день </w:t>
      </w:r>
      <w:r>
        <w:rPr>
          <w:rFonts w:ascii="Times New Roman" w:eastAsiaTheme="minorHAnsi" w:hAnsi="Times New Roman" w:cs="Times New Roman"/>
          <w:sz w:val="28"/>
          <w:szCs w:val="28"/>
          <w:lang w:eastAsia="en-US"/>
        </w:rPr>
        <w:t>на</w:t>
      </w:r>
      <w:r w:rsidRPr="005201EA">
        <w:rPr>
          <w:rFonts w:ascii="Times New Roman" w:eastAsiaTheme="minorHAnsi" w:hAnsi="Times New Roman" w:cs="Times New Roman"/>
          <w:sz w:val="28"/>
          <w:szCs w:val="28"/>
          <w:lang w:eastAsia="en-US"/>
        </w:rPr>
        <w:t xml:space="preserve"> очереди на получение земельных участков по 75-оз стоит 5 многодетны</w:t>
      </w:r>
      <w:r w:rsidR="002D5CBE">
        <w:rPr>
          <w:rFonts w:ascii="Times New Roman" w:eastAsiaTheme="minorHAnsi" w:hAnsi="Times New Roman" w:cs="Times New Roman"/>
          <w:sz w:val="28"/>
          <w:szCs w:val="28"/>
          <w:lang w:eastAsia="en-US"/>
        </w:rPr>
        <w:t>х</w:t>
      </w:r>
      <w:r w:rsidRPr="005201EA">
        <w:rPr>
          <w:rFonts w:ascii="Times New Roman" w:eastAsiaTheme="minorHAnsi" w:hAnsi="Times New Roman" w:cs="Times New Roman"/>
          <w:sz w:val="28"/>
          <w:szCs w:val="28"/>
          <w:lang w:eastAsia="en-US"/>
        </w:rPr>
        <w:t xml:space="preserve"> семь</w:t>
      </w:r>
      <w:r w:rsidR="002D5CBE">
        <w:rPr>
          <w:rFonts w:ascii="Times New Roman" w:eastAsiaTheme="minorHAnsi" w:hAnsi="Times New Roman" w:cs="Times New Roman"/>
          <w:sz w:val="28"/>
          <w:szCs w:val="28"/>
          <w:lang w:eastAsia="en-US"/>
        </w:rPr>
        <w:t>ей</w:t>
      </w:r>
      <w:r w:rsidRPr="005201EA">
        <w:rPr>
          <w:rFonts w:ascii="Times New Roman" w:eastAsiaTheme="minorHAnsi" w:hAnsi="Times New Roman" w:cs="Times New Roman"/>
          <w:sz w:val="28"/>
          <w:szCs w:val="28"/>
          <w:lang w:eastAsia="en-US"/>
        </w:rPr>
        <w:t xml:space="preserve"> и по 105–</w:t>
      </w:r>
      <w:proofErr w:type="spellStart"/>
      <w:r w:rsidRPr="005201EA">
        <w:rPr>
          <w:rFonts w:ascii="Times New Roman" w:eastAsiaTheme="minorHAnsi" w:hAnsi="Times New Roman" w:cs="Times New Roman"/>
          <w:sz w:val="28"/>
          <w:szCs w:val="28"/>
          <w:lang w:eastAsia="en-US"/>
        </w:rPr>
        <w:t>оз</w:t>
      </w:r>
      <w:proofErr w:type="spellEnd"/>
      <w:r w:rsidRPr="005201EA">
        <w:rPr>
          <w:rFonts w:ascii="Times New Roman" w:eastAsiaTheme="minorHAnsi" w:hAnsi="Times New Roman" w:cs="Times New Roman"/>
          <w:sz w:val="28"/>
          <w:szCs w:val="28"/>
          <w:lang w:eastAsia="en-US"/>
        </w:rPr>
        <w:t xml:space="preserve"> стоит 5 человек.</w:t>
      </w:r>
    </w:p>
    <w:p w14:paraId="6E1C6562" w14:textId="77777777"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 xml:space="preserve">В части территориального планирования, совместно с администрацией муниципального образования Приозерский муниципальный район ведется работа по учету и рассмотрению предложений о внесении изменений в </w:t>
      </w:r>
      <w:r w:rsidRPr="005201EA">
        <w:rPr>
          <w:rFonts w:ascii="Times New Roman" w:eastAsiaTheme="minorHAnsi" w:hAnsi="Times New Roman" w:cs="Times New Roman"/>
          <w:sz w:val="28"/>
          <w:szCs w:val="28"/>
          <w:lang w:eastAsia="en-US"/>
        </w:rPr>
        <w:lastRenderedPageBreak/>
        <w:t>генеральный план и правила землепользования и застройки поселения, заявления принимаются от физических и юридических лиц.</w:t>
      </w:r>
    </w:p>
    <w:p w14:paraId="526A6500" w14:textId="15F11892"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ab/>
        <w:t>В рамках мероприятий по оформлению в муниципальную собственность земельных участков, занимаемых кладбищами, подготовлены и направлены документы в Росреест</w:t>
      </w:r>
      <w:r>
        <w:rPr>
          <w:rFonts w:ascii="Times New Roman" w:eastAsiaTheme="minorHAnsi" w:hAnsi="Times New Roman" w:cs="Times New Roman"/>
          <w:sz w:val="28"/>
          <w:szCs w:val="28"/>
          <w:lang w:eastAsia="en-US"/>
        </w:rPr>
        <w:t>р</w:t>
      </w:r>
      <w:r w:rsidRPr="005201EA">
        <w:rPr>
          <w:rFonts w:ascii="Times New Roman" w:eastAsiaTheme="minorHAnsi" w:hAnsi="Times New Roman" w:cs="Times New Roman"/>
          <w:sz w:val="28"/>
          <w:szCs w:val="28"/>
          <w:lang w:eastAsia="en-US"/>
        </w:rPr>
        <w:t xml:space="preserve"> для постановки на кадастровый учет кладбищ в п. Громово и п. Яблоновка, а документы </w:t>
      </w:r>
      <w:r>
        <w:rPr>
          <w:rFonts w:ascii="Times New Roman" w:eastAsiaTheme="minorHAnsi" w:hAnsi="Times New Roman" w:cs="Times New Roman"/>
          <w:sz w:val="28"/>
          <w:szCs w:val="28"/>
          <w:lang w:eastAsia="en-US"/>
        </w:rPr>
        <w:t xml:space="preserve">по </w:t>
      </w:r>
      <w:r w:rsidRPr="005201EA">
        <w:rPr>
          <w:rFonts w:ascii="Times New Roman" w:eastAsiaTheme="minorHAnsi" w:hAnsi="Times New Roman" w:cs="Times New Roman"/>
          <w:sz w:val="28"/>
          <w:szCs w:val="28"/>
          <w:lang w:eastAsia="en-US"/>
        </w:rPr>
        <w:t>кладбищ</w:t>
      </w:r>
      <w:r>
        <w:rPr>
          <w:rFonts w:ascii="Times New Roman" w:eastAsiaTheme="minorHAnsi" w:hAnsi="Times New Roman" w:cs="Times New Roman"/>
          <w:sz w:val="28"/>
          <w:szCs w:val="28"/>
          <w:lang w:eastAsia="en-US"/>
        </w:rPr>
        <w:t>у</w:t>
      </w:r>
      <w:r w:rsidRPr="005201EA">
        <w:rPr>
          <w:rFonts w:ascii="Times New Roman" w:eastAsiaTheme="minorHAnsi" w:hAnsi="Times New Roman" w:cs="Times New Roman"/>
          <w:sz w:val="28"/>
          <w:szCs w:val="28"/>
          <w:lang w:eastAsia="en-US"/>
        </w:rPr>
        <w:t xml:space="preserve"> в п. </w:t>
      </w:r>
      <w:proofErr w:type="spellStart"/>
      <w:r w:rsidRPr="005201EA">
        <w:rPr>
          <w:rFonts w:ascii="Times New Roman" w:eastAsiaTheme="minorHAnsi" w:hAnsi="Times New Roman" w:cs="Times New Roman"/>
          <w:sz w:val="28"/>
          <w:szCs w:val="28"/>
          <w:lang w:eastAsia="en-US"/>
        </w:rPr>
        <w:t>Приладожское</w:t>
      </w:r>
      <w:proofErr w:type="spellEnd"/>
      <w:r w:rsidRPr="005201EA">
        <w:rPr>
          <w:rFonts w:ascii="Times New Roman" w:eastAsiaTheme="minorHAnsi" w:hAnsi="Times New Roman" w:cs="Times New Roman"/>
          <w:sz w:val="28"/>
          <w:szCs w:val="28"/>
          <w:lang w:eastAsia="en-US"/>
        </w:rPr>
        <w:t xml:space="preserve"> направлены для подготовки проектной документации лесного участка.</w:t>
      </w:r>
    </w:p>
    <w:p w14:paraId="56B18957" w14:textId="77777777"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ab/>
        <w:t>Совместно с МУК КСК «Громово» разработан пакет документов для постановки на кадастровый учет земельного участка, который будет использоваться для размещения пляжа в п. Громово.</w:t>
      </w:r>
    </w:p>
    <w:p w14:paraId="73EEAE5C" w14:textId="632409D1"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 xml:space="preserve">В целях формирования земельного участка, занимаемого зданием </w:t>
      </w:r>
      <w:r w:rsidR="00C33C57">
        <w:rPr>
          <w:rFonts w:ascii="Times New Roman" w:eastAsiaTheme="minorHAnsi" w:hAnsi="Times New Roman" w:cs="Times New Roman"/>
          <w:sz w:val="28"/>
          <w:szCs w:val="28"/>
          <w:lang w:eastAsia="en-US"/>
        </w:rPr>
        <w:t>котельной</w:t>
      </w:r>
      <w:r w:rsidR="002D5CBE" w:rsidRPr="002D5CBE">
        <w:rPr>
          <w:rFonts w:ascii="Times New Roman" w:eastAsiaTheme="minorHAnsi" w:hAnsi="Times New Roman" w:cs="Times New Roman"/>
          <w:sz w:val="28"/>
          <w:szCs w:val="28"/>
          <w:lang w:eastAsia="en-US"/>
        </w:rPr>
        <w:t xml:space="preserve"> </w:t>
      </w:r>
      <w:r w:rsidR="002D5CBE" w:rsidRPr="005201EA">
        <w:rPr>
          <w:rFonts w:ascii="Times New Roman" w:eastAsiaTheme="minorHAnsi" w:hAnsi="Times New Roman" w:cs="Times New Roman"/>
          <w:sz w:val="28"/>
          <w:szCs w:val="28"/>
          <w:lang w:eastAsia="en-US"/>
        </w:rPr>
        <w:t>в п. Владимировка</w:t>
      </w:r>
      <w:r w:rsidRPr="005201EA">
        <w:rPr>
          <w:rFonts w:ascii="Times New Roman" w:eastAsiaTheme="minorHAnsi" w:hAnsi="Times New Roman" w:cs="Times New Roman"/>
          <w:sz w:val="28"/>
          <w:szCs w:val="28"/>
          <w:lang w:eastAsia="en-US"/>
        </w:rPr>
        <w:t>, и последующего обращения о передаче указанного земельного участка из федеральной в муниципальную собственность было отправлено письмо с пакетом документов в Ф</w:t>
      </w:r>
      <w:r w:rsidR="002D5CBE">
        <w:rPr>
          <w:rFonts w:ascii="Times New Roman" w:eastAsiaTheme="minorHAnsi" w:hAnsi="Times New Roman" w:cs="Times New Roman"/>
          <w:sz w:val="28"/>
          <w:szCs w:val="28"/>
          <w:lang w:eastAsia="en-US"/>
        </w:rPr>
        <w:t xml:space="preserve">едеральное </w:t>
      </w:r>
      <w:r w:rsidRPr="005201EA">
        <w:rPr>
          <w:rFonts w:ascii="Times New Roman" w:eastAsiaTheme="minorHAnsi" w:hAnsi="Times New Roman" w:cs="Times New Roman"/>
          <w:sz w:val="28"/>
          <w:szCs w:val="28"/>
          <w:lang w:eastAsia="en-US"/>
        </w:rPr>
        <w:t>Г</w:t>
      </w:r>
      <w:r w:rsidR="002D5CBE">
        <w:rPr>
          <w:rFonts w:ascii="Times New Roman" w:eastAsiaTheme="minorHAnsi" w:hAnsi="Times New Roman" w:cs="Times New Roman"/>
          <w:sz w:val="28"/>
          <w:szCs w:val="28"/>
          <w:lang w:eastAsia="en-US"/>
        </w:rPr>
        <w:t xml:space="preserve">осударственное </w:t>
      </w:r>
      <w:r w:rsidRPr="005201EA">
        <w:rPr>
          <w:rFonts w:ascii="Times New Roman" w:eastAsiaTheme="minorHAnsi" w:hAnsi="Times New Roman" w:cs="Times New Roman"/>
          <w:sz w:val="28"/>
          <w:szCs w:val="28"/>
          <w:lang w:eastAsia="en-US"/>
        </w:rPr>
        <w:t>К</w:t>
      </w:r>
      <w:r w:rsidR="002D5CBE">
        <w:rPr>
          <w:rFonts w:ascii="Times New Roman" w:eastAsiaTheme="minorHAnsi" w:hAnsi="Times New Roman" w:cs="Times New Roman"/>
          <w:sz w:val="28"/>
          <w:szCs w:val="28"/>
          <w:lang w:eastAsia="en-US"/>
        </w:rPr>
        <w:t>азенное учреждение</w:t>
      </w:r>
      <w:r w:rsidRPr="005201EA">
        <w:rPr>
          <w:rFonts w:ascii="Times New Roman" w:eastAsiaTheme="minorHAnsi" w:hAnsi="Times New Roman" w:cs="Times New Roman"/>
          <w:sz w:val="28"/>
          <w:szCs w:val="28"/>
          <w:lang w:eastAsia="en-US"/>
        </w:rPr>
        <w:t xml:space="preserve"> "Северо-Западное территориальное управление имущественных отношений" Минобороны России для согласования земельного участка.</w:t>
      </w:r>
    </w:p>
    <w:p w14:paraId="26A404DF" w14:textId="458DE691" w:rsidR="005201EA" w:rsidRPr="005201EA" w:rsidRDefault="005201EA" w:rsidP="005201EA">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Так же на кадастровый учет поставлен земельный участок</w:t>
      </w:r>
      <w:r>
        <w:rPr>
          <w:rFonts w:ascii="Times New Roman" w:eastAsiaTheme="minorHAnsi" w:hAnsi="Times New Roman" w:cs="Times New Roman"/>
          <w:sz w:val="28"/>
          <w:szCs w:val="28"/>
          <w:lang w:eastAsia="en-US"/>
        </w:rPr>
        <w:t>,</w:t>
      </w:r>
      <w:r w:rsidRPr="005201EA">
        <w:rPr>
          <w:rFonts w:ascii="Times New Roman" w:eastAsiaTheme="minorHAnsi" w:hAnsi="Times New Roman" w:cs="Times New Roman"/>
          <w:sz w:val="28"/>
          <w:szCs w:val="28"/>
          <w:lang w:eastAsia="en-US"/>
        </w:rPr>
        <w:t xml:space="preserve"> занимаемы</w:t>
      </w:r>
      <w:r>
        <w:rPr>
          <w:rFonts w:ascii="Times New Roman" w:eastAsiaTheme="minorHAnsi" w:hAnsi="Times New Roman" w:cs="Times New Roman"/>
          <w:sz w:val="28"/>
          <w:szCs w:val="28"/>
          <w:lang w:eastAsia="en-US"/>
        </w:rPr>
        <w:t>й</w:t>
      </w:r>
      <w:r w:rsidR="00B07AA5">
        <w:rPr>
          <w:rFonts w:ascii="Times New Roman" w:eastAsiaTheme="minorHAnsi" w:hAnsi="Times New Roman" w:cs="Times New Roman"/>
          <w:sz w:val="28"/>
          <w:szCs w:val="28"/>
          <w:lang w:eastAsia="en-US"/>
        </w:rPr>
        <w:t xml:space="preserve"> под дорогу</w:t>
      </w:r>
      <w:r w:rsidRPr="005201EA">
        <w:rPr>
          <w:rFonts w:ascii="Times New Roman" w:eastAsiaTheme="minorHAnsi" w:hAnsi="Times New Roman" w:cs="Times New Roman"/>
          <w:sz w:val="28"/>
          <w:szCs w:val="28"/>
          <w:lang w:eastAsia="en-US"/>
        </w:rPr>
        <w:t xml:space="preserve"> улицей Отрадной в п. Яблоновка.</w:t>
      </w:r>
    </w:p>
    <w:p w14:paraId="7D5BA5D1" w14:textId="2B203300" w:rsidR="005201EA" w:rsidRPr="005201EA" w:rsidRDefault="005201EA" w:rsidP="002D5CBE">
      <w:pPr>
        <w:suppressAutoHyphens w:val="0"/>
        <w:autoSpaceDE w:val="0"/>
        <w:autoSpaceDN w:val="0"/>
        <w:adjustRightInd w:val="0"/>
        <w:spacing w:after="0" w:line="240" w:lineRule="auto"/>
        <w:ind w:right="708" w:firstLine="567"/>
        <w:jc w:val="both"/>
        <w:rPr>
          <w:rFonts w:ascii="Times New Roman" w:eastAsiaTheme="minorHAnsi" w:hAnsi="Times New Roman" w:cs="Times New Roman"/>
          <w:sz w:val="28"/>
          <w:szCs w:val="28"/>
          <w:lang w:eastAsia="en-US"/>
        </w:rPr>
      </w:pPr>
      <w:r w:rsidRPr="005201EA">
        <w:rPr>
          <w:rFonts w:ascii="Times New Roman" w:eastAsiaTheme="minorHAnsi" w:hAnsi="Times New Roman" w:cs="Times New Roman"/>
          <w:sz w:val="28"/>
          <w:szCs w:val="28"/>
          <w:lang w:eastAsia="en-US"/>
        </w:rPr>
        <w:t>Постоянно проводится работа по присвоению адресов объектам недвижимости и внесению присвоенных адресов в Федеральную информационную адресную систему. В 2021 году с заявлениями о присвоении адресов объектам адресации обращались граждане и юридические лица. Издано 241 постановление о присвоении адресов объектам адресации. Также проведена инвентаризация адресов в государственном адресном реестре.</w:t>
      </w:r>
    </w:p>
    <w:p w14:paraId="35DEBF35" w14:textId="3851E7D7" w:rsidR="00916905" w:rsidRDefault="00916905" w:rsidP="002F4AD8">
      <w:pPr>
        <w:spacing w:after="0" w:line="240" w:lineRule="auto"/>
        <w:ind w:right="708"/>
        <w:rPr>
          <w:rFonts w:ascii="Times New Roman" w:hAnsi="Times New Roman" w:cs="Times New Roman"/>
          <w:b/>
          <w:sz w:val="28"/>
          <w:szCs w:val="28"/>
        </w:rPr>
      </w:pPr>
    </w:p>
    <w:p w14:paraId="113B646D" w14:textId="24BE5C11" w:rsidR="00F80A5D" w:rsidRPr="002C781D" w:rsidRDefault="00F80A5D" w:rsidP="003D1E21">
      <w:pPr>
        <w:spacing w:after="0" w:line="240" w:lineRule="auto"/>
        <w:ind w:left="284" w:right="708" w:firstLine="567"/>
        <w:jc w:val="center"/>
        <w:rPr>
          <w:rFonts w:ascii="Times New Roman" w:hAnsi="Times New Roman" w:cs="Times New Roman"/>
          <w:b/>
          <w:sz w:val="28"/>
          <w:szCs w:val="28"/>
        </w:rPr>
      </w:pPr>
      <w:r w:rsidRPr="002C781D">
        <w:rPr>
          <w:rFonts w:ascii="Times New Roman" w:hAnsi="Times New Roman" w:cs="Times New Roman"/>
          <w:b/>
          <w:sz w:val="28"/>
          <w:szCs w:val="28"/>
        </w:rPr>
        <w:t>БЮДЖЕТ</w:t>
      </w:r>
    </w:p>
    <w:p w14:paraId="2E887234" w14:textId="77777777" w:rsidR="00F80A5D" w:rsidRPr="002C781D" w:rsidRDefault="00F80A5D" w:rsidP="003D1E21">
      <w:pPr>
        <w:spacing w:after="0" w:line="240" w:lineRule="auto"/>
        <w:ind w:right="708" w:firstLine="567"/>
        <w:jc w:val="center"/>
        <w:rPr>
          <w:rFonts w:ascii="Times New Roman" w:hAnsi="Times New Roman" w:cs="Times New Roman"/>
          <w:b/>
          <w:sz w:val="28"/>
          <w:szCs w:val="28"/>
        </w:rPr>
      </w:pPr>
    </w:p>
    <w:p w14:paraId="648F8CA9" w14:textId="77777777" w:rsidR="005201EA" w:rsidRPr="005201EA" w:rsidRDefault="005201EA" w:rsidP="005201EA">
      <w:pPr>
        <w:shd w:val="clear" w:color="auto" w:fill="FFFFFF"/>
        <w:suppressAutoHyphens w:val="0"/>
        <w:spacing w:after="0" w:line="240" w:lineRule="auto"/>
        <w:ind w:right="709" w:firstLine="567"/>
        <w:jc w:val="both"/>
        <w:rPr>
          <w:rFonts w:eastAsia="Times New Roman"/>
          <w:color w:val="000000"/>
          <w:lang w:eastAsia="ru-RU"/>
        </w:rPr>
      </w:pPr>
      <w:r w:rsidRPr="005201EA">
        <w:rPr>
          <w:rFonts w:ascii="Times New Roman" w:eastAsia="Times New Roman" w:hAnsi="Times New Roman" w:cs="Times New Roman"/>
          <w:color w:val="000000"/>
          <w:sz w:val="28"/>
          <w:szCs w:val="28"/>
          <w:shd w:val="clear" w:color="auto" w:fill="FFFFFF"/>
          <w:lang w:eastAsia="ru-RU"/>
        </w:rPr>
        <w:t> Бюджет</w:t>
      </w:r>
      <w:r w:rsidRPr="005201EA">
        <w:rPr>
          <w:rFonts w:ascii="Times New Roman" w:eastAsia="Times New Roman" w:hAnsi="Times New Roman" w:cs="Times New Roman"/>
          <w:color w:val="000000"/>
          <w:sz w:val="28"/>
          <w:szCs w:val="28"/>
          <w:lang w:eastAsia="ru-RU"/>
        </w:rPr>
        <w:t> </w:t>
      </w:r>
      <w:proofErr w:type="spellStart"/>
      <w:r w:rsidRPr="005201EA">
        <w:rPr>
          <w:rFonts w:ascii="Times New Roman" w:eastAsia="Times New Roman" w:hAnsi="Times New Roman" w:cs="Times New Roman"/>
          <w:color w:val="000000"/>
          <w:sz w:val="28"/>
          <w:szCs w:val="28"/>
          <w:lang w:eastAsia="ru-RU"/>
        </w:rPr>
        <w:t>Громовского</w:t>
      </w:r>
      <w:proofErr w:type="spellEnd"/>
      <w:r w:rsidRPr="005201EA">
        <w:rPr>
          <w:rFonts w:ascii="Times New Roman" w:eastAsia="Times New Roman" w:hAnsi="Times New Roman" w:cs="Times New Roman"/>
          <w:color w:val="000000"/>
          <w:sz w:val="28"/>
          <w:szCs w:val="28"/>
          <w:lang w:eastAsia="ru-RU"/>
        </w:rPr>
        <w:t xml:space="preserve"> сельского поселения в 2021 году составил 64 млн. 323 тыс. руб., исполнение бюджета по доходной части за 2021 год составляет – 127,6 %.</w:t>
      </w:r>
    </w:p>
    <w:p w14:paraId="72140A48" w14:textId="7425D9FA" w:rsidR="005201EA" w:rsidRPr="005201EA" w:rsidRDefault="005201EA" w:rsidP="005201EA">
      <w:pPr>
        <w:shd w:val="clear" w:color="auto" w:fill="FFFFFF"/>
        <w:suppressAutoHyphens w:val="0"/>
        <w:spacing w:after="0" w:line="253" w:lineRule="atLeast"/>
        <w:ind w:right="709" w:firstLine="567"/>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При этом 49 млн. 048 тыс. руб. – это собственные доходы, из них - налоговые поступления (25 млн. 016 тыс. руб.); и неналоговые доходы (24 млн. 032 тыс. руб.), такие как аренда земли, прочие доходы от использования и реализации имущества.</w:t>
      </w:r>
    </w:p>
    <w:p w14:paraId="05DB52A9" w14:textId="587E501A" w:rsidR="005201EA" w:rsidRPr="005201EA" w:rsidRDefault="005201EA" w:rsidP="005201EA">
      <w:pPr>
        <w:shd w:val="clear" w:color="auto" w:fill="FFFFFF"/>
        <w:suppressAutoHyphens w:val="0"/>
        <w:spacing w:after="0" w:line="253" w:lineRule="atLeast"/>
        <w:ind w:right="709" w:firstLine="567"/>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 Безвозмездные поступления из бюджетов других уровней составили 15 млн.</w:t>
      </w:r>
      <w:r w:rsidR="006976F1">
        <w:rPr>
          <w:rFonts w:ascii="Times New Roman" w:eastAsia="Times New Roman" w:hAnsi="Times New Roman" w:cs="Times New Roman"/>
          <w:color w:val="000000"/>
          <w:sz w:val="28"/>
          <w:szCs w:val="28"/>
          <w:lang w:eastAsia="ru-RU"/>
        </w:rPr>
        <w:t xml:space="preserve"> </w:t>
      </w:r>
      <w:r w:rsidRPr="005201EA">
        <w:rPr>
          <w:rFonts w:ascii="Times New Roman" w:eastAsia="Times New Roman" w:hAnsi="Times New Roman" w:cs="Times New Roman"/>
          <w:color w:val="000000"/>
          <w:sz w:val="28"/>
          <w:szCs w:val="28"/>
          <w:lang w:eastAsia="ru-RU"/>
        </w:rPr>
        <w:t>275 тыс. руб., это денежные средства, привлеченные по программам Ленинградской области.</w:t>
      </w:r>
    </w:p>
    <w:p w14:paraId="49FEE374" w14:textId="29BBA3CD" w:rsidR="005201EA" w:rsidRPr="005201EA" w:rsidRDefault="005201EA" w:rsidP="005201EA">
      <w:pPr>
        <w:shd w:val="clear" w:color="auto" w:fill="FFFFFF"/>
        <w:suppressAutoHyphens w:val="0"/>
        <w:spacing w:after="0" w:line="240" w:lineRule="auto"/>
        <w:ind w:right="709" w:firstLine="567"/>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 xml:space="preserve">Расходы за 2021 год по бюджету составили 48 млн. 914 тыс. рублей при утвержденных бюджетных назначениях 50 млн.502 </w:t>
      </w:r>
      <w:r w:rsidR="00F815D1">
        <w:rPr>
          <w:rFonts w:ascii="Times New Roman" w:eastAsia="Times New Roman" w:hAnsi="Times New Roman" w:cs="Times New Roman"/>
          <w:color w:val="000000"/>
          <w:sz w:val="28"/>
          <w:szCs w:val="28"/>
          <w:lang w:eastAsia="ru-RU"/>
        </w:rPr>
        <w:t xml:space="preserve">тыс. </w:t>
      </w:r>
      <w:r w:rsidRPr="005201EA">
        <w:rPr>
          <w:rFonts w:ascii="Times New Roman" w:eastAsia="Times New Roman" w:hAnsi="Times New Roman" w:cs="Times New Roman"/>
          <w:color w:val="000000"/>
          <w:sz w:val="28"/>
          <w:szCs w:val="28"/>
          <w:lang w:eastAsia="ru-RU"/>
        </w:rPr>
        <w:t>рублей, что составило 96,9 %.</w:t>
      </w:r>
    </w:p>
    <w:p w14:paraId="5268AC9C" w14:textId="77777777" w:rsidR="005201EA" w:rsidRPr="005201EA" w:rsidRDefault="005201EA" w:rsidP="005201EA">
      <w:pPr>
        <w:shd w:val="clear" w:color="auto" w:fill="FFFFFF"/>
        <w:suppressAutoHyphens w:val="0"/>
        <w:spacing w:after="0" w:line="240" w:lineRule="auto"/>
        <w:ind w:right="709" w:firstLine="567"/>
        <w:jc w:val="both"/>
        <w:rPr>
          <w:rFonts w:eastAsia="Times New Roman"/>
          <w:lang w:eastAsia="ru-RU"/>
        </w:rPr>
      </w:pPr>
      <w:r w:rsidRPr="005201EA">
        <w:rPr>
          <w:rFonts w:ascii="Times New Roman" w:eastAsia="Times New Roman" w:hAnsi="Times New Roman" w:cs="Times New Roman"/>
          <w:sz w:val="28"/>
          <w:szCs w:val="28"/>
          <w:lang w:eastAsia="ru-RU"/>
        </w:rPr>
        <w:t>Итак:</w:t>
      </w:r>
    </w:p>
    <w:tbl>
      <w:tblPr>
        <w:tblW w:w="9699" w:type="dxa"/>
        <w:tblInd w:w="-10" w:type="dxa"/>
        <w:shd w:val="clear" w:color="auto" w:fill="FFFFFF"/>
        <w:tblCellMar>
          <w:left w:w="0" w:type="dxa"/>
          <w:right w:w="0" w:type="dxa"/>
        </w:tblCellMar>
        <w:tblLook w:val="04A0" w:firstRow="1" w:lastRow="0" w:firstColumn="1" w:lastColumn="0" w:noHBand="0" w:noVBand="1"/>
      </w:tblPr>
      <w:tblGrid>
        <w:gridCol w:w="5635"/>
        <w:gridCol w:w="2587"/>
        <w:gridCol w:w="1417"/>
        <w:gridCol w:w="60"/>
      </w:tblGrid>
      <w:tr w:rsidR="005201EA" w:rsidRPr="005201EA" w14:paraId="635FC47A" w14:textId="77777777" w:rsidTr="006976F1">
        <w:trPr>
          <w:trHeight w:val="315"/>
        </w:trPr>
        <w:tc>
          <w:tcPr>
            <w:tcW w:w="563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2C3DA" w14:textId="77777777" w:rsidR="005201EA" w:rsidRPr="005201EA" w:rsidRDefault="005201EA" w:rsidP="005201EA">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Наименование показателя</w:t>
            </w:r>
          </w:p>
        </w:tc>
        <w:tc>
          <w:tcPr>
            <w:tcW w:w="258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103A3E" w14:textId="77777777" w:rsidR="005201EA" w:rsidRPr="005201EA" w:rsidRDefault="005201EA" w:rsidP="005201EA">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Исполнено</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973144" w14:textId="77777777" w:rsidR="005201EA" w:rsidRPr="005201EA" w:rsidRDefault="005201EA" w:rsidP="005201EA">
            <w:pPr>
              <w:suppressAutoHyphens w:val="0"/>
              <w:spacing w:after="0" w:line="240" w:lineRule="auto"/>
              <w:ind w:firstLine="395"/>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w:t>
            </w:r>
          </w:p>
        </w:tc>
        <w:tc>
          <w:tcPr>
            <w:tcW w:w="0" w:type="auto"/>
            <w:tcBorders>
              <w:top w:val="nil"/>
              <w:left w:val="nil"/>
              <w:bottom w:val="nil"/>
              <w:right w:val="nil"/>
            </w:tcBorders>
            <w:shd w:val="clear" w:color="auto" w:fill="FFFFFF"/>
            <w:vAlign w:val="center"/>
            <w:hideMark/>
          </w:tcPr>
          <w:p w14:paraId="3949E840"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388756F8" w14:textId="77777777" w:rsidTr="006976F1">
        <w:trPr>
          <w:trHeight w:val="7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C01655E" w14:textId="77777777" w:rsidR="005201EA" w:rsidRPr="005201EA" w:rsidRDefault="005201EA" w:rsidP="005201EA">
            <w:pPr>
              <w:suppressAutoHyphens w:val="0"/>
              <w:spacing w:after="0" w:line="240" w:lineRule="auto"/>
              <w:rPr>
                <w:rFonts w:eastAsia="Times New Roman"/>
                <w:color w:val="000000"/>
                <w:lang w:eastAsia="ru-RU"/>
              </w:rPr>
            </w:pPr>
          </w:p>
        </w:tc>
        <w:tc>
          <w:tcPr>
            <w:tcW w:w="2587" w:type="dxa"/>
            <w:vMerge/>
            <w:tcBorders>
              <w:top w:val="single" w:sz="8" w:space="0" w:color="auto"/>
              <w:left w:val="nil"/>
              <w:bottom w:val="single" w:sz="8" w:space="0" w:color="auto"/>
              <w:right w:val="single" w:sz="8" w:space="0" w:color="auto"/>
            </w:tcBorders>
            <w:shd w:val="clear" w:color="auto" w:fill="FFFFFF"/>
            <w:vAlign w:val="center"/>
            <w:hideMark/>
          </w:tcPr>
          <w:p w14:paraId="0C9ABA51" w14:textId="77777777" w:rsidR="005201EA" w:rsidRPr="005201EA" w:rsidRDefault="005201EA" w:rsidP="005201EA">
            <w:pPr>
              <w:suppressAutoHyphens w:val="0"/>
              <w:spacing w:after="0" w:line="240" w:lineRule="auto"/>
              <w:rPr>
                <w:rFonts w:eastAsia="Times New Roman"/>
                <w:color w:val="000000"/>
                <w:lang w:eastAsia="ru-RU"/>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14:paraId="26EA6FF2" w14:textId="77777777" w:rsidR="005201EA" w:rsidRPr="005201EA" w:rsidRDefault="005201EA" w:rsidP="005201EA">
            <w:pPr>
              <w:suppressAutoHyphens w:val="0"/>
              <w:spacing w:after="0" w:line="240" w:lineRule="auto"/>
              <w:rPr>
                <w:rFonts w:eastAsia="Times New Roman"/>
                <w:color w:val="000000"/>
                <w:lang w:eastAsia="ru-RU"/>
              </w:rPr>
            </w:pPr>
          </w:p>
        </w:tc>
        <w:tc>
          <w:tcPr>
            <w:tcW w:w="0" w:type="auto"/>
            <w:tcBorders>
              <w:top w:val="nil"/>
              <w:left w:val="nil"/>
              <w:bottom w:val="nil"/>
              <w:right w:val="nil"/>
            </w:tcBorders>
            <w:shd w:val="clear" w:color="auto" w:fill="FFFFFF"/>
            <w:vAlign w:val="center"/>
            <w:hideMark/>
          </w:tcPr>
          <w:p w14:paraId="0AD56B70"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63CB9020"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0332C" w14:textId="77777777" w:rsidR="005201EA" w:rsidRPr="005201EA" w:rsidRDefault="005201EA" w:rsidP="005201EA">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57F8F9" w14:textId="77777777" w:rsidR="005201EA" w:rsidRPr="005201EA" w:rsidRDefault="005201EA" w:rsidP="005201EA">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F74812"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5</w:t>
            </w:r>
          </w:p>
        </w:tc>
        <w:tc>
          <w:tcPr>
            <w:tcW w:w="0" w:type="auto"/>
            <w:tcBorders>
              <w:top w:val="nil"/>
              <w:left w:val="nil"/>
              <w:bottom w:val="nil"/>
              <w:right w:val="nil"/>
            </w:tcBorders>
            <w:shd w:val="clear" w:color="auto" w:fill="FFFFFF"/>
            <w:vAlign w:val="center"/>
            <w:hideMark/>
          </w:tcPr>
          <w:p w14:paraId="33948553"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1B6514B9"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6506B3" w14:textId="77777777" w:rsidR="005201EA" w:rsidRPr="005201EA" w:rsidRDefault="005201EA" w:rsidP="005201EA">
            <w:pPr>
              <w:suppressAutoHyphens w:val="0"/>
              <w:spacing w:after="0" w:line="240" w:lineRule="auto"/>
              <w:rPr>
                <w:rFonts w:eastAsia="Times New Roman"/>
                <w:color w:val="000000"/>
                <w:lang w:eastAsia="ru-RU"/>
              </w:rPr>
            </w:pPr>
            <w:r w:rsidRPr="005201EA">
              <w:rPr>
                <w:rFonts w:ascii="Times New Roman" w:eastAsia="Times New Roman" w:hAnsi="Times New Roman" w:cs="Times New Roman"/>
                <w:color w:val="000000"/>
                <w:sz w:val="28"/>
                <w:szCs w:val="28"/>
                <w:lang w:eastAsia="ru-RU"/>
              </w:rPr>
              <w:t>Расходы бюджета - всего</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BECA29" w14:textId="29BDAFD0"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b/>
                <w:bCs/>
                <w:color w:val="000000"/>
                <w:sz w:val="28"/>
                <w:lang w:eastAsia="ru-RU"/>
              </w:rPr>
              <w:t>48 </w:t>
            </w:r>
            <w:r w:rsidR="006976F1">
              <w:rPr>
                <w:rFonts w:ascii="Times New Roman" w:eastAsia="Times New Roman" w:hAnsi="Times New Roman" w:cs="Times New Roman"/>
                <w:b/>
                <w:bCs/>
                <w:color w:val="000000"/>
                <w:sz w:val="28"/>
                <w:lang w:eastAsia="ru-RU"/>
              </w:rPr>
              <w:t xml:space="preserve">млн. </w:t>
            </w:r>
            <w:r w:rsidRPr="005201EA">
              <w:rPr>
                <w:rFonts w:ascii="Times New Roman" w:eastAsia="Times New Roman" w:hAnsi="Times New Roman" w:cs="Times New Roman"/>
                <w:b/>
                <w:bCs/>
                <w:color w:val="000000"/>
                <w:sz w:val="28"/>
                <w:lang w:eastAsia="ru-RU"/>
              </w:rPr>
              <w:t>914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5E4529"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96,9</w:t>
            </w:r>
          </w:p>
        </w:tc>
        <w:tc>
          <w:tcPr>
            <w:tcW w:w="0" w:type="auto"/>
            <w:tcBorders>
              <w:top w:val="nil"/>
              <w:left w:val="nil"/>
              <w:bottom w:val="nil"/>
              <w:right w:val="nil"/>
            </w:tcBorders>
            <w:shd w:val="clear" w:color="auto" w:fill="FFFFFF"/>
            <w:vAlign w:val="center"/>
            <w:hideMark/>
          </w:tcPr>
          <w:p w14:paraId="72900D8F"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7AA0647E"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D8B4BB" w14:textId="77777777" w:rsidR="005201EA" w:rsidRPr="005201EA" w:rsidRDefault="005201EA" w:rsidP="005201EA">
            <w:pPr>
              <w:suppressAutoHyphens w:val="0"/>
              <w:spacing w:after="0" w:line="240" w:lineRule="auto"/>
              <w:rPr>
                <w:rFonts w:eastAsia="Times New Roman"/>
                <w:color w:val="000000"/>
                <w:lang w:eastAsia="ru-RU"/>
              </w:rPr>
            </w:pPr>
            <w:r w:rsidRPr="005201EA">
              <w:rPr>
                <w:rFonts w:ascii="Times New Roman" w:eastAsia="Times New Roman" w:hAnsi="Times New Roman" w:cs="Times New Roman"/>
                <w:color w:val="000000"/>
                <w:sz w:val="28"/>
                <w:szCs w:val="28"/>
                <w:lang w:eastAsia="ru-RU"/>
              </w:rPr>
              <w:lastRenderedPageBreak/>
              <w:t>в том числе:</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9A3444" w14:textId="225B47CC" w:rsidR="005201EA" w:rsidRPr="005201EA" w:rsidRDefault="005201EA" w:rsidP="006976F1">
            <w:pPr>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D3CF5F" w14:textId="411183E8" w:rsidR="005201EA" w:rsidRPr="005201EA" w:rsidRDefault="005201EA" w:rsidP="006976F1">
            <w:pPr>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nil"/>
              <w:right w:val="nil"/>
            </w:tcBorders>
            <w:shd w:val="clear" w:color="auto" w:fill="FFFFFF"/>
            <w:vAlign w:val="center"/>
            <w:hideMark/>
          </w:tcPr>
          <w:p w14:paraId="75C751F7"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12907A51"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3C2809"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Общегосударственные вопросы, это:</w:t>
            </w:r>
          </w:p>
          <w:p w14:paraId="7CD8E19E" w14:textId="129E4B7B" w:rsidR="005201EA" w:rsidRPr="005201EA" w:rsidRDefault="00F815D1"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З</w:t>
            </w:r>
            <w:r w:rsidR="005201EA" w:rsidRPr="005201EA">
              <w:rPr>
                <w:rFonts w:ascii="Times New Roman" w:eastAsia="Times New Roman" w:hAnsi="Times New Roman" w:cs="Times New Roman"/>
                <w:color w:val="000000"/>
                <w:sz w:val="28"/>
                <w:szCs w:val="28"/>
                <w:lang w:eastAsia="ru-RU"/>
              </w:rPr>
              <w:t>ар</w:t>
            </w:r>
            <w:r w:rsidR="006976F1">
              <w:rPr>
                <w:rFonts w:ascii="Times New Roman" w:eastAsia="Times New Roman" w:hAnsi="Times New Roman" w:cs="Times New Roman"/>
                <w:color w:val="000000"/>
                <w:sz w:val="28"/>
                <w:szCs w:val="28"/>
                <w:lang w:eastAsia="ru-RU"/>
              </w:rPr>
              <w:t>аботная</w:t>
            </w:r>
            <w:r>
              <w:rPr>
                <w:rFonts w:ascii="Times New Roman" w:eastAsia="Times New Roman" w:hAnsi="Times New Roman" w:cs="Times New Roman"/>
                <w:color w:val="000000"/>
                <w:sz w:val="28"/>
                <w:szCs w:val="28"/>
                <w:lang w:eastAsia="ru-RU"/>
              </w:rPr>
              <w:t xml:space="preserve">, </w:t>
            </w:r>
            <w:r w:rsidR="005201EA" w:rsidRPr="005201EA">
              <w:rPr>
                <w:rFonts w:ascii="Times New Roman" w:eastAsia="Times New Roman" w:hAnsi="Times New Roman" w:cs="Times New Roman"/>
                <w:color w:val="000000"/>
                <w:sz w:val="28"/>
                <w:szCs w:val="28"/>
                <w:lang w:eastAsia="ru-RU"/>
              </w:rPr>
              <w:t>налоги, публикация нормативно-правовых актов, обслуживание сайта и другое.</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47072" w14:textId="050BEF52"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 xml:space="preserve">10 </w:t>
            </w:r>
            <w:r w:rsidR="006976F1">
              <w:rPr>
                <w:rFonts w:ascii="Times New Roman" w:eastAsia="Times New Roman" w:hAnsi="Times New Roman" w:cs="Times New Roman"/>
                <w:color w:val="000000"/>
                <w:sz w:val="28"/>
                <w:szCs w:val="28"/>
                <w:lang w:eastAsia="ru-RU"/>
              </w:rPr>
              <w:t xml:space="preserve">млн. </w:t>
            </w:r>
            <w:r w:rsidRPr="005201EA">
              <w:rPr>
                <w:rFonts w:ascii="Times New Roman" w:eastAsia="Times New Roman" w:hAnsi="Times New Roman" w:cs="Times New Roman"/>
                <w:color w:val="000000"/>
                <w:sz w:val="28"/>
                <w:szCs w:val="28"/>
                <w:lang w:eastAsia="ru-RU"/>
              </w:rPr>
              <w:t>67</w:t>
            </w:r>
            <w:r w:rsidR="00B406E7">
              <w:rPr>
                <w:rFonts w:ascii="Times New Roman" w:eastAsia="Times New Roman" w:hAnsi="Times New Roman" w:cs="Times New Roman"/>
                <w:color w:val="000000"/>
                <w:sz w:val="28"/>
                <w:szCs w:val="28"/>
                <w:lang w:eastAsia="ru-RU"/>
              </w:rPr>
              <w:t>6</w:t>
            </w:r>
            <w:r w:rsidRPr="005201EA">
              <w:rPr>
                <w:rFonts w:ascii="Times New Roman" w:eastAsia="Times New Roman" w:hAnsi="Times New Roman" w:cs="Times New Roman"/>
                <w:color w:val="000000"/>
                <w:sz w:val="28"/>
                <w:szCs w:val="28"/>
                <w:lang w:eastAsia="ru-RU"/>
              </w:rPr>
              <w:t xml:space="preserve">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A9D9A"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99,4</w:t>
            </w:r>
          </w:p>
        </w:tc>
        <w:tc>
          <w:tcPr>
            <w:tcW w:w="0" w:type="auto"/>
            <w:tcBorders>
              <w:top w:val="nil"/>
              <w:left w:val="nil"/>
              <w:bottom w:val="nil"/>
              <w:right w:val="nil"/>
            </w:tcBorders>
            <w:shd w:val="clear" w:color="auto" w:fill="FFFFFF"/>
            <w:vAlign w:val="center"/>
            <w:hideMark/>
          </w:tcPr>
          <w:p w14:paraId="2E2D1522"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50FB7081"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B13B69"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Национальная оборона (это организация работы по воинскому учету)</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0F7A5" w14:textId="6CB34A4D"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297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9603C"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100,0</w:t>
            </w:r>
          </w:p>
        </w:tc>
        <w:tc>
          <w:tcPr>
            <w:tcW w:w="0" w:type="auto"/>
            <w:tcBorders>
              <w:top w:val="nil"/>
              <w:left w:val="nil"/>
              <w:bottom w:val="nil"/>
              <w:right w:val="nil"/>
            </w:tcBorders>
            <w:shd w:val="clear" w:color="auto" w:fill="FFFFFF"/>
            <w:vAlign w:val="center"/>
            <w:hideMark/>
          </w:tcPr>
          <w:p w14:paraId="719DE231"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1A2ED92C" w14:textId="77777777" w:rsidTr="006976F1">
        <w:trPr>
          <w:trHeight w:val="94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17E4B2"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Национальная безопасность и правоохранительная деятельность (это деятельность по пожарной безопасности)</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D66B8"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A6375" w14:textId="4B2D0A15" w:rsidR="005201EA" w:rsidRPr="005201EA" w:rsidRDefault="006976F1" w:rsidP="006976F1">
            <w:pPr>
              <w:suppressAutoHyphens w:val="0"/>
              <w:spacing w:after="0" w:line="240" w:lineRule="auto"/>
              <w:rPr>
                <w:rFonts w:eastAsia="Times New Roman"/>
                <w:color w:val="000000"/>
                <w:lang w:eastAsia="ru-RU"/>
              </w:rPr>
            </w:pPr>
            <w:r>
              <w:rPr>
                <w:rFonts w:ascii="Times New Roman" w:eastAsia="Times New Roman" w:hAnsi="Times New Roman" w:cs="Times New Roman"/>
                <w:color w:val="000000"/>
                <w:sz w:val="28"/>
                <w:szCs w:val="28"/>
                <w:lang w:eastAsia="ru-RU"/>
              </w:rPr>
              <w:t xml:space="preserve">     </w:t>
            </w:r>
            <w:r w:rsidR="005201EA" w:rsidRPr="005201EA">
              <w:rPr>
                <w:rFonts w:ascii="Times New Roman" w:eastAsia="Times New Roman" w:hAnsi="Times New Roman" w:cs="Times New Roman"/>
                <w:color w:val="000000"/>
                <w:sz w:val="28"/>
                <w:szCs w:val="28"/>
                <w:lang w:eastAsia="ru-RU"/>
              </w:rPr>
              <w:t>---</w:t>
            </w:r>
          </w:p>
        </w:tc>
        <w:tc>
          <w:tcPr>
            <w:tcW w:w="0" w:type="auto"/>
            <w:tcBorders>
              <w:top w:val="nil"/>
              <w:left w:val="nil"/>
              <w:bottom w:val="nil"/>
              <w:right w:val="nil"/>
            </w:tcBorders>
            <w:shd w:val="clear" w:color="auto" w:fill="FFFFFF"/>
            <w:vAlign w:val="center"/>
            <w:hideMark/>
          </w:tcPr>
          <w:p w14:paraId="3FD64556"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3C6CD89A"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4E3A2A"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Национальная экономика (это ремонт дорог, кадастровые работы)</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1A142E" w14:textId="40A72592"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 xml:space="preserve">6 </w:t>
            </w:r>
            <w:r w:rsidR="006976F1">
              <w:rPr>
                <w:rFonts w:ascii="Times New Roman" w:eastAsia="Times New Roman" w:hAnsi="Times New Roman" w:cs="Times New Roman"/>
                <w:color w:val="000000"/>
                <w:sz w:val="28"/>
                <w:szCs w:val="28"/>
                <w:lang w:eastAsia="ru-RU"/>
              </w:rPr>
              <w:t xml:space="preserve">млн. </w:t>
            </w:r>
            <w:r w:rsidRPr="005201EA">
              <w:rPr>
                <w:rFonts w:ascii="Times New Roman" w:eastAsia="Times New Roman" w:hAnsi="Times New Roman" w:cs="Times New Roman"/>
                <w:color w:val="000000"/>
                <w:sz w:val="28"/>
                <w:szCs w:val="28"/>
                <w:lang w:eastAsia="ru-RU"/>
              </w:rPr>
              <w:t>92</w:t>
            </w:r>
            <w:r w:rsidR="00B406E7">
              <w:rPr>
                <w:rFonts w:ascii="Times New Roman" w:eastAsia="Times New Roman" w:hAnsi="Times New Roman" w:cs="Times New Roman"/>
                <w:color w:val="000000"/>
                <w:sz w:val="28"/>
                <w:szCs w:val="28"/>
                <w:lang w:eastAsia="ru-RU"/>
              </w:rPr>
              <w:t>9</w:t>
            </w:r>
            <w:r w:rsidRPr="005201EA">
              <w:rPr>
                <w:rFonts w:ascii="Times New Roman" w:eastAsia="Times New Roman" w:hAnsi="Times New Roman" w:cs="Times New Roman"/>
                <w:color w:val="000000"/>
                <w:sz w:val="28"/>
                <w:szCs w:val="28"/>
                <w:lang w:eastAsia="ru-RU"/>
              </w:rPr>
              <w:t>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850805"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85,7</w:t>
            </w:r>
          </w:p>
        </w:tc>
        <w:tc>
          <w:tcPr>
            <w:tcW w:w="0" w:type="auto"/>
            <w:tcBorders>
              <w:top w:val="nil"/>
              <w:left w:val="nil"/>
              <w:bottom w:val="nil"/>
              <w:right w:val="nil"/>
            </w:tcBorders>
            <w:shd w:val="clear" w:color="auto" w:fill="FFFFFF"/>
            <w:vAlign w:val="center"/>
            <w:hideMark/>
          </w:tcPr>
          <w:p w14:paraId="6F918373"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1DDCE419" w14:textId="77777777" w:rsidTr="006976F1">
        <w:trPr>
          <w:trHeight w:val="630"/>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BE4F4F"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Жилищно-коммунальное хозяйство (это мероприятия в сфере благоустройства и жилищно-коммунальному хозяйству)</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F5487D" w14:textId="490CC12A"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 xml:space="preserve">16 </w:t>
            </w:r>
            <w:r w:rsidR="006976F1">
              <w:rPr>
                <w:rFonts w:ascii="Times New Roman" w:eastAsia="Times New Roman" w:hAnsi="Times New Roman" w:cs="Times New Roman"/>
                <w:color w:val="000000"/>
                <w:sz w:val="28"/>
                <w:szCs w:val="28"/>
                <w:lang w:eastAsia="ru-RU"/>
              </w:rPr>
              <w:t xml:space="preserve">млн. </w:t>
            </w:r>
            <w:r w:rsidRPr="005201EA">
              <w:rPr>
                <w:rFonts w:ascii="Times New Roman" w:eastAsia="Times New Roman" w:hAnsi="Times New Roman" w:cs="Times New Roman"/>
                <w:color w:val="000000"/>
                <w:sz w:val="28"/>
                <w:szCs w:val="28"/>
                <w:lang w:eastAsia="ru-RU"/>
              </w:rPr>
              <w:t>941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AC57F"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97,9</w:t>
            </w:r>
          </w:p>
        </w:tc>
        <w:tc>
          <w:tcPr>
            <w:tcW w:w="0" w:type="auto"/>
            <w:tcBorders>
              <w:top w:val="nil"/>
              <w:left w:val="nil"/>
              <w:bottom w:val="nil"/>
              <w:right w:val="nil"/>
            </w:tcBorders>
            <w:shd w:val="clear" w:color="auto" w:fill="FFFFFF"/>
            <w:vAlign w:val="center"/>
            <w:hideMark/>
          </w:tcPr>
          <w:p w14:paraId="1AA743B3"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6754C132"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276428"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Образование (это организация деятельности летней трудовой бригады)</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A1A8B" w14:textId="64FD7100"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207</w:t>
            </w:r>
            <w:r w:rsidR="006976F1">
              <w:rPr>
                <w:rFonts w:ascii="Times New Roman" w:eastAsia="Times New Roman" w:hAnsi="Times New Roman" w:cs="Times New Roman"/>
                <w:color w:val="000000"/>
                <w:sz w:val="28"/>
                <w:szCs w:val="28"/>
                <w:lang w:eastAsia="ru-RU"/>
              </w:rPr>
              <w:t xml:space="preserve"> </w:t>
            </w:r>
            <w:r w:rsidRPr="005201EA">
              <w:rPr>
                <w:rFonts w:ascii="Times New Roman" w:eastAsia="Times New Roman" w:hAnsi="Times New Roman" w:cs="Times New Roman"/>
                <w:color w:val="000000"/>
                <w:sz w:val="28"/>
                <w:szCs w:val="28"/>
                <w:lang w:eastAsia="ru-RU"/>
              </w:rPr>
              <w:t>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18E8F7"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100,0</w:t>
            </w:r>
          </w:p>
        </w:tc>
        <w:tc>
          <w:tcPr>
            <w:tcW w:w="0" w:type="auto"/>
            <w:tcBorders>
              <w:top w:val="nil"/>
              <w:left w:val="nil"/>
              <w:bottom w:val="nil"/>
              <w:right w:val="nil"/>
            </w:tcBorders>
            <w:shd w:val="clear" w:color="auto" w:fill="FFFFFF"/>
            <w:vAlign w:val="center"/>
            <w:hideMark/>
          </w:tcPr>
          <w:p w14:paraId="2EAE147D"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77BA3049" w14:textId="77777777" w:rsidTr="006976F1">
        <w:trPr>
          <w:trHeight w:val="154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848770" w14:textId="3DB938A2" w:rsidR="005201EA" w:rsidRPr="005201EA" w:rsidRDefault="005201EA" w:rsidP="005201EA">
            <w:pPr>
              <w:suppressAutoHyphens w:val="0"/>
              <w:spacing w:after="0" w:line="253" w:lineRule="atLeast"/>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Культурная деятельность (это зар</w:t>
            </w:r>
            <w:r w:rsidR="006976F1">
              <w:rPr>
                <w:rFonts w:ascii="Times New Roman" w:eastAsia="Times New Roman" w:hAnsi="Times New Roman" w:cs="Times New Roman"/>
                <w:color w:val="000000"/>
                <w:sz w:val="28"/>
                <w:szCs w:val="28"/>
                <w:lang w:eastAsia="ru-RU"/>
              </w:rPr>
              <w:t>аботная</w:t>
            </w:r>
            <w:r w:rsidRPr="005201EA">
              <w:rPr>
                <w:rFonts w:ascii="Times New Roman" w:eastAsia="Times New Roman" w:hAnsi="Times New Roman" w:cs="Times New Roman"/>
                <w:color w:val="000000"/>
                <w:sz w:val="28"/>
                <w:szCs w:val="28"/>
                <w:lang w:eastAsia="ru-RU"/>
              </w:rPr>
              <w:t xml:space="preserve"> плата работников домов культуры (среднесписочная численность работников составляет 1</w:t>
            </w:r>
            <w:r w:rsidR="006976F1">
              <w:rPr>
                <w:rFonts w:ascii="Times New Roman" w:eastAsia="Times New Roman" w:hAnsi="Times New Roman" w:cs="Times New Roman"/>
                <w:color w:val="000000"/>
                <w:sz w:val="28"/>
                <w:szCs w:val="28"/>
                <w:lang w:eastAsia="ru-RU"/>
              </w:rPr>
              <w:t>6</w:t>
            </w:r>
            <w:r w:rsidRPr="005201EA">
              <w:rPr>
                <w:rFonts w:ascii="Times New Roman" w:eastAsia="Times New Roman" w:hAnsi="Times New Roman" w:cs="Times New Roman"/>
                <w:color w:val="000000"/>
                <w:sz w:val="28"/>
                <w:szCs w:val="28"/>
                <w:lang w:eastAsia="ru-RU"/>
              </w:rPr>
              <w:t xml:space="preserve"> человек), налоги, содержание зданий домов культуры, деятельность библиотек, проведение мероприятий).</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C9939" w14:textId="62D34ADF"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11 </w:t>
            </w:r>
            <w:r w:rsidR="006976F1">
              <w:rPr>
                <w:rFonts w:ascii="Times New Roman" w:eastAsia="Times New Roman" w:hAnsi="Times New Roman" w:cs="Times New Roman"/>
                <w:color w:val="000000"/>
                <w:sz w:val="28"/>
                <w:szCs w:val="28"/>
                <w:lang w:eastAsia="ru-RU"/>
              </w:rPr>
              <w:t xml:space="preserve">млн. </w:t>
            </w:r>
            <w:r w:rsidRPr="005201EA">
              <w:rPr>
                <w:rFonts w:ascii="Times New Roman" w:eastAsia="Times New Roman" w:hAnsi="Times New Roman" w:cs="Times New Roman"/>
                <w:color w:val="000000"/>
                <w:sz w:val="28"/>
                <w:szCs w:val="28"/>
                <w:lang w:eastAsia="ru-RU"/>
              </w:rPr>
              <w:t xml:space="preserve">296 </w:t>
            </w:r>
            <w:r w:rsidR="006976F1">
              <w:rPr>
                <w:rFonts w:ascii="Times New Roman" w:eastAsia="Times New Roman" w:hAnsi="Times New Roman" w:cs="Times New Roman"/>
                <w:color w:val="000000"/>
                <w:sz w:val="28"/>
                <w:szCs w:val="28"/>
                <w:lang w:eastAsia="ru-RU"/>
              </w:rPr>
              <w:t>т</w:t>
            </w:r>
            <w:r w:rsidRPr="005201EA">
              <w:rPr>
                <w:rFonts w:ascii="Times New Roman" w:eastAsia="Times New Roman" w:hAnsi="Times New Roman" w:cs="Times New Roman"/>
                <w:color w:val="000000"/>
                <w:sz w:val="28"/>
                <w:szCs w:val="28"/>
                <w:lang w:eastAsia="ru-RU"/>
              </w:rPr>
              <w:t>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9EE8C4"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100,0</w:t>
            </w:r>
          </w:p>
        </w:tc>
        <w:tc>
          <w:tcPr>
            <w:tcW w:w="0" w:type="auto"/>
            <w:tcBorders>
              <w:top w:val="nil"/>
              <w:left w:val="nil"/>
              <w:bottom w:val="nil"/>
              <w:right w:val="nil"/>
            </w:tcBorders>
            <w:shd w:val="clear" w:color="auto" w:fill="FFFFFF"/>
            <w:vAlign w:val="center"/>
            <w:hideMark/>
          </w:tcPr>
          <w:p w14:paraId="18545E81"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5F458B1D" w14:textId="77777777" w:rsidTr="006976F1">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DB4DEA" w14:textId="5EEC48A4"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Социальная политика (это выплаты муниципальной пенсии).</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8EB57" w14:textId="109A93B3"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85</w:t>
            </w:r>
            <w:r w:rsidR="00B406E7">
              <w:rPr>
                <w:rFonts w:ascii="Times New Roman" w:eastAsia="Times New Roman" w:hAnsi="Times New Roman" w:cs="Times New Roman"/>
                <w:color w:val="000000"/>
                <w:sz w:val="28"/>
                <w:szCs w:val="28"/>
                <w:lang w:eastAsia="ru-RU"/>
              </w:rPr>
              <w:t>8</w:t>
            </w:r>
            <w:r w:rsidRPr="005201EA">
              <w:rPr>
                <w:rFonts w:ascii="Times New Roman" w:eastAsia="Times New Roman" w:hAnsi="Times New Roman" w:cs="Times New Roman"/>
                <w:color w:val="000000"/>
                <w:sz w:val="28"/>
                <w:szCs w:val="28"/>
                <w:lang w:eastAsia="ru-RU"/>
              </w:rPr>
              <w:t xml:space="preserve">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94092"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100,0</w:t>
            </w:r>
          </w:p>
        </w:tc>
        <w:tc>
          <w:tcPr>
            <w:tcW w:w="0" w:type="auto"/>
            <w:tcBorders>
              <w:top w:val="nil"/>
              <w:left w:val="nil"/>
              <w:bottom w:val="nil"/>
              <w:right w:val="nil"/>
            </w:tcBorders>
            <w:shd w:val="clear" w:color="auto" w:fill="FFFFFF"/>
            <w:vAlign w:val="center"/>
            <w:hideMark/>
          </w:tcPr>
          <w:p w14:paraId="12AF0452"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r w:rsidR="005201EA" w:rsidRPr="005201EA" w14:paraId="61DBEBAE" w14:textId="77777777" w:rsidTr="006976F1">
        <w:trPr>
          <w:trHeight w:val="330"/>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F6C2C3" w14:textId="77777777" w:rsidR="005201EA" w:rsidRPr="005201EA" w:rsidRDefault="005201EA" w:rsidP="005201EA">
            <w:pPr>
              <w:suppressAutoHyphens w:val="0"/>
              <w:spacing w:after="0" w:line="240" w:lineRule="auto"/>
              <w:jc w:val="both"/>
              <w:rPr>
                <w:rFonts w:eastAsia="Times New Roman"/>
                <w:color w:val="000000"/>
                <w:lang w:eastAsia="ru-RU"/>
              </w:rPr>
            </w:pPr>
            <w:r w:rsidRPr="005201EA">
              <w:rPr>
                <w:rFonts w:ascii="Times New Roman" w:eastAsia="Times New Roman" w:hAnsi="Times New Roman" w:cs="Times New Roman"/>
                <w:color w:val="000000"/>
                <w:sz w:val="28"/>
                <w:szCs w:val="28"/>
                <w:lang w:eastAsia="ru-RU"/>
              </w:rPr>
              <w:t>Физическая культура и спорт (это заработная плата спорт. инструктора, закупка инвентаря, проведение мероприятий).</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A638B" w14:textId="4BFB8C4C" w:rsidR="005201EA" w:rsidRPr="005201EA" w:rsidRDefault="005201EA" w:rsidP="006976F1">
            <w:pPr>
              <w:suppressAutoHyphens w:val="0"/>
              <w:spacing w:after="0" w:line="240" w:lineRule="auto"/>
              <w:jc w:val="center"/>
              <w:rPr>
                <w:rFonts w:eastAsia="Times New Roman"/>
                <w:color w:val="000000"/>
                <w:lang w:eastAsia="ru-RU"/>
              </w:rPr>
            </w:pPr>
            <w:r w:rsidRPr="00B406E7">
              <w:rPr>
                <w:rFonts w:ascii="Times New Roman" w:eastAsia="Times New Roman" w:hAnsi="Times New Roman" w:cs="Times New Roman"/>
                <w:color w:val="000000"/>
                <w:sz w:val="28"/>
                <w:szCs w:val="28"/>
                <w:lang w:eastAsia="ru-RU"/>
              </w:rPr>
              <w:t>1</w:t>
            </w:r>
            <w:r w:rsidR="006976F1" w:rsidRPr="00B406E7">
              <w:rPr>
                <w:rFonts w:ascii="Times New Roman" w:eastAsia="Times New Roman" w:hAnsi="Times New Roman" w:cs="Times New Roman"/>
                <w:color w:val="000000"/>
                <w:sz w:val="28"/>
                <w:szCs w:val="28"/>
                <w:lang w:eastAsia="ru-RU"/>
              </w:rPr>
              <w:t xml:space="preserve"> млн. </w:t>
            </w:r>
            <w:r w:rsidRPr="00B406E7">
              <w:rPr>
                <w:rFonts w:ascii="Times New Roman" w:eastAsia="Times New Roman" w:hAnsi="Times New Roman" w:cs="Times New Roman"/>
                <w:sz w:val="28"/>
                <w:szCs w:val="28"/>
                <w:lang w:eastAsia="ru-RU"/>
              </w:rPr>
              <w:t>710</w:t>
            </w:r>
            <w:r w:rsidRPr="00B406E7">
              <w:rPr>
                <w:rFonts w:ascii="Times New Roman" w:eastAsia="Times New Roman" w:hAnsi="Times New Roman" w:cs="Times New Roman"/>
                <w:color w:val="000000"/>
                <w:sz w:val="28"/>
                <w:szCs w:val="28"/>
                <w:lang w:eastAsia="ru-RU"/>
              </w:rPr>
              <w:t xml:space="preserve">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E9A7E1" w14:textId="77777777" w:rsidR="005201EA" w:rsidRPr="005201EA" w:rsidRDefault="005201EA" w:rsidP="006976F1">
            <w:pPr>
              <w:suppressAutoHyphens w:val="0"/>
              <w:spacing w:after="0" w:line="240" w:lineRule="auto"/>
              <w:jc w:val="center"/>
              <w:rPr>
                <w:rFonts w:eastAsia="Times New Roman"/>
                <w:color w:val="000000"/>
                <w:lang w:eastAsia="ru-RU"/>
              </w:rPr>
            </w:pPr>
            <w:r w:rsidRPr="005201EA">
              <w:rPr>
                <w:rFonts w:ascii="Times New Roman" w:eastAsia="Times New Roman" w:hAnsi="Times New Roman" w:cs="Times New Roman"/>
                <w:color w:val="000000"/>
                <w:sz w:val="28"/>
                <w:szCs w:val="28"/>
                <w:lang w:eastAsia="ru-RU"/>
              </w:rPr>
              <w:t>100,0</w:t>
            </w:r>
          </w:p>
        </w:tc>
        <w:tc>
          <w:tcPr>
            <w:tcW w:w="0" w:type="auto"/>
            <w:tcBorders>
              <w:top w:val="nil"/>
              <w:left w:val="nil"/>
              <w:bottom w:val="nil"/>
              <w:right w:val="nil"/>
            </w:tcBorders>
            <w:shd w:val="clear" w:color="auto" w:fill="FFFFFF"/>
            <w:vAlign w:val="center"/>
            <w:hideMark/>
          </w:tcPr>
          <w:p w14:paraId="71DA6184" w14:textId="77777777" w:rsidR="005201EA" w:rsidRPr="005201EA" w:rsidRDefault="005201EA" w:rsidP="005201EA">
            <w:pPr>
              <w:suppressAutoHyphens w:val="0"/>
              <w:spacing w:after="0" w:line="240" w:lineRule="auto"/>
              <w:rPr>
                <w:rFonts w:ascii="Times New Roman" w:eastAsia="Times New Roman" w:hAnsi="Times New Roman" w:cs="Times New Roman"/>
                <w:color w:val="000000"/>
                <w:sz w:val="20"/>
                <w:szCs w:val="20"/>
                <w:lang w:eastAsia="ru-RU"/>
              </w:rPr>
            </w:pPr>
            <w:r w:rsidRPr="005201EA">
              <w:rPr>
                <w:rFonts w:ascii="Times New Roman" w:eastAsia="Times New Roman" w:hAnsi="Times New Roman" w:cs="Times New Roman"/>
                <w:color w:val="000000"/>
                <w:sz w:val="20"/>
                <w:szCs w:val="20"/>
                <w:lang w:eastAsia="ru-RU"/>
              </w:rPr>
              <w:t> </w:t>
            </w:r>
          </w:p>
        </w:tc>
      </w:tr>
    </w:tbl>
    <w:p w14:paraId="7F75BE02" w14:textId="77777777" w:rsidR="003B6E96" w:rsidRDefault="005201EA" w:rsidP="003B6E96">
      <w:pPr>
        <w:shd w:val="clear" w:color="auto" w:fill="FFFFFF"/>
        <w:suppressAutoHyphens w:val="0"/>
        <w:spacing w:after="0" w:line="240" w:lineRule="auto"/>
        <w:jc w:val="both"/>
        <w:rPr>
          <w:rFonts w:eastAsia="Times New Roman"/>
          <w:color w:val="000000"/>
          <w:lang w:eastAsia="ru-RU"/>
        </w:rPr>
      </w:pPr>
      <w:r w:rsidRPr="005201EA">
        <w:rPr>
          <w:rFonts w:eastAsia="Times New Roman"/>
          <w:color w:val="000000"/>
          <w:lang w:eastAsia="ru-RU"/>
        </w:rPr>
        <w:t> </w:t>
      </w:r>
    </w:p>
    <w:p w14:paraId="6A4F61BA" w14:textId="724FEE4C" w:rsidR="0032726D" w:rsidRPr="003B6E96" w:rsidRDefault="00DC5027" w:rsidP="003B6E96">
      <w:pPr>
        <w:shd w:val="clear" w:color="auto" w:fill="FFFFFF"/>
        <w:suppressAutoHyphens w:val="0"/>
        <w:spacing w:after="0" w:line="240" w:lineRule="auto"/>
        <w:jc w:val="both"/>
        <w:rPr>
          <w:rFonts w:eastAsia="Times New Roman"/>
          <w:color w:val="000000"/>
          <w:lang w:eastAsia="ru-RU"/>
        </w:rPr>
      </w:pPr>
      <w:r w:rsidRPr="00DA37C8">
        <w:rPr>
          <w:rFonts w:ascii="Times New Roman" w:eastAsia="Times New Roman" w:hAnsi="Times New Roman" w:cs="Times New Roman"/>
          <w:sz w:val="28"/>
          <w:szCs w:val="28"/>
          <w:lang w:eastAsia="ru-RU"/>
        </w:rPr>
        <w:t>Теперь отдельно озвучу основные работы по сферам деятельности.</w:t>
      </w:r>
    </w:p>
    <w:p w14:paraId="7930AA94" w14:textId="77777777" w:rsidR="0032726D" w:rsidRDefault="0032726D" w:rsidP="0013115F">
      <w:pPr>
        <w:spacing w:after="0" w:line="240" w:lineRule="auto"/>
        <w:ind w:right="708" w:firstLine="567"/>
        <w:jc w:val="center"/>
        <w:rPr>
          <w:rFonts w:ascii="Times New Roman" w:hAnsi="Times New Roman" w:cs="Times New Roman"/>
          <w:b/>
          <w:sz w:val="28"/>
          <w:szCs w:val="28"/>
        </w:rPr>
      </w:pPr>
    </w:p>
    <w:p w14:paraId="593AB4F7" w14:textId="0F1B911B" w:rsidR="00175431" w:rsidRDefault="00175431" w:rsidP="0013115F">
      <w:pPr>
        <w:spacing w:after="0" w:line="240" w:lineRule="auto"/>
        <w:ind w:right="708" w:firstLine="567"/>
        <w:jc w:val="center"/>
        <w:rPr>
          <w:rFonts w:ascii="Times New Roman" w:hAnsi="Times New Roman" w:cs="Times New Roman"/>
          <w:b/>
          <w:sz w:val="28"/>
          <w:szCs w:val="28"/>
        </w:rPr>
      </w:pPr>
      <w:r w:rsidRPr="00AC45EA">
        <w:rPr>
          <w:rFonts w:ascii="Times New Roman" w:hAnsi="Times New Roman" w:cs="Times New Roman"/>
          <w:b/>
          <w:sz w:val="28"/>
          <w:szCs w:val="28"/>
        </w:rPr>
        <w:t xml:space="preserve">Жилищно-коммунальное хозяйство </w:t>
      </w:r>
      <w:r w:rsidR="00573AF9" w:rsidRPr="00AC45EA">
        <w:rPr>
          <w:rFonts w:ascii="Times New Roman" w:hAnsi="Times New Roman" w:cs="Times New Roman"/>
          <w:b/>
          <w:sz w:val="28"/>
          <w:szCs w:val="28"/>
        </w:rPr>
        <w:t xml:space="preserve">в </w:t>
      </w:r>
      <w:proofErr w:type="spellStart"/>
      <w:r w:rsidRPr="00AC45EA">
        <w:rPr>
          <w:rFonts w:ascii="Times New Roman" w:hAnsi="Times New Roman" w:cs="Times New Roman"/>
          <w:b/>
          <w:sz w:val="28"/>
          <w:szCs w:val="28"/>
        </w:rPr>
        <w:t>Г</w:t>
      </w:r>
      <w:r w:rsidR="00573AF9" w:rsidRPr="00AC45EA">
        <w:rPr>
          <w:rFonts w:ascii="Times New Roman" w:hAnsi="Times New Roman" w:cs="Times New Roman"/>
          <w:b/>
          <w:sz w:val="28"/>
          <w:szCs w:val="28"/>
        </w:rPr>
        <w:t>ромовском</w:t>
      </w:r>
      <w:proofErr w:type="spellEnd"/>
      <w:r w:rsidRPr="00AC45EA">
        <w:rPr>
          <w:rFonts w:ascii="Times New Roman" w:hAnsi="Times New Roman" w:cs="Times New Roman"/>
          <w:b/>
          <w:sz w:val="28"/>
          <w:szCs w:val="28"/>
        </w:rPr>
        <w:t xml:space="preserve"> </w:t>
      </w:r>
      <w:r w:rsidR="00F815D1">
        <w:rPr>
          <w:rFonts w:ascii="Times New Roman" w:hAnsi="Times New Roman" w:cs="Times New Roman"/>
          <w:b/>
          <w:sz w:val="28"/>
          <w:szCs w:val="28"/>
        </w:rPr>
        <w:t>сельском поселении</w:t>
      </w:r>
    </w:p>
    <w:p w14:paraId="197B9D74" w14:textId="77777777" w:rsidR="004654FB" w:rsidRDefault="004654FB" w:rsidP="0013115F">
      <w:pPr>
        <w:spacing w:after="0" w:line="240" w:lineRule="auto"/>
        <w:ind w:right="708" w:firstLine="567"/>
        <w:jc w:val="center"/>
        <w:rPr>
          <w:rFonts w:ascii="Times New Roman" w:hAnsi="Times New Roman" w:cs="Times New Roman"/>
          <w:b/>
          <w:sz w:val="28"/>
          <w:szCs w:val="28"/>
        </w:rPr>
      </w:pPr>
    </w:p>
    <w:p w14:paraId="29D4A8CF" w14:textId="67E3F3E6" w:rsidR="004654FB" w:rsidRPr="004654FB" w:rsidRDefault="004654FB" w:rsidP="0013115F">
      <w:pPr>
        <w:spacing w:after="0"/>
        <w:ind w:right="708" w:firstLine="567"/>
        <w:jc w:val="both"/>
        <w:rPr>
          <w:rFonts w:ascii="Times New Roman" w:hAnsi="Times New Roman" w:cs="Times New Roman"/>
          <w:sz w:val="28"/>
          <w:szCs w:val="28"/>
        </w:rPr>
      </w:pPr>
      <w:r w:rsidRPr="004654FB">
        <w:rPr>
          <w:rFonts w:ascii="Times New Roman" w:hAnsi="Times New Roman" w:cs="Times New Roman"/>
          <w:sz w:val="28"/>
          <w:szCs w:val="28"/>
        </w:rPr>
        <w:t>При субсидировании из бюджета Ленинградской области</w:t>
      </w:r>
      <w:r w:rsidR="00455C8D">
        <w:rPr>
          <w:rFonts w:ascii="Times New Roman" w:hAnsi="Times New Roman" w:cs="Times New Roman"/>
          <w:sz w:val="28"/>
          <w:szCs w:val="28"/>
        </w:rPr>
        <w:t xml:space="preserve"> по программе «Энергосбережение и повышение энергетической эффективности на территории Ленинградской области»</w:t>
      </w:r>
      <w:r w:rsidRPr="004654FB">
        <w:rPr>
          <w:rFonts w:ascii="Times New Roman" w:hAnsi="Times New Roman" w:cs="Times New Roman"/>
          <w:sz w:val="28"/>
          <w:szCs w:val="28"/>
        </w:rPr>
        <w:t xml:space="preserve"> был</w:t>
      </w:r>
      <w:r w:rsidR="00C335E9">
        <w:rPr>
          <w:rFonts w:ascii="Times New Roman" w:hAnsi="Times New Roman" w:cs="Times New Roman"/>
          <w:sz w:val="28"/>
          <w:szCs w:val="28"/>
        </w:rPr>
        <w:t xml:space="preserve"> приобретен дизельный генератор на котельную в пос. ст. Громово</w:t>
      </w:r>
      <w:r w:rsidRPr="004654FB">
        <w:rPr>
          <w:rFonts w:ascii="Times New Roman" w:hAnsi="Times New Roman" w:cs="Times New Roman"/>
          <w:sz w:val="28"/>
          <w:szCs w:val="28"/>
        </w:rPr>
        <w:t xml:space="preserve"> на сумму </w:t>
      </w:r>
      <w:r w:rsidR="00C335E9">
        <w:rPr>
          <w:rFonts w:ascii="Times New Roman" w:hAnsi="Times New Roman" w:cs="Times New Roman"/>
          <w:sz w:val="28"/>
          <w:szCs w:val="28"/>
        </w:rPr>
        <w:t xml:space="preserve">1 </w:t>
      </w:r>
      <w:r w:rsidRPr="004654FB">
        <w:rPr>
          <w:rFonts w:ascii="Times New Roman" w:hAnsi="Times New Roman" w:cs="Times New Roman"/>
          <w:sz w:val="28"/>
          <w:szCs w:val="28"/>
        </w:rPr>
        <w:t xml:space="preserve">млн. </w:t>
      </w:r>
      <w:r w:rsidR="00C335E9">
        <w:rPr>
          <w:rFonts w:ascii="Times New Roman" w:hAnsi="Times New Roman" w:cs="Times New Roman"/>
          <w:sz w:val="28"/>
          <w:szCs w:val="28"/>
        </w:rPr>
        <w:t xml:space="preserve">691 </w:t>
      </w:r>
      <w:r w:rsidRPr="004654FB">
        <w:rPr>
          <w:rFonts w:ascii="Times New Roman" w:hAnsi="Times New Roman" w:cs="Times New Roman"/>
          <w:sz w:val="28"/>
          <w:szCs w:val="28"/>
        </w:rPr>
        <w:t xml:space="preserve">тыс. руб. </w:t>
      </w:r>
    </w:p>
    <w:p w14:paraId="3C3D458B" w14:textId="7D5A3263" w:rsidR="00F96FDF" w:rsidRPr="00DC5027" w:rsidRDefault="004654FB" w:rsidP="0013115F">
      <w:pPr>
        <w:spacing w:after="0"/>
        <w:ind w:right="708" w:firstLine="567"/>
        <w:jc w:val="both"/>
        <w:rPr>
          <w:rFonts w:ascii="Times New Roman" w:hAnsi="Times New Roman" w:cs="Times New Roman"/>
          <w:sz w:val="28"/>
          <w:szCs w:val="28"/>
        </w:rPr>
      </w:pPr>
      <w:r w:rsidRPr="004654FB">
        <w:rPr>
          <w:rFonts w:ascii="Times New Roman" w:hAnsi="Times New Roman" w:cs="Times New Roman"/>
          <w:sz w:val="28"/>
          <w:szCs w:val="28"/>
        </w:rPr>
        <w:t xml:space="preserve">Произведен аварийный ремонт здания котельной в пос. </w:t>
      </w:r>
      <w:r w:rsidR="00C335E9">
        <w:rPr>
          <w:rFonts w:ascii="Times New Roman" w:hAnsi="Times New Roman" w:cs="Times New Roman"/>
          <w:sz w:val="28"/>
          <w:szCs w:val="28"/>
        </w:rPr>
        <w:t>Владимировка</w:t>
      </w:r>
      <w:r w:rsidRPr="004654FB">
        <w:rPr>
          <w:rFonts w:ascii="Times New Roman" w:hAnsi="Times New Roman" w:cs="Times New Roman"/>
          <w:sz w:val="28"/>
          <w:szCs w:val="28"/>
        </w:rPr>
        <w:t xml:space="preserve">, на сумму </w:t>
      </w:r>
      <w:r w:rsidR="00A2163B">
        <w:rPr>
          <w:rFonts w:ascii="Times New Roman" w:hAnsi="Times New Roman" w:cs="Times New Roman"/>
          <w:sz w:val="28"/>
          <w:szCs w:val="28"/>
        </w:rPr>
        <w:t>3</w:t>
      </w:r>
      <w:r w:rsidRPr="004654FB">
        <w:rPr>
          <w:rFonts w:ascii="Times New Roman" w:hAnsi="Times New Roman" w:cs="Times New Roman"/>
          <w:sz w:val="28"/>
          <w:szCs w:val="28"/>
        </w:rPr>
        <w:t xml:space="preserve"> млн. </w:t>
      </w:r>
      <w:r w:rsidR="00A2163B">
        <w:rPr>
          <w:rFonts w:ascii="Times New Roman" w:hAnsi="Times New Roman" w:cs="Times New Roman"/>
          <w:sz w:val="28"/>
          <w:szCs w:val="28"/>
        </w:rPr>
        <w:t xml:space="preserve">132 </w:t>
      </w:r>
      <w:r w:rsidRPr="004654FB">
        <w:rPr>
          <w:rFonts w:ascii="Times New Roman" w:hAnsi="Times New Roman" w:cs="Times New Roman"/>
          <w:sz w:val="28"/>
          <w:szCs w:val="28"/>
        </w:rPr>
        <w:t>тыс. руб.</w:t>
      </w:r>
    </w:p>
    <w:p w14:paraId="0A9C573E" w14:textId="2C43E7B6" w:rsidR="00A2163B" w:rsidRDefault="00A2163B" w:rsidP="0013115F">
      <w:pPr>
        <w:spacing w:after="0"/>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В пос. Громово выполнен капитальный ремонт </w:t>
      </w:r>
      <w:r w:rsidR="00E25EEF">
        <w:rPr>
          <w:rFonts w:ascii="Times New Roman" w:hAnsi="Times New Roman" w:cs="Times New Roman"/>
          <w:sz w:val="28"/>
          <w:szCs w:val="28"/>
        </w:rPr>
        <w:t>печи-каменки</w:t>
      </w:r>
      <w:r>
        <w:rPr>
          <w:rFonts w:ascii="Times New Roman" w:hAnsi="Times New Roman" w:cs="Times New Roman"/>
          <w:sz w:val="28"/>
          <w:szCs w:val="28"/>
        </w:rPr>
        <w:t xml:space="preserve"> в общественной бане. Сумма ремонта составила 681 тыс. руб.</w:t>
      </w:r>
    </w:p>
    <w:p w14:paraId="75D7BEB5" w14:textId="567566F7" w:rsidR="00175431" w:rsidRPr="00E672C2" w:rsidRDefault="00F96FDF" w:rsidP="0013115F">
      <w:pPr>
        <w:spacing w:after="0"/>
        <w:ind w:right="708" w:firstLine="567"/>
        <w:jc w:val="both"/>
        <w:rPr>
          <w:rFonts w:ascii="Times New Roman" w:hAnsi="Times New Roman" w:cs="Times New Roman"/>
          <w:sz w:val="28"/>
          <w:szCs w:val="28"/>
        </w:rPr>
      </w:pPr>
      <w:r w:rsidRPr="004654FB">
        <w:rPr>
          <w:rFonts w:ascii="Times New Roman" w:hAnsi="Times New Roman" w:cs="Times New Roman"/>
          <w:sz w:val="28"/>
          <w:szCs w:val="28"/>
        </w:rPr>
        <w:t>Также расходы в</w:t>
      </w:r>
      <w:r w:rsidR="00BD17F6" w:rsidRPr="004654FB">
        <w:rPr>
          <w:rFonts w:ascii="Times New Roman" w:hAnsi="Times New Roman" w:cs="Times New Roman"/>
          <w:sz w:val="28"/>
          <w:szCs w:val="28"/>
        </w:rPr>
        <w:t xml:space="preserve"> сфере </w:t>
      </w:r>
      <w:r w:rsidR="004654FB" w:rsidRPr="004654FB">
        <w:rPr>
          <w:rFonts w:ascii="Times New Roman" w:hAnsi="Times New Roman" w:cs="Times New Roman"/>
          <w:sz w:val="28"/>
          <w:szCs w:val="28"/>
        </w:rPr>
        <w:t xml:space="preserve">жилищно-коммунального хозяйства </w:t>
      </w:r>
      <w:r w:rsidR="00BD17F6" w:rsidRPr="004654FB">
        <w:rPr>
          <w:rFonts w:ascii="Times New Roman" w:hAnsi="Times New Roman" w:cs="Times New Roman"/>
          <w:sz w:val="28"/>
          <w:szCs w:val="28"/>
        </w:rPr>
        <w:t>были связаны с возмещением затрат по убыткам общественной бани</w:t>
      </w:r>
      <w:r w:rsidR="004654FB" w:rsidRPr="004654FB">
        <w:rPr>
          <w:rFonts w:ascii="Times New Roman" w:hAnsi="Times New Roman" w:cs="Times New Roman"/>
          <w:sz w:val="28"/>
          <w:szCs w:val="28"/>
        </w:rPr>
        <w:t>, что составил</w:t>
      </w:r>
      <w:r w:rsidR="00FB5479">
        <w:rPr>
          <w:rFonts w:ascii="Times New Roman" w:hAnsi="Times New Roman" w:cs="Times New Roman"/>
          <w:sz w:val="28"/>
          <w:szCs w:val="28"/>
        </w:rPr>
        <w:t>о</w:t>
      </w:r>
      <w:r w:rsidR="004654FB" w:rsidRPr="004654FB">
        <w:rPr>
          <w:rFonts w:ascii="Times New Roman" w:hAnsi="Times New Roman" w:cs="Times New Roman"/>
          <w:sz w:val="28"/>
          <w:szCs w:val="28"/>
        </w:rPr>
        <w:t xml:space="preserve"> </w:t>
      </w:r>
      <w:r w:rsidR="00A2163B">
        <w:rPr>
          <w:rFonts w:ascii="Times New Roman" w:hAnsi="Times New Roman" w:cs="Times New Roman"/>
          <w:sz w:val="28"/>
          <w:szCs w:val="28"/>
        </w:rPr>
        <w:t>570</w:t>
      </w:r>
      <w:r w:rsidR="009F387B" w:rsidRPr="004654FB">
        <w:rPr>
          <w:rFonts w:ascii="Times New Roman" w:hAnsi="Times New Roman" w:cs="Times New Roman"/>
          <w:sz w:val="28"/>
          <w:szCs w:val="28"/>
        </w:rPr>
        <w:t xml:space="preserve"> </w:t>
      </w:r>
      <w:r w:rsidR="00BD17F6" w:rsidRPr="004654FB">
        <w:rPr>
          <w:rFonts w:ascii="Times New Roman" w:hAnsi="Times New Roman" w:cs="Times New Roman"/>
          <w:sz w:val="28"/>
          <w:szCs w:val="28"/>
        </w:rPr>
        <w:t>тыс. руб.</w:t>
      </w:r>
      <w:r w:rsidR="00A2163B">
        <w:rPr>
          <w:rFonts w:ascii="Times New Roman" w:hAnsi="Times New Roman" w:cs="Times New Roman"/>
          <w:sz w:val="28"/>
          <w:szCs w:val="28"/>
        </w:rPr>
        <w:t xml:space="preserve"> </w:t>
      </w:r>
      <w:r w:rsidR="007E332B">
        <w:rPr>
          <w:rFonts w:ascii="Times New Roman" w:hAnsi="Times New Roman" w:cs="Times New Roman"/>
          <w:sz w:val="28"/>
          <w:szCs w:val="28"/>
        </w:rPr>
        <w:t xml:space="preserve">Взносы региональному оператору на капитальный ремонт общего имущества многоквартирных домов в 2021 году составили 504 тыс. руб. </w:t>
      </w:r>
      <w:r w:rsidR="00A2163B">
        <w:rPr>
          <w:rFonts w:ascii="Times New Roman" w:hAnsi="Times New Roman" w:cs="Times New Roman"/>
          <w:sz w:val="28"/>
          <w:szCs w:val="28"/>
        </w:rPr>
        <w:t xml:space="preserve">Осуществление строительного контроля, подготовка сметной и аукционной документации, </w:t>
      </w:r>
      <w:r w:rsidR="00A2163B">
        <w:rPr>
          <w:rFonts w:ascii="Times New Roman" w:hAnsi="Times New Roman" w:cs="Times New Roman"/>
          <w:sz w:val="28"/>
          <w:szCs w:val="28"/>
        </w:rPr>
        <w:lastRenderedPageBreak/>
        <w:t>актуализация схемы водоснабжения</w:t>
      </w:r>
      <w:r w:rsidR="00F12342">
        <w:rPr>
          <w:rFonts w:ascii="Times New Roman" w:hAnsi="Times New Roman" w:cs="Times New Roman"/>
          <w:sz w:val="28"/>
          <w:szCs w:val="28"/>
        </w:rPr>
        <w:t xml:space="preserve">, </w:t>
      </w:r>
      <w:r w:rsidR="00A2163B">
        <w:rPr>
          <w:rFonts w:ascii="Times New Roman" w:hAnsi="Times New Roman" w:cs="Times New Roman"/>
          <w:sz w:val="28"/>
          <w:szCs w:val="28"/>
        </w:rPr>
        <w:t xml:space="preserve"> </w:t>
      </w:r>
      <w:r w:rsidR="007E332B">
        <w:rPr>
          <w:rFonts w:ascii="Times New Roman" w:hAnsi="Times New Roman" w:cs="Times New Roman"/>
          <w:sz w:val="28"/>
          <w:szCs w:val="28"/>
        </w:rPr>
        <w:t xml:space="preserve">снос аварийного дома в пос. Новинка и оплата </w:t>
      </w:r>
      <w:r w:rsidR="00F12342">
        <w:rPr>
          <w:rFonts w:ascii="Times New Roman" w:hAnsi="Times New Roman" w:cs="Times New Roman"/>
          <w:sz w:val="28"/>
          <w:szCs w:val="28"/>
        </w:rPr>
        <w:t xml:space="preserve">прочих услуг </w:t>
      </w:r>
      <w:r w:rsidR="00A2163B">
        <w:rPr>
          <w:rFonts w:ascii="Times New Roman" w:hAnsi="Times New Roman" w:cs="Times New Roman"/>
          <w:sz w:val="28"/>
          <w:szCs w:val="28"/>
        </w:rPr>
        <w:t xml:space="preserve">– общая сумма расходов составила </w:t>
      </w:r>
      <w:r w:rsidR="007F3918">
        <w:rPr>
          <w:rFonts w:ascii="Times New Roman" w:hAnsi="Times New Roman" w:cs="Times New Roman"/>
          <w:sz w:val="28"/>
          <w:szCs w:val="28"/>
        </w:rPr>
        <w:t>8</w:t>
      </w:r>
      <w:r w:rsidR="00116FBA">
        <w:rPr>
          <w:rFonts w:ascii="Times New Roman" w:hAnsi="Times New Roman" w:cs="Times New Roman"/>
          <w:sz w:val="28"/>
          <w:szCs w:val="28"/>
        </w:rPr>
        <w:t>19</w:t>
      </w:r>
      <w:r w:rsidR="00A2163B">
        <w:rPr>
          <w:rFonts w:ascii="Times New Roman" w:hAnsi="Times New Roman" w:cs="Times New Roman"/>
          <w:sz w:val="28"/>
          <w:szCs w:val="28"/>
        </w:rPr>
        <w:t xml:space="preserve"> тыс. руб.</w:t>
      </w:r>
    </w:p>
    <w:p w14:paraId="1C071850" w14:textId="5056D6D4" w:rsidR="003E58F9" w:rsidRDefault="003E58F9" w:rsidP="0013115F">
      <w:pPr>
        <w:spacing w:after="0"/>
        <w:ind w:right="708"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2021 году ГУП «</w:t>
      </w:r>
      <w:proofErr w:type="spellStart"/>
      <w:r>
        <w:rPr>
          <w:rFonts w:ascii="Times New Roman" w:hAnsi="Times New Roman" w:cs="Times New Roman"/>
          <w:sz w:val="28"/>
          <w:szCs w:val="28"/>
        </w:rPr>
        <w:t>Леноблводоканал</w:t>
      </w:r>
      <w:proofErr w:type="spellEnd"/>
      <w:r>
        <w:rPr>
          <w:rFonts w:ascii="Times New Roman" w:hAnsi="Times New Roman" w:cs="Times New Roman"/>
          <w:sz w:val="28"/>
          <w:szCs w:val="28"/>
        </w:rPr>
        <w:t>»</w:t>
      </w:r>
      <w:r w:rsidR="003F7ED5">
        <w:rPr>
          <w:rFonts w:ascii="Times New Roman" w:hAnsi="Times New Roman" w:cs="Times New Roman"/>
          <w:sz w:val="28"/>
          <w:szCs w:val="28"/>
        </w:rPr>
        <w:t xml:space="preserve"> осуществил строительство </w:t>
      </w:r>
      <w:r w:rsidR="003F7ED5" w:rsidRPr="003F7ED5">
        <w:rPr>
          <w:rFonts w:ascii="Times New Roman" w:hAnsi="Times New Roman" w:cs="Times New Roman"/>
          <w:color w:val="000000"/>
          <w:sz w:val="28"/>
          <w:szCs w:val="28"/>
          <w:shd w:val="clear" w:color="auto" w:fill="FFFFFF"/>
        </w:rPr>
        <w:t>канализационн</w:t>
      </w:r>
      <w:r w:rsidR="003F7ED5">
        <w:rPr>
          <w:rFonts w:ascii="Times New Roman" w:hAnsi="Times New Roman" w:cs="Times New Roman"/>
          <w:color w:val="000000"/>
          <w:sz w:val="28"/>
          <w:szCs w:val="28"/>
          <w:shd w:val="clear" w:color="auto" w:fill="FFFFFF"/>
        </w:rPr>
        <w:t>о-</w:t>
      </w:r>
      <w:r w:rsidR="003F7ED5" w:rsidRPr="003F7ED5">
        <w:rPr>
          <w:rFonts w:ascii="Times New Roman" w:hAnsi="Times New Roman" w:cs="Times New Roman"/>
          <w:color w:val="000000"/>
          <w:sz w:val="28"/>
          <w:szCs w:val="28"/>
          <w:shd w:val="clear" w:color="auto" w:fill="FFFFFF"/>
        </w:rPr>
        <w:t>очистны</w:t>
      </w:r>
      <w:r w:rsidR="003F7ED5">
        <w:rPr>
          <w:rFonts w:ascii="Times New Roman" w:hAnsi="Times New Roman" w:cs="Times New Roman"/>
          <w:color w:val="000000"/>
          <w:sz w:val="28"/>
          <w:szCs w:val="28"/>
          <w:shd w:val="clear" w:color="auto" w:fill="FFFFFF"/>
        </w:rPr>
        <w:t>х</w:t>
      </w:r>
      <w:r w:rsidR="003F7ED5" w:rsidRPr="003F7ED5">
        <w:rPr>
          <w:rFonts w:ascii="Times New Roman" w:hAnsi="Times New Roman" w:cs="Times New Roman"/>
          <w:color w:val="000000"/>
          <w:sz w:val="28"/>
          <w:szCs w:val="28"/>
          <w:shd w:val="clear" w:color="auto" w:fill="FFFFFF"/>
        </w:rPr>
        <w:t xml:space="preserve"> сооружени</w:t>
      </w:r>
      <w:r w:rsidR="003F7ED5">
        <w:rPr>
          <w:rFonts w:ascii="Times New Roman" w:hAnsi="Times New Roman" w:cs="Times New Roman"/>
          <w:color w:val="000000"/>
          <w:sz w:val="28"/>
          <w:szCs w:val="28"/>
          <w:shd w:val="clear" w:color="auto" w:fill="FFFFFF"/>
        </w:rPr>
        <w:t>й в пос. Громово. На сегодняшний день строительно-монтажные работы выполнены в полном объеме. Ведутся пусконаладочные работы.</w:t>
      </w:r>
    </w:p>
    <w:p w14:paraId="2E7C51EB" w14:textId="77777777" w:rsidR="00092B82" w:rsidRPr="003F7ED5" w:rsidRDefault="00092B82" w:rsidP="0013115F">
      <w:pPr>
        <w:spacing w:after="0"/>
        <w:ind w:right="708" w:firstLine="567"/>
        <w:jc w:val="both"/>
        <w:rPr>
          <w:rFonts w:ascii="Times New Roman" w:hAnsi="Times New Roman" w:cs="Times New Roman"/>
          <w:sz w:val="28"/>
          <w:szCs w:val="28"/>
        </w:rPr>
      </w:pPr>
    </w:p>
    <w:p w14:paraId="25842187" w14:textId="77777777" w:rsidR="00FD4A77" w:rsidRPr="003F7ED5" w:rsidRDefault="00FD4A77" w:rsidP="003D1E21">
      <w:pPr>
        <w:spacing w:after="0" w:line="240" w:lineRule="auto"/>
        <w:ind w:right="708"/>
        <w:rPr>
          <w:rFonts w:ascii="Times New Roman" w:hAnsi="Times New Roman" w:cs="Times New Roman"/>
          <w:b/>
          <w:sz w:val="28"/>
          <w:szCs w:val="28"/>
        </w:rPr>
      </w:pPr>
    </w:p>
    <w:p w14:paraId="59070345" w14:textId="1A91C466" w:rsidR="00175431" w:rsidRPr="00AC45EA" w:rsidRDefault="00175431" w:rsidP="0013115F">
      <w:pPr>
        <w:spacing w:after="0" w:line="240" w:lineRule="auto"/>
        <w:ind w:right="708" w:firstLine="567"/>
        <w:jc w:val="center"/>
        <w:rPr>
          <w:rFonts w:ascii="Times New Roman" w:hAnsi="Times New Roman" w:cs="Times New Roman"/>
          <w:b/>
          <w:sz w:val="28"/>
          <w:szCs w:val="28"/>
        </w:rPr>
      </w:pPr>
      <w:r w:rsidRPr="00AC45EA">
        <w:rPr>
          <w:rFonts w:ascii="Times New Roman" w:hAnsi="Times New Roman" w:cs="Times New Roman"/>
          <w:b/>
          <w:sz w:val="28"/>
          <w:szCs w:val="28"/>
        </w:rPr>
        <w:t>БЛАГОУСТРОЙСТВО В ГРОМОВСКОМ С</w:t>
      </w:r>
      <w:r w:rsidR="00F815D1">
        <w:rPr>
          <w:rFonts w:ascii="Times New Roman" w:hAnsi="Times New Roman" w:cs="Times New Roman"/>
          <w:b/>
          <w:sz w:val="28"/>
          <w:szCs w:val="28"/>
        </w:rPr>
        <w:t>ЕЛЬСКОМ ПОСЕЛЕНИИ</w:t>
      </w:r>
    </w:p>
    <w:p w14:paraId="7D1555FD" w14:textId="77777777" w:rsidR="00175431" w:rsidRPr="00AC45EA" w:rsidRDefault="00175431" w:rsidP="0013115F">
      <w:pPr>
        <w:spacing w:after="0" w:line="240" w:lineRule="auto"/>
        <w:ind w:right="708" w:firstLine="567"/>
        <w:jc w:val="both"/>
        <w:rPr>
          <w:rFonts w:ascii="Times New Roman" w:hAnsi="Times New Roman" w:cs="Times New Roman"/>
          <w:b/>
          <w:sz w:val="28"/>
          <w:szCs w:val="28"/>
        </w:rPr>
      </w:pPr>
    </w:p>
    <w:p w14:paraId="6B6E0D9F" w14:textId="24619AE8" w:rsidR="000F69E2" w:rsidRPr="00127A35" w:rsidRDefault="000F69E2" w:rsidP="0013115F">
      <w:pPr>
        <w:pStyle w:val="af1"/>
        <w:ind w:right="708" w:firstLine="567"/>
        <w:jc w:val="both"/>
        <w:rPr>
          <w:rFonts w:ascii="Times New Roman" w:hAnsi="Times New Roman"/>
          <w:sz w:val="28"/>
          <w:szCs w:val="28"/>
        </w:rPr>
      </w:pPr>
      <w:r w:rsidRPr="00127A35">
        <w:rPr>
          <w:rFonts w:ascii="Times New Roman" w:hAnsi="Times New Roman"/>
          <w:sz w:val="28"/>
          <w:szCs w:val="28"/>
        </w:rPr>
        <w:t>В 20</w:t>
      </w:r>
      <w:r w:rsidR="00FD4A77" w:rsidRPr="00127A35">
        <w:rPr>
          <w:rFonts w:ascii="Times New Roman" w:hAnsi="Times New Roman"/>
          <w:sz w:val="28"/>
          <w:szCs w:val="28"/>
        </w:rPr>
        <w:t>2</w:t>
      </w:r>
      <w:r w:rsidR="00970C8F">
        <w:rPr>
          <w:rFonts w:ascii="Times New Roman" w:hAnsi="Times New Roman"/>
          <w:sz w:val="28"/>
          <w:szCs w:val="28"/>
        </w:rPr>
        <w:t>1</w:t>
      </w:r>
      <w:r w:rsidRPr="00127A35">
        <w:rPr>
          <w:rFonts w:ascii="Times New Roman" w:hAnsi="Times New Roman"/>
          <w:sz w:val="28"/>
          <w:szCs w:val="28"/>
        </w:rPr>
        <w:t xml:space="preserve"> году в рамках программ</w:t>
      </w:r>
      <w:r w:rsidR="004F0984">
        <w:rPr>
          <w:rFonts w:ascii="Times New Roman" w:hAnsi="Times New Roman"/>
          <w:sz w:val="28"/>
          <w:szCs w:val="28"/>
        </w:rPr>
        <w:t>ы Ленинградской области «Комплексное развитие сельских территорий Ленинградской области</w:t>
      </w:r>
      <w:r w:rsidR="00E26440">
        <w:rPr>
          <w:rFonts w:ascii="Times New Roman" w:hAnsi="Times New Roman"/>
          <w:sz w:val="28"/>
          <w:szCs w:val="28"/>
        </w:rPr>
        <w:t>»</w:t>
      </w:r>
      <w:r w:rsidR="004F0984">
        <w:rPr>
          <w:rFonts w:ascii="Times New Roman" w:hAnsi="Times New Roman"/>
          <w:sz w:val="28"/>
          <w:szCs w:val="28"/>
        </w:rPr>
        <w:t xml:space="preserve"> </w:t>
      </w:r>
      <w:r w:rsidR="00647885" w:rsidRPr="00127A35">
        <w:rPr>
          <w:rFonts w:ascii="Times New Roman" w:hAnsi="Times New Roman"/>
          <w:sz w:val="28"/>
          <w:szCs w:val="28"/>
        </w:rPr>
        <w:t>бы</w:t>
      </w:r>
      <w:r w:rsidRPr="00127A35">
        <w:rPr>
          <w:rFonts w:ascii="Times New Roman" w:hAnsi="Times New Roman"/>
          <w:sz w:val="28"/>
          <w:szCs w:val="28"/>
        </w:rPr>
        <w:t>ли выполнены следующие работы:</w:t>
      </w:r>
    </w:p>
    <w:p w14:paraId="6B447F18" w14:textId="5A07EAD3" w:rsidR="00A2163B" w:rsidRPr="00A2163B" w:rsidRDefault="00EB3EB6" w:rsidP="00161160">
      <w:pPr>
        <w:pStyle w:val="af2"/>
        <w:numPr>
          <w:ilvl w:val="0"/>
          <w:numId w:val="20"/>
        </w:numPr>
        <w:spacing w:after="0"/>
        <w:ind w:left="0" w:right="708" w:firstLine="567"/>
        <w:jc w:val="both"/>
        <w:rPr>
          <w:rFonts w:ascii="Times New Roman" w:hAnsi="Times New Roman"/>
          <w:sz w:val="28"/>
          <w:szCs w:val="28"/>
        </w:rPr>
      </w:pPr>
      <w:r w:rsidRPr="00A2163B">
        <w:rPr>
          <w:rFonts w:ascii="Times New Roman" w:hAnsi="Times New Roman"/>
          <w:sz w:val="28"/>
          <w:szCs w:val="28"/>
        </w:rPr>
        <w:t>Содержание и ремонт гражданских кладбищ, содержание памятников</w:t>
      </w:r>
      <w:r w:rsidR="00A2163B">
        <w:rPr>
          <w:rFonts w:ascii="Times New Roman" w:hAnsi="Times New Roman"/>
          <w:sz w:val="28"/>
          <w:szCs w:val="28"/>
        </w:rPr>
        <w:t xml:space="preserve"> </w:t>
      </w:r>
      <w:r w:rsidRPr="00A2163B">
        <w:rPr>
          <w:rFonts w:ascii="Times New Roman" w:hAnsi="Times New Roman"/>
          <w:sz w:val="28"/>
          <w:szCs w:val="28"/>
        </w:rPr>
        <w:t>воинам</w:t>
      </w:r>
      <w:r w:rsidR="00A2163B">
        <w:rPr>
          <w:rFonts w:ascii="Times New Roman" w:hAnsi="Times New Roman"/>
          <w:sz w:val="28"/>
          <w:szCs w:val="28"/>
        </w:rPr>
        <w:t>,</w:t>
      </w:r>
      <w:r w:rsidR="00DC5027" w:rsidRPr="00A2163B">
        <w:rPr>
          <w:rFonts w:ascii="Times New Roman" w:hAnsi="Times New Roman"/>
          <w:sz w:val="28"/>
          <w:szCs w:val="28"/>
        </w:rPr>
        <w:t xml:space="preserve"> </w:t>
      </w:r>
      <w:r w:rsidRPr="00A2163B">
        <w:rPr>
          <w:rFonts w:ascii="Times New Roman" w:hAnsi="Times New Roman"/>
          <w:sz w:val="28"/>
          <w:szCs w:val="28"/>
        </w:rPr>
        <w:t>погибшим в В</w:t>
      </w:r>
      <w:r w:rsidR="00F815D1">
        <w:rPr>
          <w:rFonts w:ascii="Times New Roman" w:hAnsi="Times New Roman"/>
          <w:sz w:val="28"/>
          <w:szCs w:val="28"/>
        </w:rPr>
        <w:t>еликой Отечественной войне</w:t>
      </w:r>
      <w:r w:rsidRPr="00A2163B">
        <w:rPr>
          <w:rFonts w:ascii="Times New Roman" w:hAnsi="Times New Roman"/>
          <w:sz w:val="28"/>
          <w:szCs w:val="28"/>
        </w:rPr>
        <w:t xml:space="preserve">, </w:t>
      </w:r>
      <w:r w:rsidR="00A2163B" w:rsidRPr="00A2163B">
        <w:rPr>
          <w:rFonts w:ascii="Times New Roman" w:hAnsi="Times New Roman"/>
          <w:sz w:val="28"/>
          <w:szCs w:val="28"/>
        </w:rPr>
        <w:t xml:space="preserve">выполнение </w:t>
      </w:r>
      <w:r w:rsidR="00A2163B">
        <w:rPr>
          <w:rFonts w:ascii="Times New Roman" w:hAnsi="Times New Roman"/>
          <w:sz w:val="28"/>
          <w:szCs w:val="28"/>
        </w:rPr>
        <w:t xml:space="preserve">кадастровых работ, подготовка документации для размещения </w:t>
      </w:r>
      <w:r w:rsidR="00970C8F">
        <w:rPr>
          <w:rFonts w:ascii="Times New Roman" w:hAnsi="Times New Roman"/>
          <w:sz w:val="28"/>
          <w:szCs w:val="28"/>
        </w:rPr>
        <w:t>кладбищ и постановки на кадастровый учет – 833 тыс. руб.</w:t>
      </w:r>
    </w:p>
    <w:p w14:paraId="780D88FD" w14:textId="6EA3EA5A" w:rsidR="00E96729" w:rsidRPr="00A2163B" w:rsidRDefault="00DC5027" w:rsidP="00161160">
      <w:pPr>
        <w:pStyle w:val="af2"/>
        <w:numPr>
          <w:ilvl w:val="0"/>
          <w:numId w:val="20"/>
        </w:numPr>
        <w:spacing w:after="0"/>
        <w:ind w:left="0" w:right="708" w:firstLine="567"/>
        <w:jc w:val="both"/>
        <w:rPr>
          <w:rFonts w:ascii="Times New Roman" w:hAnsi="Times New Roman"/>
          <w:sz w:val="28"/>
          <w:szCs w:val="28"/>
        </w:rPr>
      </w:pPr>
      <w:r w:rsidRPr="00A2163B">
        <w:rPr>
          <w:rFonts w:ascii="Times New Roman" w:hAnsi="Times New Roman"/>
          <w:sz w:val="28"/>
          <w:szCs w:val="28"/>
        </w:rPr>
        <w:t>п</w:t>
      </w:r>
      <w:r w:rsidR="00EB3EB6" w:rsidRPr="00A2163B">
        <w:rPr>
          <w:rFonts w:ascii="Times New Roman" w:hAnsi="Times New Roman"/>
          <w:sz w:val="28"/>
          <w:szCs w:val="28"/>
        </w:rPr>
        <w:t>роведение</w:t>
      </w:r>
      <w:r w:rsidR="00E60B1F" w:rsidRPr="00A2163B">
        <w:rPr>
          <w:rFonts w:ascii="Times New Roman" w:hAnsi="Times New Roman"/>
          <w:sz w:val="28"/>
          <w:szCs w:val="28"/>
        </w:rPr>
        <w:t xml:space="preserve"> субботников, закупка инвентаря</w:t>
      </w:r>
      <w:r w:rsidR="00EB3EB6" w:rsidRPr="00A2163B">
        <w:rPr>
          <w:rFonts w:ascii="Times New Roman" w:hAnsi="Times New Roman"/>
          <w:sz w:val="28"/>
          <w:szCs w:val="28"/>
        </w:rPr>
        <w:t xml:space="preserve">, расходных материалов, ГСМ, запчасти для косилок, </w:t>
      </w:r>
      <w:r w:rsidR="00023312" w:rsidRPr="00A2163B">
        <w:rPr>
          <w:rFonts w:ascii="Times New Roman" w:hAnsi="Times New Roman"/>
          <w:sz w:val="28"/>
          <w:szCs w:val="28"/>
        </w:rPr>
        <w:t xml:space="preserve">техническое обслуживание веревочного парка </w:t>
      </w:r>
      <w:r w:rsidR="008A63B1">
        <w:rPr>
          <w:rFonts w:ascii="Times New Roman" w:hAnsi="Times New Roman"/>
          <w:sz w:val="28"/>
          <w:szCs w:val="28"/>
        </w:rPr>
        <w:t xml:space="preserve">в пос. ст. Громово </w:t>
      </w:r>
      <w:r w:rsidR="00687F20" w:rsidRPr="00A2163B">
        <w:rPr>
          <w:rFonts w:ascii="Times New Roman" w:hAnsi="Times New Roman"/>
          <w:sz w:val="28"/>
          <w:szCs w:val="28"/>
        </w:rPr>
        <w:t xml:space="preserve">- </w:t>
      </w:r>
      <w:r w:rsidR="0013115F">
        <w:rPr>
          <w:rFonts w:ascii="Times New Roman" w:hAnsi="Times New Roman"/>
          <w:sz w:val="28"/>
          <w:szCs w:val="28"/>
        </w:rPr>
        <w:t>259</w:t>
      </w:r>
      <w:r w:rsidR="00CB7DDA" w:rsidRPr="00A2163B">
        <w:rPr>
          <w:rFonts w:ascii="Times New Roman" w:hAnsi="Times New Roman"/>
          <w:sz w:val="28"/>
          <w:szCs w:val="28"/>
        </w:rPr>
        <w:t xml:space="preserve"> тыс</w:t>
      </w:r>
      <w:r w:rsidR="00DE4565" w:rsidRPr="00A2163B">
        <w:rPr>
          <w:rFonts w:ascii="Times New Roman" w:hAnsi="Times New Roman"/>
          <w:sz w:val="28"/>
          <w:szCs w:val="28"/>
        </w:rPr>
        <w:t>.</w:t>
      </w:r>
      <w:r w:rsidR="00CB7DDA" w:rsidRPr="00A2163B">
        <w:rPr>
          <w:rFonts w:ascii="Times New Roman" w:hAnsi="Times New Roman"/>
          <w:sz w:val="28"/>
          <w:szCs w:val="28"/>
        </w:rPr>
        <w:t xml:space="preserve"> руб.</w:t>
      </w:r>
      <w:r w:rsidR="00F96FDF" w:rsidRPr="00A2163B">
        <w:rPr>
          <w:rFonts w:ascii="Times New Roman" w:hAnsi="Times New Roman"/>
          <w:color w:val="000000"/>
          <w:sz w:val="28"/>
          <w:szCs w:val="28"/>
          <w:shd w:val="clear" w:color="auto" w:fill="FFFFFF"/>
        </w:rPr>
        <w:t>;</w:t>
      </w:r>
    </w:p>
    <w:p w14:paraId="695A34D1" w14:textId="77777777" w:rsidR="00161160" w:rsidRDefault="00DA37C8" w:rsidP="00161160">
      <w:pPr>
        <w:pStyle w:val="af2"/>
        <w:numPr>
          <w:ilvl w:val="0"/>
          <w:numId w:val="20"/>
        </w:numPr>
        <w:spacing w:after="0"/>
        <w:ind w:left="0" w:right="708" w:firstLine="567"/>
        <w:jc w:val="both"/>
        <w:rPr>
          <w:rFonts w:ascii="Times New Roman" w:hAnsi="Times New Roman"/>
          <w:sz w:val="28"/>
          <w:szCs w:val="28"/>
        </w:rPr>
      </w:pPr>
      <w:r w:rsidRPr="00161160">
        <w:rPr>
          <w:rFonts w:ascii="Times New Roman" w:hAnsi="Times New Roman"/>
          <w:sz w:val="28"/>
          <w:szCs w:val="28"/>
        </w:rPr>
        <w:t>содержание</w:t>
      </w:r>
      <w:r w:rsidR="00C51E82" w:rsidRPr="00161160">
        <w:rPr>
          <w:rFonts w:ascii="Times New Roman" w:hAnsi="Times New Roman"/>
          <w:sz w:val="28"/>
          <w:szCs w:val="28"/>
        </w:rPr>
        <w:t xml:space="preserve"> уличного освещения </w:t>
      </w:r>
      <w:r w:rsidRPr="00161160">
        <w:rPr>
          <w:rFonts w:ascii="Times New Roman" w:hAnsi="Times New Roman"/>
          <w:sz w:val="28"/>
          <w:szCs w:val="28"/>
        </w:rPr>
        <w:t xml:space="preserve">на территории поселения составило </w:t>
      </w:r>
      <w:r w:rsidR="0080480F" w:rsidRPr="00161160">
        <w:rPr>
          <w:rFonts w:ascii="Times New Roman" w:hAnsi="Times New Roman"/>
          <w:sz w:val="28"/>
          <w:szCs w:val="28"/>
        </w:rPr>
        <w:t>833</w:t>
      </w:r>
      <w:r w:rsidR="00023312" w:rsidRPr="00161160">
        <w:rPr>
          <w:rFonts w:ascii="Times New Roman" w:hAnsi="Times New Roman"/>
          <w:sz w:val="28"/>
          <w:szCs w:val="28"/>
        </w:rPr>
        <w:t xml:space="preserve"> </w:t>
      </w:r>
      <w:r w:rsidRPr="00161160">
        <w:rPr>
          <w:rFonts w:ascii="Times New Roman" w:hAnsi="Times New Roman"/>
          <w:sz w:val="28"/>
          <w:szCs w:val="28"/>
        </w:rPr>
        <w:t>тыс. руб.,</w:t>
      </w:r>
    </w:p>
    <w:p w14:paraId="2AE14910" w14:textId="77777777" w:rsidR="00161160" w:rsidRDefault="00161160" w:rsidP="00161160">
      <w:pPr>
        <w:pStyle w:val="af2"/>
        <w:numPr>
          <w:ilvl w:val="0"/>
          <w:numId w:val="20"/>
        </w:numPr>
        <w:spacing w:after="0"/>
        <w:ind w:left="0" w:right="708" w:firstLine="567"/>
        <w:jc w:val="both"/>
        <w:rPr>
          <w:rFonts w:ascii="Times New Roman" w:hAnsi="Times New Roman"/>
          <w:sz w:val="28"/>
          <w:szCs w:val="28"/>
        </w:rPr>
      </w:pPr>
      <w:r w:rsidRPr="00161160">
        <w:rPr>
          <w:rFonts w:ascii="Times New Roman" w:hAnsi="Times New Roman"/>
          <w:sz w:val="28"/>
          <w:szCs w:val="28"/>
        </w:rPr>
        <w:t xml:space="preserve">обустройство уличного освещения в пос. </w:t>
      </w:r>
      <w:r>
        <w:rPr>
          <w:rFonts w:ascii="Times New Roman" w:hAnsi="Times New Roman"/>
          <w:sz w:val="28"/>
          <w:szCs w:val="28"/>
        </w:rPr>
        <w:t>Владимировка пер. Березовый, ул. Школьная – 413 тыс. руб.</w:t>
      </w:r>
      <w:r w:rsidRPr="00161160">
        <w:rPr>
          <w:rFonts w:ascii="Times New Roman" w:hAnsi="Times New Roman"/>
          <w:sz w:val="28"/>
          <w:szCs w:val="28"/>
        </w:rPr>
        <w:t>;</w:t>
      </w:r>
    </w:p>
    <w:p w14:paraId="3C1A9006" w14:textId="3D73C383" w:rsidR="00161160" w:rsidRDefault="00E00C73" w:rsidP="00161160">
      <w:pPr>
        <w:pStyle w:val="af2"/>
        <w:numPr>
          <w:ilvl w:val="0"/>
          <w:numId w:val="20"/>
        </w:numPr>
        <w:spacing w:after="0"/>
        <w:ind w:left="0" w:right="708" w:firstLine="567"/>
        <w:jc w:val="both"/>
        <w:rPr>
          <w:rFonts w:ascii="Times New Roman" w:hAnsi="Times New Roman"/>
          <w:sz w:val="28"/>
          <w:szCs w:val="28"/>
        </w:rPr>
      </w:pPr>
      <w:proofErr w:type="spellStart"/>
      <w:r w:rsidRPr="00161160">
        <w:rPr>
          <w:rFonts w:ascii="Times New Roman" w:hAnsi="Times New Roman"/>
          <w:sz w:val="28"/>
          <w:szCs w:val="28"/>
        </w:rPr>
        <w:t>окос</w:t>
      </w:r>
      <w:proofErr w:type="spellEnd"/>
      <w:r w:rsidRPr="00161160">
        <w:rPr>
          <w:rFonts w:ascii="Times New Roman" w:hAnsi="Times New Roman"/>
          <w:sz w:val="28"/>
          <w:szCs w:val="28"/>
        </w:rPr>
        <w:t xml:space="preserve"> сорной растительности; содержание парка, стадиона и спортивных площадок;</w:t>
      </w:r>
      <w:r w:rsidR="00E57EB5" w:rsidRPr="00161160">
        <w:rPr>
          <w:rFonts w:ascii="Times New Roman" w:hAnsi="Times New Roman"/>
          <w:sz w:val="28"/>
          <w:szCs w:val="28"/>
        </w:rPr>
        <w:t xml:space="preserve"> </w:t>
      </w:r>
      <w:r w:rsidR="00370448" w:rsidRPr="00161160">
        <w:rPr>
          <w:rFonts w:ascii="Times New Roman" w:hAnsi="Times New Roman"/>
          <w:sz w:val="28"/>
          <w:szCs w:val="28"/>
        </w:rPr>
        <w:t>озеленение населенных пунктов</w:t>
      </w:r>
      <w:r w:rsidR="00E57EB5" w:rsidRPr="00161160">
        <w:rPr>
          <w:rFonts w:ascii="Times New Roman" w:hAnsi="Times New Roman"/>
          <w:sz w:val="28"/>
          <w:szCs w:val="28"/>
        </w:rPr>
        <w:t xml:space="preserve"> - </w:t>
      </w:r>
      <w:r w:rsidR="00E13954" w:rsidRPr="00161160">
        <w:rPr>
          <w:rFonts w:ascii="Times New Roman" w:hAnsi="Times New Roman"/>
          <w:sz w:val="28"/>
          <w:szCs w:val="28"/>
        </w:rPr>
        <w:t>3</w:t>
      </w:r>
      <w:r w:rsidR="0080480F" w:rsidRPr="00161160">
        <w:rPr>
          <w:rFonts w:ascii="Times New Roman" w:hAnsi="Times New Roman"/>
          <w:sz w:val="28"/>
          <w:szCs w:val="28"/>
        </w:rPr>
        <w:t>28</w:t>
      </w:r>
      <w:r w:rsidR="0056491B" w:rsidRPr="00161160">
        <w:rPr>
          <w:rFonts w:ascii="Times New Roman" w:hAnsi="Times New Roman"/>
          <w:sz w:val="28"/>
          <w:szCs w:val="28"/>
        </w:rPr>
        <w:t xml:space="preserve"> </w:t>
      </w:r>
      <w:r w:rsidRPr="00161160">
        <w:rPr>
          <w:rFonts w:ascii="Times New Roman" w:hAnsi="Times New Roman"/>
          <w:sz w:val="28"/>
          <w:szCs w:val="28"/>
        </w:rPr>
        <w:t>тыс.</w:t>
      </w:r>
      <w:r w:rsidR="0056491B" w:rsidRPr="00161160">
        <w:rPr>
          <w:rFonts w:ascii="Times New Roman" w:hAnsi="Times New Roman"/>
          <w:sz w:val="28"/>
          <w:szCs w:val="28"/>
        </w:rPr>
        <w:t xml:space="preserve"> </w:t>
      </w:r>
      <w:r w:rsidRPr="00161160">
        <w:rPr>
          <w:rFonts w:ascii="Times New Roman" w:hAnsi="Times New Roman"/>
          <w:sz w:val="28"/>
          <w:szCs w:val="28"/>
        </w:rPr>
        <w:t>руб.</w:t>
      </w:r>
    </w:p>
    <w:p w14:paraId="1D20428C" w14:textId="5DF2BF15" w:rsidR="00B957F5" w:rsidRDefault="00B957F5" w:rsidP="00161160">
      <w:pPr>
        <w:pStyle w:val="af2"/>
        <w:numPr>
          <w:ilvl w:val="0"/>
          <w:numId w:val="20"/>
        </w:numPr>
        <w:spacing w:after="0"/>
        <w:ind w:left="0" w:right="708" w:firstLine="567"/>
        <w:jc w:val="both"/>
        <w:rPr>
          <w:rFonts w:ascii="Times New Roman" w:hAnsi="Times New Roman"/>
          <w:sz w:val="28"/>
          <w:szCs w:val="28"/>
        </w:rPr>
      </w:pPr>
      <w:r>
        <w:rPr>
          <w:rFonts w:ascii="Times New Roman" w:hAnsi="Times New Roman"/>
          <w:sz w:val="28"/>
          <w:szCs w:val="28"/>
        </w:rPr>
        <w:t>уничтожение борщевика Сосновского, актуализация схемы санитарной очистки территории поселения</w:t>
      </w:r>
      <w:r w:rsidR="009120CB">
        <w:rPr>
          <w:rFonts w:ascii="Times New Roman" w:hAnsi="Times New Roman"/>
          <w:sz w:val="28"/>
          <w:szCs w:val="28"/>
        </w:rPr>
        <w:t>;</w:t>
      </w:r>
      <w:r>
        <w:rPr>
          <w:rFonts w:ascii="Times New Roman" w:hAnsi="Times New Roman"/>
          <w:sz w:val="28"/>
          <w:szCs w:val="28"/>
        </w:rPr>
        <w:t xml:space="preserve"> разработка концепции общественной территории </w:t>
      </w:r>
      <w:r w:rsidR="005046C7">
        <w:rPr>
          <w:rFonts w:ascii="Times New Roman" w:hAnsi="Times New Roman"/>
          <w:sz w:val="28"/>
          <w:szCs w:val="28"/>
        </w:rPr>
        <w:t xml:space="preserve">в </w:t>
      </w:r>
      <w:r>
        <w:rPr>
          <w:rFonts w:ascii="Times New Roman" w:hAnsi="Times New Roman"/>
          <w:sz w:val="28"/>
          <w:szCs w:val="28"/>
        </w:rPr>
        <w:t>пос. ст. Громово</w:t>
      </w:r>
      <w:r w:rsidR="009120CB">
        <w:rPr>
          <w:rFonts w:ascii="Times New Roman" w:hAnsi="Times New Roman"/>
          <w:sz w:val="28"/>
          <w:szCs w:val="28"/>
        </w:rPr>
        <w:t>,</w:t>
      </w:r>
      <w:r>
        <w:rPr>
          <w:rFonts w:ascii="Times New Roman" w:hAnsi="Times New Roman"/>
          <w:sz w:val="28"/>
          <w:szCs w:val="28"/>
        </w:rPr>
        <w:t xml:space="preserve"> ул. Шоссейная, д. 22 для включения в программу «Формирование комфортной городской среды» в 2022 году – 2</w:t>
      </w:r>
      <w:r w:rsidR="00F454BD">
        <w:rPr>
          <w:rFonts w:ascii="Times New Roman" w:hAnsi="Times New Roman"/>
          <w:sz w:val="28"/>
          <w:szCs w:val="28"/>
        </w:rPr>
        <w:t>73</w:t>
      </w:r>
      <w:r>
        <w:rPr>
          <w:rFonts w:ascii="Times New Roman" w:hAnsi="Times New Roman"/>
          <w:sz w:val="28"/>
          <w:szCs w:val="28"/>
        </w:rPr>
        <w:t xml:space="preserve"> тыс. руб.</w:t>
      </w:r>
    </w:p>
    <w:p w14:paraId="3455FCE8" w14:textId="597B9328" w:rsidR="00161160" w:rsidRDefault="006A2F68" w:rsidP="00161160">
      <w:pPr>
        <w:pStyle w:val="af2"/>
        <w:numPr>
          <w:ilvl w:val="0"/>
          <w:numId w:val="20"/>
        </w:numPr>
        <w:spacing w:after="0"/>
        <w:ind w:left="0" w:right="708" w:firstLine="567"/>
        <w:jc w:val="both"/>
        <w:rPr>
          <w:rFonts w:ascii="Times New Roman" w:hAnsi="Times New Roman"/>
          <w:sz w:val="28"/>
          <w:szCs w:val="28"/>
        </w:rPr>
      </w:pPr>
      <w:r>
        <w:rPr>
          <w:rFonts w:ascii="Times New Roman" w:hAnsi="Times New Roman"/>
          <w:sz w:val="28"/>
          <w:szCs w:val="28"/>
        </w:rPr>
        <w:t>у</w:t>
      </w:r>
      <w:r w:rsidR="00161160">
        <w:rPr>
          <w:rFonts w:ascii="Times New Roman" w:hAnsi="Times New Roman"/>
          <w:sz w:val="28"/>
          <w:szCs w:val="28"/>
        </w:rPr>
        <w:t xml:space="preserve">становка детского игрового оборудования в пос. Яблоновка, п. </w:t>
      </w:r>
      <w:r w:rsidR="00EC7B96">
        <w:rPr>
          <w:rFonts w:ascii="Times New Roman" w:hAnsi="Times New Roman"/>
          <w:sz w:val="28"/>
          <w:szCs w:val="28"/>
        </w:rPr>
        <w:t xml:space="preserve">ст. </w:t>
      </w:r>
      <w:r w:rsidR="00161160">
        <w:rPr>
          <w:rFonts w:ascii="Times New Roman" w:hAnsi="Times New Roman"/>
          <w:sz w:val="28"/>
          <w:szCs w:val="28"/>
        </w:rPr>
        <w:t>Громово</w:t>
      </w:r>
      <w:r w:rsidR="00EC7B96">
        <w:rPr>
          <w:rFonts w:ascii="Times New Roman" w:hAnsi="Times New Roman"/>
          <w:sz w:val="28"/>
          <w:szCs w:val="28"/>
        </w:rPr>
        <w:t xml:space="preserve"> – 427 тыс. руб.</w:t>
      </w:r>
      <w:r>
        <w:rPr>
          <w:rFonts w:ascii="Times New Roman" w:hAnsi="Times New Roman"/>
          <w:sz w:val="28"/>
          <w:szCs w:val="28"/>
        </w:rPr>
        <w:t>;</w:t>
      </w:r>
    </w:p>
    <w:p w14:paraId="3D6F9835" w14:textId="61FFADB6" w:rsidR="006A2F68" w:rsidRDefault="00EC7B96" w:rsidP="006A2F68">
      <w:pPr>
        <w:pStyle w:val="af2"/>
        <w:numPr>
          <w:ilvl w:val="0"/>
          <w:numId w:val="20"/>
        </w:numPr>
        <w:ind w:left="0" w:right="709" w:firstLine="567"/>
        <w:jc w:val="both"/>
        <w:rPr>
          <w:rFonts w:ascii="Times New Roman" w:hAnsi="Times New Roman"/>
          <w:sz w:val="28"/>
          <w:szCs w:val="28"/>
        </w:rPr>
      </w:pPr>
      <w:r w:rsidRPr="00EC7B96">
        <w:rPr>
          <w:rFonts w:ascii="Times New Roman" w:hAnsi="Times New Roman"/>
          <w:sz w:val="28"/>
          <w:szCs w:val="28"/>
        </w:rPr>
        <w:t>проведение мероприятий у мест массового отдыха населения у воды - в пос. Громово был обустроен общественный пляж. Общая сумма составила 84 тыс. руб.</w:t>
      </w:r>
      <w:r w:rsidR="006A2F68">
        <w:rPr>
          <w:rFonts w:ascii="Times New Roman" w:hAnsi="Times New Roman"/>
          <w:sz w:val="28"/>
          <w:szCs w:val="28"/>
        </w:rPr>
        <w:t>;</w:t>
      </w:r>
    </w:p>
    <w:p w14:paraId="28B7F8A9" w14:textId="4692996D" w:rsidR="001C777E" w:rsidRDefault="001C777E" w:rsidP="006A2F68">
      <w:pPr>
        <w:pStyle w:val="af2"/>
        <w:numPr>
          <w:ilvl w:val="0"/>
          <w:numId w:val="20"/>
        </w:numPr>
        <w:ind w:left="0" w:right="709" w:firstLine="567"/>
        <w:jc w:val="both"/>
        <w:rPr>
          <w:rFonts w:ascii="Times New Roman" w:hAnsi="Times New Roman"/>
          <w:sz w:val="28"/>
          <w:szCs w:val="28"/>
        </w:rPr>
      </w:pPr>
      <w:r>
        <w:rPr>
          <w:rFonts w:ascii="Times New Roman" w:hAnsi="Times New Roman"/>
          <w:sz w:val="28"/>
          <w:szCs w:val="28"/>
        </w:rPr>
        <w:t>вывоз мусора (ликвидация несанкционированных свалок) – 354 тыс. руб.</w:t>
      </w:r>
    </w:p>
    <w:p w14:paraId="235F245C" w14:textId="0F4B29A8" w:rsidR="00B957F5" w:rsidRDefault="006A2F68" w:rsidP="00B957F5">
      <w:pPr>
        <w:pStyle w:val="af2"/>
        <w:numPr>
          <w:ilvl w:val="0"/>
          <w:numId w:val="20"/>
        </w:numPr>
        <w:ind w:left="0" w:right="709" w:firstLine="567"/>
        <w:jc w:val="both"/>
        <w:rPr>
          <w:rFonts w:ascii="Times New Roman" w:hAnsi="Times New Roman"/>
          <w:sz w:val="28"/>
          <w:szCs w:val="28"/>
        </w:rPr>
      </w:pPr>
      <w:r w:rsidRPr="006A2F68">
        <w:rPr>
          <w:rFonts w:ascii="Times New Roman" w:hAnsi="Times New Roman"/>
          <w:sz w:val="28"/>
          <w:szCs w:val="28"/>
        </w:rPr>
        <w:t>устройство веревочного парка в п. Громово</w:t>
      </w:r>
      <w:r>
        <w:t xml:space="preserve">, </w:t>
      </w:r>
      <w:r w:rsidRPr="006A2F68">
        <w:rPr>
          <w:rFonts w:ascii="Times New Roman" w:hAnsi="Times New Roman"/>
          <w:sz w:val="28"/>
          <w:szCs w:val="28"/>
        </w:rPr>
        <w:t>который был построен на средства, выделенные депутат</w:t>
      </w:r>
      <w:r w:rsidR="00BD2BCC">
        <w:rPr>
          <w:rFonts w:ascii="Times New Roman" w:hAnsi="Times New Roman"/>
          <w:sz w:val="28"/>
          <w:szCs w:val="28"/>
        </w:rPr>
        <w:t>ами</w:t>
      </w:r>
      <w:r w:rsidRPr="006A2F68">
        <w:rPr>
          <w:rFonts w:ascii="Times New Roman" w:hAnsi="Times New Roman"/>
          <w:sz w:val="28"/>
          <w:szCs w:val="28"/>
        </w:rPr>
        <w:t xml:space="preserve"> </w:t>
      </w:r>
      <w:r w:rsidR="00BD2BCC">
        <w:rPr>
          <w:rFonts w:ascii="Times New Roman" w:hAnsi="Times New Roman"/>
          <w:sz w:val="28"/>
          <w:szCs w:val="28"/>
        </w:rPr>
        <w:t>З</w:t>
      </w:r>
      <w:r w:rsidRPr="006A2F68">
        <w:rPr>
          <w:rFonts w:ascii="Times New Roman" w:hAnsi="Times New Roman"/>
          <w:sz w:val="28"/>
          <w:szCs w:val="28"/>
        </w:rPr>
        <w:t xml:space="preserve">аконодательного </w:t>
      </w:r>
      <w:r w:rsidR="00BD2BCC">
        <w:rPr>
          <w:rFonts w:ascii="Times New Roman" w:hAnsi="Times New Roman"/>
          <w:sz w:val="28"/>
          <w:szCs w:val="28"/>
        </w:rPr>
        <w:t>с</w:t>
      </w:r>
      <w:r w:rsidRPr="006A2F68">
        <w:rPr>
          <w:rFonts w:ascii="Times New Roman" w:hAnsi="Times New Roman"/>
          <w:sz w:val="28"/>
          <w:szCs w:val="28"/>
        </w:rPr>
        <w:t>обрания Л</w:t>
      </w:r>
      <w:r w:rsidR="00BD2BCC">
        <w:rPr>
          <w:rFonts w:ascii="Times New Roman" w:hAnsi="Times New Roman"/>
          <w:sz w:val="28"/>
          <w:szCs w:val="28"/>
        </w:rPr>
        <w:t xml:space="preserve">енинградской области </w:t>
      </w:r>
      <w:r w:rsidRPr="006A2F68">
        <w:rPr>
          <w:rFonts w:ascii="Times New Roman" w:hAnsi="Times New Roman"/>
          <w:sz w:val="28"/>
          <w:szCs w:val="28"/>
        </w:rPr>
        <w:t>Ивановым Сергеем Ивановичем</w:t>
      </w:r>
      <w:r w:rsidR="00BD2BCC">
        <w:rPr>
          <w:rFonts w:ascii="Times New Roman" w:hAnsi="Times New Roman"/>
          <w:sz w:val="28"/>
          <w:szCs w:val="28"/>
        </w:rPr>
        <w:t xml:space="preserve"> и Потаповой Светланой Леонидовной</w:t>
      </w:r>
      <w:r w:rsidR="00D5345E">
        <w:rPr>
          <w:rFonts w:ascii="Times New Roman" w:hAnsi="Times New Roman"/>
          <w:sz w:val="28"/>
          <w:szCs w:val="28"/>
        </w:rPr>
        <w:t xml:space="preserve"> – </w:t>
      </w:r>
      <w:r w:rsidR="007F3918">
        <w:rPr>
          <w:rFonts w:ascii="Times New Roman" w:hAnsi="Times New Roman"/>
          <w:sz w:val="28"/>
          <w:szCs w:val="28"/>
        </w:rPr>
        <w:t>2</w:t>
      </w:r>
      <w:r w:rsidR="00D5345E">
        <w:rPr>
          <w:rFonts w:ascii="Times New Roman" w:hAnsi="Times New Roman"/>
          <w:sz w:val="28"/>
          <w:szCs w:val="28"/>
        </w:rPr>
        <w:t xml:space="preserve"> млн.</w:t>
      </w:r>
      <w:r w:rsidR="0048497B">
        <w:rPr>
          <w:rFonts w:ascii="Times New Roman" w:hAnsi="Times New Roman"/>
          <w:sz w:val="28"/>
          <w:szCs w:val="28"/>
        </w:rPr>
        <w:t xml:space="preserve"> </w:t>
      </w:r>
      <w:r w:rsidR="00D5345E">
        <w:rPr>
          <w:rFonts w:ascii="Times New Roman" w:hAnsi="Times New Roman"/>
          <w:sz w:val="28"/>
          <w:szCs w:val="28"/>
        </w:rPr>
        <w:t>руб.</w:t>
      </w:r>
      <w:r w:rsidR="00B957F5">
        <w:rPr>
          <w:rFonts w:ascii="Times New Roman" w:hAnsi="Times New Roman"/>
          <w:sz w:val="28"/>
          <w:szCs w:val="28"/>
        </w:rPr>
        <w:t>;</w:t>
      </w:r>
    </w:p>
    <w:p w14:paraId="42832D75" w14:textId="49282694" w:rsidR="00B957F5" w:rsidRPr="00B957F5" w:rsidRDefault="00B957F5" w:rsidP="00B957F5">
      <w:pPr>
        <w:pStyle w:val="af2"/>
        <w:numPr>
          <w:ilvl w:val="0"/>
          <w:numId w:val="20"/>
        </w:numPr>
        <w:spacing w:after="0"/>
        <w:ind w:left="0" w:right="709" w:firstLine="567"/>
        <w:jc w:val="both"/>
        <w:rPr>
          <w:rFonts w:ascii="Times New Roman" w:hAnsi="Times New Roman"/>
          <w:sz w:val="28"/>
          <w:szCs w:val="28"/>
        </w:rPr>
      </w:pPr>
      <w:r>
        <w:rPr>
          <w:rFonts w:ascii="Times New Roman" w:hAnsi="Times New Roman"/>
          <w:sz w:val="28"/>
          <w:szCs w:val="28"/>
        </w:rPr>
        <w:lastRenderedPageBreak/>
        <w:t>п</w:t>
      </w:r>
      <w:r w:rsidR="006A2F68" w:rsidRPr="00B957F5">
        <w:rPr>
          <w:rFonts w:ascii="Times New Roman" w:hAnsi="Times New Roman"/>
          <w:sz w:val="28"/>
          <w:szCs w:val="28"/>
        </w:rPr>
        <w:t xml:space="preserve">риобретение и установка </w:t>
      </w:r>
      <w:r w:rsidRPr="00B957F5">
        <w:rPr>
          <w:rFonts w:ascii="Times New Roman" w:hAnsi="Times New Roman"/>
          <w:sz w:val="28"/>
          <w:szCs w:val="28"/>
        </w:rPr>
        <w:t>н</w:t>
      </w:r>
      <w:r w:rsidR="006A2F68" w:rsidRPr="00B957F5">
        <w:rPr>
          <w:rFonts w:ascii="Times New Roman" w:hAnsi="Times New Roman"/>
          <w:sz w:val="28"/>
          <w:szCs w:val="28"/>
        </w:rPr>
        <w:t>овогоднего украшения и оборудования</w:t>
      </w:r>
      <w:r w:rsidR="00894DE9">
        <w:rPr>
          <w:rFonts w:ascii="Times New Roman" w:hAnsi="Times New Roman"/>
          <w:sz w:val="28"/>
          <w:szCs w:val="28"/>
        </w:rPr>
        <w:t xml:space="preserve">, </w:t>
      </w:r>
      <w:r w:rsidR="00092B82">
        <w:rPr>
          <w:rFonts w:ascii="Times New Roman" w:hAnsi="Times New Roman"/>
          <w:sz w:val="28"/>
          <w:szCs w:val="28"/>
        </w:rPr>
        <w:t>покупка</w:t>
      </w:r>
      <w:r w:rsidR="00894DE9">
        <w:rPr>
          <w:rFonts w:ascii="Times New Roman" w:hAnsi="Times New Roman"/>
          <w:sz w:val="28"/>
          <w:szCs w:val="28"/>
        </w:rPr>
        <w:t xml:space="preserve"> искусственной ели, украшения и ограждения к ней</w:t>
      </w:r>
      <w:r w:rsidRPr="00B957F5">
        <w:rPr>
          <w:rFonts w:ascii="Times New Roman" w:hAnsi="Times New Roman"/>
          <w:sz w:val="28"/>
          <w:szCs w:val="28"/>
        </w:rPr>
        <w:t xml:space="preserve"> – </w:t>
      </w:r>
      <w:r w:rsidR="00894DE9">
        <w:rPr>
          <w:rFonts w:ascii="Times New Roman" w:hAnsi="Times New Roman"/>
          <w:sz w:val="28"/>
          <w:szCs w:val="28"/>
        </w:rPr>
        <w:t>2</w:t>
      </w:r>
      <w:r w:rsidRPr="00B957F5">
        <w:rPr>
          <w:rFonts w:ascii="Times New Roman" w:hAnsi="Times New Roman"/>
          <w:sz w:val="28"/>
          <w:szCs w:val="28"/>
        </w:rPr>
        <w:t xml:space="preserve"> млн. </w:t>
      </w:r>
      <w:r w:rsidR="00894DE9">
        <w:rPr>
          <w:rFonts w:ascii="Times New Roman" w:hAnsi="Times New Roman"/>
          <w:sz w:val="28"/>
          <w:szCs w:val="28"/>
        </w:rPr>
        <w:t>252</w:t>
      </w:r>
      <w:r w:rsidRPr="00B957F5">
        <w:rPr>
          <w:rFonts w:ascii="Times New Roman" w:hAnsi="Times New Roman"/>
          <w:sz w:val="28"/>
          <w:szCs w:val="28"/>
        </w:rPr>
        <w:t xml:space="preserve"> тыс. руб.</w:t>
      </w:r>
      <w:r w:rsidRPr="00B957F5">
        <w:rPr>
          <w:rFonts w:ascii="Times New Roman" w:hAnsi="Times New Roman"/>
          <w:color w:val="000000"/>
          <w:sz w:val="28"/>
          <w:szCs w:val="28"/>
        </w:rPr>
        <w:t xml:space="preserve"> Так, по оформлению к новогодним праздникам Громовское сельское поселение признано лучшим среди сельских поселений. </w:t>
      </w:r>
      <w:r w:rsidR="007E0F5B">
        <w:rPr>
          <w:rFonts w:ascii="Times New Roman" w:hAnsi="Times New Roman"/>
          <w:color w:val="000000"/>
          <w:sz w:val="28"/>
          <w:szCs w:val="28"/>
        </w:rPr>
        <w:t>В</w:t>
      </w:r>
      <w:r w:rsidR="007E0F5B" w:rsidRPr="00B957F5">
        <w:rPr>
          <w:rFonts w:ascii="Times New Roman" w:hAnsi="Times New Roman"/>
          <w:color w:val="000000"/>
          <w:sz w:val="28"/>
          <w:szCs w:val="28"/>
        </w:rPr>
        <w:t xml:space="preserve">ыражаю </w:t>
      </w:r>
      <w:r w:rsidRPr="00B957F5">
        <w:rPr>
          <w:rFonts w:ascii="Times New Roman" w:hAnsi="Times New Roman"/>
          <w:color w:val="000000"/>
          <w:sz w:val="28"/>
          <w:szCs w:val="28"/>
        </w:rPr>
        <w:t xml:space="preserve">благодарность </w:t>
      </w:r>
      <w:r w:rsidR="007E0F5B">
        <w:rPr>
          <w:rFonts w:ascii="Times New Roman" w:hAnsi="Times New Roman"/>
          <w:color w:val="000000"/>
          <w:sz w:val="28"/>
          <w:szCs w:val="28"/>
        </w:rPr>
        <w:t xml:space="preserve">всем организациям и жителям </w:t>
      </w:r>
      <w:proofErr w:type="spellStart"/>
      <w:r w:rsidR="007E0F5B">
        <w:rPr>
          <w:rFonts w:ascii="Times New Roman" w:hAnsi="Times New Roman"/>
          <w:color w:val="000000"/>
          <w:sz w:val="28"/>
          <w:szCs w:val="28"/>
        </w:rPr>
        <w:t>Громовского</w:t>
      </w:r>
      <w:proofErr w:type="spellEnd"/>
      <w:r w:rsidR="007E0F5B">
        <w:rPr>
          <w:rFonts w:ascii="Times New Roman" w:hAnsi="Times New Roman"/>
          <w:color w:val="000000"/>
          <w:sz w:val="28"/>
          <w:szCs w:val="28"/>
        </w:rPr>
        <w:t xml:space="preserve"> поселения за совместную работу.</w:t>
      </w:r>
    </w:p>
    <w:p w14:paraId="205DECF6" w14:textId="10E53F60" w:rsidR="00A43172" w:rsidRPr="003B1361" w:rsidRDefault="00A43172" w:rsidP="007E0F5B">
      <w:pPr>
        <w:spacing w:after="0"/>
        <w:ind w:right="708" w:firstLine="567"/>
        <w:jc w:val="both"/>
        <w:rPr>
          <w:rFonts w:ascii="Times New Roman" w:hAnsi="Times New Roman" w:cs="Times New Roman"/>
          <w:sz w:val="28"/>
          <w:szCs w:val="28"/>
        </w:rPr>
      </w:pPr>
      <w:r w:rsidRPr="00127A35">
        <w:rPr>
          <w:rFonts w:ascii="Times New Roman" w:hAnsi="Times New Roman" w:cs="Times New Roman"/>
          <w:sz w:val="28"/>
          <w:szCs w:val="28"/>
        </w:rPr>
        <w:t>В рамках реализации областн</w:t>
      </w:r>
      <w:r w:rsidR="003B1361">
        <w:rPr>
          <w:rFonts w:ascii="Times New Roman" w:hAnsi="Times New Roman" w:cs="Times New Roman"/>
          <w:sz w:val="28"/>
          <w:szCs w:val="28"/>
        </w:rPr>
        <w:t>ых</w:t>
      </w:r>
      <w:r w:rsidRPr="00127A35">
        <w:rPr>
          <w:rFonts w:ascii="Times New Roman" w:hAnsi="Times New Roman" w:cs="Times New Roman"/>
          <w:sz w:val="28"/>
          <w:szCs w:val="28"/>
        </w:rPr>
        <w:t xml:space="preserve"> закон</w:t>
      </w:r>
      <w:r w:rsidR="003B1361">
        <w:rPr>
          <w:rFonts w:ascii="Times New Roman" w:hAnsi="Times New Roman" w:cs="Times New Roman"/>
          <w:sz w:val="28"/>
          <w:szCs w:val="28"/>
        </w:rPr>
        <w:t>ов</w:t>
      </w:r>
      <w:r w:rsidRPr="00127A35">
        <w:rPr>
          <w:rFonts w:ascii="Times New Roman" w:hAnsi="Times New Roman" w:cs="Times New Roman"/>
          <w:sz w:val="28"/>
          <w:szCs w:val="28"/>
        </w:rPr>
        <w:t xml:space="preserve"> № 147 «О старостах сельских населенных пунктов Ленинградской области»</w:t>
      </w:r>
      <w:r w:rsidR="003B1361">
        <w:rPr>
          <w:rFonts w:ascii="Times New Roman" w:hAnsi="Times New Roman" w:cs="Times New Roman"/>
          <w:sz w:val="28"/>
          <w:szCs w:val="28"/>
        </w:rPr>
        <w:t xml:space="preserve"> и № 3 «О содействии участия населения</w:t>
      </w:r>
      <w:r w:rsidR="00127A35" w:rsidRPr="00127A35">
        <w:rPr>
          <w:rFonts w:ascii="Times New Roman" w:hAnsi="Times New Roman" w:cs="Times New Roman"/>
          <w:sz w:val="28"/>
          <w:szCs w:val="28"/>
        </w:rPr>
        <w:t xml:space="preserve"> </w:t>
      </w:r>
      <w:r w:rsidR="00894DE9">
        <w:rPr>
          <w:rFonts w:ascii="Times New Roman" w:hAnsi="Times New Roman" w:cs="Times New Roman"/>
          <w:sz w:val="28"/>
          <w:szCs w:val="28"/>
        </w:rPr>
        <w:t xml:space="preserve">в осуществлении местного самоуправления в иных формах на территории административных центров муниципальных образований Ленинградской области» </w:t>
      </w:r>
      <w:r w:rsidR="00127A35" w:rsidRPr="00127A35">
        <w:rPr>
          <w:rFonts w:ascii="Times New Roman" w:hAnsi="Times New Roman" w:cs="Times New Roman"/>
          <w:sz w:val="28"/>
          <w:szCs w:val="28"/>
        </w:rPr>
        <w:t>были выполнены следующие работы:</w:t>
      </w:r>
    </w:p>
    <w:p w14:paraId="7B3087B1" w14:textId="77777777" w:rsidR="0086033A" w:rsidRDefault="004450B6" w:rsidP="0086033A">
      <w:pPr>
        <w:pStyle w:val="af2"/>
        <w:numPr>
          <w:ilvl w:val="0"/>
          <w:numId w:val="12"/>
        </w:numPr>
        <w:spacing w:after="0"/>
        <w:ind w:left="0" w:right="708" w:firstLine="567"/>
        <w:jc w:val="both"/>
        <w:rPr>
          <w:rFonts w:ascii="Times New Roman" w:hAnsi="Times New Roman"/>
          <w:sz w:val="28"/>
          <w:szCs w:val="28"/>
        </w:rPr>
      </w:pPr>
      <w:r>
        <w:rPr>
          <w:rFonts w:ascii="Times New Roman" w:hAnsi="Times New Roman"/>
          <w:sz w:val="28"/>
          <w:szCs w:val="28"/>
        </w:rPr>
        <w:t>обустройство уличного освещения в пос. ст. Громово, ул. Лесная</w:t>
      </w:r>
      <w:r w:rsidR="005528BF" w:rsidRPr="00127A35">
        <w:rPr>
          <w:rFonts w:ascii="Times New Roman" w:hAnsi="Times New Roman"/>
          <w:sz w:val="28"/>
          <w:szCs w:val="28"/>
        </w:rPr>
        <w:t xml:space="preserve"> – </w:t>
      </w:r>
      <w:r>
        <w:rPr>
          <w:rFonts w:ascii="Times New Roman" w:hAnsi="Times New Roman"/>
          <w:sz w:val="28"/>
          <w:szCs w:val="28"/>
        </w:rPr>
        <w:t>582</w:t>
      </w:r>
      <w:r w:rsidR="005528BF" w:rsidRPr="00127A35">
        <w:rPr>
          <w:rFonts w:ascii="Times New Roman" w:hAnsi="Times New Roman"/>
          <w:sz w:val="28"/>
          <w:szCs w:val="28"/>
        </w:rPr>
        <w:t xml:space="preserve"> тыс. руб.</w:t>
      </w:r>
      <w:r>
        <w:rPr>
          <w:rFonts w:ascii="Times New Roman" w:hAnsi="Times New Roman"/>
          <w:sz w:val="28"/>
          <w:szCs w:val="28"/>
        </w:rPr>
        <w:t>;</w:t>
      </w:r>
    </w:p>
    <w:p w14:paraId="5CC8224B" w14:textId="0FD29E52" w:rsidR="0086033A" w:rsidRPr="0086033A" w:rsidRDefault="0086033A" w:rsidP="0086033A">
      <w:pPr>
        <w:pStyle w:val="af2"/>
        <w:numPr>
          <w:ilvl w:val="0"/>
          <w:numId w:val="12"/>
        </w:numPr>
        <w:spacing w:after="0"/>
        <w:ind w:left="0" w:right="708" w:firstLine="567"/>
        <w:jc w:val="both"/>
        <w:rPr>
          <w:rFonts w:ascii="Times New Roman" w:hAnsi="Times New Roman"/>
          <w:sz w:val="28"/>
          <w:szCs w:val="28"/>
        </w:rPr>
      </w:pPr>
      <w:r w:rsidRPr="0086033A">
        <w:rPr>
          <w:rFonts w:ascii="Times New Roman" w:hAnsi="Times New Roman"/>
          <w:sz w:val="28"/>
          <w:szCs w:val="28"/>
        </w:rPr>
        <w:t>приобретение уличных фонарей в п. Громово – 63 тыс. руб.</w:t>
      </w:r>
      <w:r>
        <w:rPr>
          <w:rFonts w:ascii="Times New Roman" w:hAnsi="Times New Roman"/>
          <w:sz w:val="28"/>
          <w:szCs w:val="28"/>
        </w:rPr>
        <w:t>;</w:t>
      </w:r>
    </w:p>
    <w:p w14:paraId="7D1BA291" w14:textId="23D4A214" w:rsidR="00EF1B2D" w:rsidRPr="00127A35" w:rsidRDefault="004450B6" w:rsidP="007E0F5B">
      <w:pPr>
        <w:pStyle w:val="af2"/>
        <w:numPr>
          <w:ilvl w:val="0"/>
          <w:numId w:val="12"/>
        </w:numPr>
        <w:spacing w:after="0"/>
        <w:ind w:left="0" w:right="708" w:firstLine="567"/>
        <w:jc w:val="both"/>
        <w:rPr>
          <w:rFonts w:ascii="Times New Roman" w:hAnsi="Times New Roman"/>
          <w:sz w:val="28"/>
          <w:szCs w:val="28"/>
        </w:rPr>
      </w:pPr>
      <w:r>
        <w:rPr>
          <w:rFonts w:ascii="Times New Roman" w:hAnsi="Times New Roman"/>
          <w:sz w:val="28"/>
          <w:szCs w:val="28"/>
        </w:rPr>
        <w:t>обустройство уличного освещения</w:t>
      </w:r>
      <w:r w:rsidR="00EF1B2D" w:rsidRPr="00127A35">
        <w:rPr>
          <w:rFonts w:ascii="Times New Roman" w:hAnsi="Times New Roman"/>
          <w:sz w:val="28"/>
          <w:szCs w:val="28"/>
        </w:rPr>
        <w:t xml:space="preserve"> </w:t>
      </w:r>
      <w:r w:rsidR="004A6A3B">
        <w:rPr>
          <w:rFonts w:ascii="Times New Roman" w:hAnsi="Times New Roman"/>
          <w:sz w:val="28"/>
          <w:szCs w:val="28"/>
        </w:rPr>
        <w:t xml:space="preserve">в пос. </w:t>
      </w:r>
      <w:proofErr w:type="spellStart"/>
      <w:r w:rsidR="004A6A3B">
        <w:rPr>
          <w:rFonts w:ascii="Times New Roman" w:hAnsi="Times New Roman"/>
          <w:sz w:val="28"/>
          <w:szCs w:val="28"/>
        </w:rPr>
        <w:t>Приладожское</w:t>
      </w:r>
      <w:proofErr w:type="spellEnd"/>
      <w:r w:rsidR="004A6A3B">
        <w:rPr>
          <w:rFonts w:ascii="Times New Roman" w:hAnsi="Times New Roman"/>
          <w:sz w:val="28"/>
          <w:szCs w:val="28"/>
        </w:rPr>
        <w:t xml:space="preserve">, ул. Прибрежная </w:t>
      </w:r>
      <w:r w:rsidR="00EF1B2D" w:rsidRPr="00127A35">
        <w:rPr>
          <w:rFonts w:ascii="Times New Roman" w:hAnsi="Times New Roman"/>
          <w:sz w:val="28"/>
          <w:szCs w:val="28"/>
        </w:rPr>
        <w:t xml:space="preserve">– </w:t>
      </w:r>
      <w:r w:rsidR="00232AD6">
        <w:rPr>
          <w:rFonts w:ascii="Times New Roman" w:hAnsi="Times New Roman"/>
          <w:sz w:val="28"/>
          <w:szCs w:val="28"/>
        </w:rPr>
        <w:t>222</w:t>
      </w:r>
      <w:r w:rsidR="00EF1B2D" w:rsidRPr="00127A35">
        <w:rPr>
          <w:rFonts w:ascii="Times New Roman" w:hAnsi="Times New Roman"/>
          <w:sz w:val="28"/>
          <w:szCs w:val="28"/>
        </w:rPr>
        <w:t xml:space="preserve"> тыс. руб.</w:t>
      </w:r>
      <w:r w:rsidR="004A6A3B">
        <w:rPr>
          <w:rFonts w:ascii="Times New Roman" w:hAnsi="Times New Roman"/>
          <w:sz w:val="28"/>
          <w:szCs w:val="28"/>
        </w:rPr>
        <w:t>;</w:t>
      </w:r>
    </w:p>
    <w:p w14:paraId="7A67793B" w14:textId="3092D60B" w:rsidR="00A43172" w:rsidRDefault="004A6A3B" w:rsidP="007E0F5B">
      <w:pPr>
        <w:pStyle w:val="af2"/>
        <w:numPr>
          <w:ilvl w:val="0"/>
          <w:numId w:val="12"/>
        </w:numPr>
        <w:spacing w:after="0"/>
        <w:ind w:left="0" w:right="708" w:firstLine="567"/>
        <w:jc w:val="both"/>
        <w:rPr>
          <w:rFonts w:ascii="Times New Roman" w:hAnsi="Times New Roman"/>
          <w:sz w:val="28"/>
          <w:szCs w:val="28"/>
        </w:rPr>
      </w:pPr>
      <w:r>
        <w:rPr>
          <w:rFonts w:ascii="Times New Roman" w:hAnsi="Times New Roman"/>
          <w:sz w:val="28"/>
          <w:szCs w:val="28"/>
        </w:rPr>
        <w:t>о</w:t>
      </w:r>
      <w:r w:rsidR="00DD45C8" w:rsidRPr="00127A35">
        <w:rPr>
          <w:rFonts w:ascii="Times New Roman" w:hAnsi="Times New Roman"/>
          <w:sz w:val="28"/>
          <w:szCs w:val="28"/>
        </w:rPr>
        <w:t xml:space="preserve">бустройство уличного освещения в п. </w:t>
      </w:r>
      <w:r>
        <w:rPr>
          <w:rFonts w:ascii="Times New Roman" w:hAnsi="Times New Roman"/>
          <w:sz w:val="28"/>
          <w:szCs w:val="28"/>
        </w:rPr>
        <w:t>Портовое, ул. Зеленая</w:t>
      </w:r>
      <w:r w:rsidR="00DD45C8" w:rsidRPr="00127A35">
        <w:rPr>
          <w:rFonts w:ascii="Times New Roman" w:hAnsi="Times New Roman"/>
          <w:sz w:val="28"/>
          <w:szCs w:val="28"/>
        </w:rPr>
        <w:t xml:space="preserve"> – </w:t>
      </w:r>
      <w:r>
        <w:rPr>
          <w:rFonts w:ascii="Times New Roman" w:hAnsi="Times New Roman"/>
          <w:sz w:val="28"/>
          <w:szCs w:val="28"/>
        </w:rPr>
        <w:t>200</w:t>
      </w:r>
      <w:r w:rsidR="00DD45C8" w:rsidRPr="00127A35">
        <w:rPr>
          <w:rFonts w:ascii="Times New Roman" w:hAnsi="Times New Roman"/>
          <w:sz w:val="28"/>
          <w:szCs w:val="28"/>
        </w:rPr>
        <w:t xml:space="preserve"> тыс. руб.</w:t>
      </w:r>
      <w:r>
        <w:rPr>
          <w:rFonts w:ascii="Times New Roman" w:hAnsi="Times New Roman"/>
          <w:sz w:val="28"/>
          <w:szCs w:val="28"/>
        </w:rPr>
        <w:t>;</w:t>
      </w:r>
    </w:p>
    <w:p w14:paraId="1353AA7E" w14:textId="58F3A31B" w:rsidR="004A6A3B" w:rsidRDefault="004A6A3B" w:rsidP="007E0F5B">
      <w:pPr>
        <w:pStyle w:val="af2"/>
        <w:numPr>
          <w:ilvl w:val="0"/>
          <w:numId w:val="12"/>
        </w:numPr>
        <w:spacing w:after="0"/>
        <w:ind w:left="0" w:right="708" w:firstLine="567"/>
        <w:jc w:val="both"/>
        <w:rPr>
          <w:rFonts w:ascii="Times New Roman" w:hAnsi="Times New Roman"/>
          <w:sz w:val="28"/>
          <w:szCs w:val="28"/>
        </w:rPr>
      </w:pPr>
      <w:r>
        <w:rPr>
          <w:rFonts w:ascii="Times New Roman" w:hAnsi="Times New Roman"/>
          <w:sz w:val="28"/>
          <w:szCs w:val="28"/>
        </w:rPr>
        <w:t>приобретение и установка спортивного комплекса в пос. ст. Громово, пер. Железнодорожный – 197 тыс. руб.;</w:t>
      </w:r>
    </w:p>
    <w:p w14:paraId="6241FBBB" w14:textId="7D5AC781" w:rsidR="004A6A3B" w:rsidRDefault="004A6A3B" w:rsidP="007E0F5B">
      <w:pPr>
        <w:pStyle w:val="af2"/>
        <w:numPr>
          <w:ilvl w:val="0"/>
          <w:numId w:val="12"/>
        </w:numPr>
        <w:spacing w:after="0"/>
        <w:ind w:left="0" w:right="708" w:firstLine="567"/>
        <w:jc w:val="both"/>
        <w:rPr>
          <w:rFonts w:ascii="Times New Roman" w:hAnsi="Times New Roman"/>
          <w:sz w:val="28"/>
          <w:szCs w:val="28"/>
        </w:rPr>
      </w:pPr>
      <w:r>
        <w:rPr>
          <w:rFonts w:ascii="Times New Roman" w:hAnsi="Times New Roman"/>
          <w:sz w:val="28"/>
          <w:szCs w:val="28"/>
        </w:rPr>
        <w:t xml:space="preserve">приобретение и установка </w:t>
      </w:r>
      <w:r w:rsidR="00C00FF0">
        <w:rPr>
          <w:rFonts w:ascii="Times New Roman" w:hAnsi="Times New Roman"/>
          <w:sz w:val="28"/>
          <w:szCs w:val="28"/>
        </w:rPr>
        <w:t>д</w:t>
      </w:r>
      <w:r>
        <w:rPr>
          <w:rFonts w:ascii="Times New Roman" w:hAnsi="Times New Roman"/>
          <w:sz w:val="28"/>
          <w:szCs w:val="28"/>
        </w:rPr>
        <w:t>етског</w:t>
      </w:r>
      <w:r w:rsidR="00C00FF0">
        <w:rPr>
          <w:rFonts w:ascii="Times New Roman" w:hAnsi="Times New Roman"/>
          <w:sz w:val="28"/>
          <w:szCs w:val="28"/>
        </w:rPr>
        <w:t>о игрового оборудования в п. Красноармейское – 224 тыс. руб.</w:t>
      </w:r>
      <w:r w:rsidR="00894DE9">
        <w:rPr>
          <w:rFonts w:ascii="Times New Roman" w:hAnsi="Times New Roman"/>
          <w:sz w:val="28"/>
          <w:szCs w:val="28"/>
        </w:rPr>
        <w:t>;</w:t>
      </w:r>
    </w:p>
    <w:p w14:paraId="634269FE" w14:textId="31DF7A13" w:rsidR="00DB6CE8" w:rsidRDefault="00C00FF0" w:rsidP="007E0F5B">
      <w:pPr>
        <w:suppressAutoHyphens w:val="0"/>
        <w:spacing w:after="0" w:line="240" w:lineRule="auto"/>
        <w:ind w:right="708"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Традиционного, при проведении районного конкурса по благоустройству, Громовское сельское поселение заня</w:t>
      </w:r>
      <w:r w:rsidR="00894DE9">
        <w:rPr>
          <w:rFonts w:ascii="Times New Roman" w:hAnsi="Times New Roman" w:cs="Times New Roman"/>
          <w:color w:val="000000"/>
          <w:sz w:val="28"/>
          <w:szCs w:val="28"/>
        </w:rPr>
        <w:t>л</w:t>
      </w:r>
      <w:r>
        <w:rPr>
          <w:rFonts w:ascii="Times New Roman" w:hAnsi="Times New Roman" w:cs="Times New Roman"/>
          <w:color w:val="000000"/>
          <w:sz w:val="28"/>
          <w:szCs w:val="28"/>
        </w:rPr>
        <w:t xml:space="preserve">о первое место. </w:t>
      </w:r>
    </w:p>
    <w:p w14:paraId="331667DD" w14:textId="77777777" w:rsidR="0016608D" w:rsidRDefault="0016608D" w:rsidP="00BC5E68">
      <w:pPr>
        <w:suppressAutoHyphens w:val="0"/>
        <w:spacing w:after="0" w:line="240" w:lineRule="auto"/>
        <w:ind w:right="708"/>
        <w:rPr>
          <w:rFonts w:ascii="Times New Roman" w:hAnsi="Times New Roman" w:cs="Times New Roman"/>
          <w:b/>
          <w:sz w:val="28"/>
          <w:szCs w:val="28"/>
        </w:rPr>
      </w:pPr>
    </w:p>
    <w:p w14:paraId="2FC16504" w14:textId="4831A1BB" w:rsidR="00125353" w:rsidRPr="00AC45EA" w:rsidRDefault="00F405E9" w:rsidP="003D1E21">
      <w:pPr>
        <w:suppressAutoHyphens w:val="0"/>
        <w:spacing w:after="0" w:line="240" w:lineRule="auto"/>
        <w:ind w:left="426" w:right="708" w:firstLine="425"/>
        <w:jc w:val="center"/>
        <w:rPr>
          <w:rFonts w:ascii="Times New Roman" w:hAnsi="Times New Roman" w:cs="Times New Roman"/>
          <w:b/>
          <w:sz w:val="28"/>
          <w:szCs w:val="28"/>
        </w:rPr>
      </w:pPr>
      <w:r>
        <w:rPr>
          <w:rFonts w:ascii="Times New Roman" w:hAnsi="Times New Roman" w:cs="Times New Roman"/>
          <w:b/>
          <w:sz w:val="28"/>
          <w:szCs w:val="28"/>
        </w:rPr>
        <w:t>ДОРОЖНАЯ ДЯТЕЛЬНОСТЬ</w:t>
      </w:r>
    </w:p>
    <w:p w14:paraId="294D2318" w14:textId="77777777" w:rsidR="00125353" w:rsidRPr="00AC45EA" w:rsidRDefault="00125353" w:rsidP="003D1E21">
      <w:pPr>
        <w:suppressAutoHyphens w:val="0"/>
        <w:spacing w:after="0" w:line="240" w:lineRule="auto"/>
        <w:ind w:left="426" w:right="708" w:firstLine="425"/>
        <w:jc w:val="both"/>
        <w:rPr>
          <w:rFonts w:ascii="Times New Roman" w:hAnsi="Times New Roman" w:cs="Times New Roman"/>
          <w:b/>
          <w:sz w:val="28"/>
          <w:szCs w:val="28"/>
        </w:rPr>
      </w:pPr>
    </w:p>
    <w:p w14:paraId="5A86EDC8" w14:textId="77777777" w:rsidR="001F39E5" w:rsidRDefault="005A68F8" w:rsidP="00C00FF0">
      <w:pPr>
        <w:tabs>
          <w:tab w:val="left" w:pos="1255"/>
        </w:tabs>
        <w:suppressAutoHyphens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2F0C" w:rsidRPr="006441AA">
        <w:rPr>
          <w:rFonts w:ascii="Times New Roman" w:hAnsi="Times New Roman" w:cs="Times New Roman"/>
          <w:sz w:val="28"/>
          <w:szCs w:val="28"/>
        </w:rPr>
        <w:t>Большое внимание уделяет</w:t>
      </w:r>
      <w:r w:rsidR="00DB6CE8" w:rsidRPr="006441AA">
        <w:rPr>
          <w:rFonts w:ascii="Times New Roman" w:hAnsi="Times New Roman" w:cs="Times New Roman"/>
          <w:sz w:val="28"/>
          <w:szCs w:val="28"/>
        </w:rPr>
        <w:t xml:space="preserve">ся ремонту автомобильных дорог, который осуществлялся </w:t>
      </w:r>
      <w:r w:rsidR="00F42F0C" w:rsidRPr="006441AA">
        <w:rPr>
          <w:rFonts w:ascii="Times New Roman" w:hAnsi="Times New Roman" w:cs="Times New Roman"/>
          <w:sz w:val="28"/>
          <w:szCs w:val="28"/>
        </w:rPr>
        <w:t>по программе «</w:t>
      </w:r>
      <w:r w:rsidR="009834AF" w:rsidRPr="006441AA">
        <w:rPr>
          <w:rFonts w:ascii="Times New Roman" w:hAnsi="Times New Roman" w:cs="Times New Roman"/>
          <w:sz w:val="28"/>
          <w:szCs w:val="28"/>
        </w:rPr>
        <w:t xml:space="preserve">Развитие автомобильных дорог </w:t>
      </w:r>
      <w:r w:rsidR="00F42F0C" w:rsidRPr="006441AA">
        <w:rPr>
          <w:rFonts w:ascii="Times New Roman" w:hAnsi="Times New Roman" w:cs="Times New Roman"/>
          <w:sz w:val="28"/>
          <w:szCs w:val="28"/>
        </w:rPr>
        <w:t>общего пользования местного значения</w:t>
      </w:r>
      <w:r w:rsidR="009834AF" w:rsidRPr="006441AA">
        <w:rPr>
          <w:rFonts w:ascii="Times New Roman" w:hAnsi="Times New Roman" w:cs="Times New Roman"/>
          <w:sz w:val="28"/>
          <w:szCs w:val="28"/>
        </w:rPr>
        <w:t xml:space="preserve">». </w:t>
      </w:r>
      <w:r w:rsidR="00DB6CE8" w:rsidRPr="006441AA">
        <w:rPr>
          <w:rFonts w:ascii="Times New Roman" w:hAnsi="Times New Roman" w:cs="Times New Roman"/>
          <w:sz w:val="28"/>
          <w:szCs w:val="28"/>
        </w:rPr>
        <w:t>Так б</w:t>
      </w:r>
      <w:r w:rsidR="009834AF" w:rsidRPr="006441AA">
        <w:rPr>
          <w:rFonts w:ascii="Times New Roman" w:hAnsi="Times New Roman" w:cs="Times New Roman"/>
          <w:sz w:val="28"/>
          <w:szCs w:val="28"/>
        </w:rPr>
        <w:t>ыл осуществлен</w:t>
      </w:r>
      <w:r w:rsidR="001F39E5">
        <w:rPr>
          <w:rFonts w:ascii="Times New Roman" w:hAnsi="Times New Roman" w:cs="Times New Roman"/>
          <w:sz w:val="28"/>
          <w:szCs w:val="28"/>
        </w:rPr>
        <w:t>:</w:t>
      </w:r>
    </w:p>
    <w:p w14:paraId="0F4824FE" w14:textId="0D60E1E3" w:rsidR="00125353" w:rsidRDefault="001F39E5" w:rsidP="00C00FF0">
      <w:pPr>
        <w:tabs>
          <w:tab w:val="left" w:pos="1255"/>
        </w:tabs>
        <w:suppressAutoHyphens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255E1">
        <w:rPr>
          <w:rFonts w:ascii="Times New Roman" w:hAnsi="Times New Roman" w:cs="Times New Roman"/>
          <w:sz w:val="28"/>
          <w:szCs w:val="28"/>
        </w:rPr>
        <w:t>р</w:t>
      </w:r>
      <w:r w:rsidR="001A183D" w:rsidRPr="006441AA">
        <w:rPr>
          <w:rFonts w:ascii="Times New Roman" w:hAnsi="Times New Roman" w:cs="Times New Roman"/>
          <w:sz w:val="28"/>
          <w:szCs w:val="28"/>
        </w:rPr>
        <w:t xml:space="preserve">емонт участка автодороги </w:t>
      </w:r>
      <w:r w:rsidR="003B1361">
        <w:rPr>
          <w:rFonts w:ascii="Times New Roman" w:hAnsi="Times New Roman" w:cs="Times New Roman"/>
          <w:sz w:val="28"/>
          <w:szCs w:val="28"/>
        </w:rPr>
        <w:t>вдоль д. № 10 по</w:t>
      </w:r>
      <w:r w:rsidR="001A183D" w:rsidRPr="006441AA">
        <w:rPr>
          <w:rFonts w:ascii="Times New Roman" w:hAnsi="Times New Roman" w:cs="Times New Roman"/>
          <w:sz w:val="28"/>
          <w:szCs w:val="28"/>
        </w:rPr>
        <w:t xml:space="preserve"> ул. </w:t>
      </w:r>
      <w:r w:rsidR="003B1361">
        <w:rPr>
          <w:rFonts w:ascii="Times New Roman" w:hAnsi="Times New Roman" w:cs="Times New Roman"/>
          <w:sz w:val="28"/>
          <w:szCs w:val="28"/>
        </w:rPr>
        <w:t>Строителей</w:t>
      </w:r>
      <w:r w:rsidR="001A183D" w:rsidRPr="006441AA">
        <w:rPr>
          <w:rFonts w:ascii="Times New Roman" w:hAnsi="Times New Roman" w:cs="Times New Roman"/>
          <w:sz w:val="28"/>
          <w:szCs w:val="28"/>
        </w:rPr>
        <w:t xml:space="preserve"> в п. </w:t>
      </w:r>
      <w:r w:rsidR="00127A35" w:rsidRPr="006441AA">
        <w:rPr>
          <w:rFonts w:ascii="Times New Roman" w:hAnsi="Times New Roman" w:cs="Times New Roman"/>
          <w:sz w:val="28"/>
          <w:szCs w:val="28"/>
        </w:rPr>
        <w:t xml:space="preserve">ст. </w:t>
      </w:r>
      <w:r w:rsidR="001A183D" w:rsidRPr="006441AA">
        <w:rPr>
          <w:rFonts w:ascii="Times New Roman" w:hAnsi="Times New Roman" w:cs="Times New Roman"/>
          <w:sz w:val="28"/>
          <w:szCs w:val="28"/>
        </w:rPr>
        <w:t>Громово</w:t>
      </w:r>
      <w:r w:rsidR="00991038">
        <w:rPr>
          <w:rFonts w:ascii="Times New Roman" w:hAnsi="Times New Roman" w:cs="Times New Roman"/>
          <w:sz w:val="28"/>
          <w:szCs w:val="28"/>
        </w:rPr>
        <w:t>. Сумма ремонта составила</w:t>
      </w:r>
      <w:r w:rsidR="001A183D" w:rsidRPr="006441AA">
        <w:rPr>
          <w:rFonts w:ascii="Times New Roman" w:hAnsi="Times New Roman" w:cs="Times New Roman"/>
          <w:sz w:val="28"/>
          <w:szCs w:val="28"/>
        </w:rPr>
        <w:t xml:space="preserve"> </w:t>
      </w:r>
      <w:r w:rsidR="003B1361">
        <w:rPr>
          <w:rFonts w:ascii="Times New Roman" w:hAnsi="Times New Roman" w:cs="Times New Roman"/>
          <w:sz w:val="28"/>
          <w:szCs w:val="28"/>
        </w:rPr>
        <w:t>1</w:t>
      </w:r>
      <w:r w:rsidR="001A183D" w:rsidRPr="006441AA">
        <w:rPr>
          <w:rFonts w:ascii="Times New Roman" w:hAnsi="Times New Roman" w:cs="Times New Roman"/>
          <w:sz w:val="28"/>
          <w:szCs w:val="28"/>
        </w:rPr>
        <w:t xml:space="preserve"> млн. 7</w:t>
      </w:r>
      <w:r w:rsidR="003B1361">
        <w:rPr>
          <w:rFonts w:ascii="Times New Roman" w:hAnsi="Times New Roman" w:cs="Times New Roman"/>
          <w:sz w:val="28"/>
          <w:szCs w:val="28"/>
        </w:rPr>
        <w:t>11</w:t>
      </w:r>
      <w:r w:rsidR="001A183D" w:rsidRPr="006441AA">
        <w:rPr>
          <w:rFonts w:ascii="Times New Roman" w:hAnsi="Times New Roman" w:cs="Times New Roman"/>
          <w:sz w:val="28"/>
          <w:szCs w:val="28"/>
        </w:rPr>
        <w:t xml:space="preserve"> тыс. руб.</w:t>
      </w:r>
      <w:r w:rsidR="00CF406F">
        <w:rPr>
          <w:rFonts w:ascii="Times New Roman" w:hAnsi="Times New Roman" w:cs="Times New Roman"/>
          <w:sz w:val="28"/>
          <w:szCs w:val="28"/>
        </w:rPr>
        <w:t xml:space="preserve"> Строительный </w:t>
      </w:r>
      <w:r>
        <w:rPr>
          <w:rFonts w:ascii="Times New Roman" w:hAnsi="Times New Roman" w:cs="Times New Roman"/>
          <w:sz w:val="28"/>
          <w:szCs w:val="28"/>
        </w:rPr>
        <w:t>контроль, экспертиза сметной документации составили</w:t>
      </w:r>
      <w:r w:rsidR="00C51229">
        <w:rPr>
          <w:rFonts w:ascii="Times New Roman" w:hAnsi="Times New Roman" w:cs="Times New Roman"/>
          <w:sz w:val="28"/>
          <w:szCs w:val="28"/>
        </w:rPr>
        <w:t xml:space="preserve"> </w:t>
      </w:r>
      <w:r w:rsidR="00213653">
        <w:rPr>
          <w:rFonts w:ascii="Times New Roman" w:hAnsi="Times New Roman" w:cs="Times New Roman"/>
          <w:sz w:val="28"/>
          <w:szCs w:val="28"/>
        </w:rPr>
        <w:t>457</w:t>
      </w:r>
      <w:r w:rsidR="00C51229">
        <w:rPr>
          <w:rFonts w:ascii="Times New Roman" w:hAnsi="Times New Roman" w:cs="Times New Roman"/>
          <w:sz w:val="28"/>
          <w:szCs w:val="28"/>
        </w:rPr>
        <w:t xml:space="preserve"> </w:t>
      </w:r>
      <w:r>
        <w:rPr>
          <w:rFonts w:ascii="Times New Roman" w:hAnsi="Times New Roman" w:cs="Times New Roman"/>
          <w:sz w:val="28"/>
          <w:szCs w:val="28"/>
        </w:rPr>
        <w:t>тыс. руб.</w:t>
      </w:r>
      <w:r w:rsidR="004E0022">
        <w:rPr>
          <w:rFonts w:ascii="Times New Roman" w:hAnsi="Times New Roman" w:cs="Times New Roman"/>
          <w:sz w:val="28"/>
          <w:szCs w:val="28"/>
        </w:rPr>
        <w:t>;</w:t>
      </w:r>
    </w:p>
    <w:p w14:paraId="27116682" w14:textId="1C8AFD42" w:rsidR="004E0022" w:rsidRDefault="004E0022" w:rsidP="004E0022">
      <w:pPr>
        <w:pStyle w:val="af2"/>
        <w:tabs>
          <w:tab w:val="left" w:pos="1255"/>
        </w:tabs>
        <w:spacing w:after="0" w:line="240" w:lineRule="auto"/>
        <w:ind w:left="0" w:right="708" w:firstLine="567"/>
        <w:jc w:val="both"/>
        <w:rPr>
          <w:rFonts w:ascii="Times New Roman" w:hAnsi="Times New Roman"/>
          <w:sz w:val="28"/>
          <w:szCs w:val="28"/>
        </w:rPr>
      </w:pPr>
      <w:r>
        <w:rPr>
          <w:rFonts w:ascii="Times New Roman" w:hAnsi="Times New Roman"/>
          <w:sz w:val="28"/>
          <w:szCs w:val="28"/>
        </w:rPr>
        <w:t>- р</w:t>
      </w:r>
      <w:r w:rsidRPr="003B1361">
        <w:rPr>
          <w:rFonts w:ascii="Times New Roman" w:hAnsi="Times New Roman"/>
          <w:sz w:val="28"/>
          <w:szCs w:val="28"/>
        </w:rPr>
        <w:t xml:space="preserve">емонт (асфальтобетонное покрытие) </w:t>
      </w:r>
      <w:r>
        <w:rPr>
          <w:rFonts w:ascii="Times New Roman" w:hAnsi="Times New Roman"/>
          <w:sz w:val="28"/>
          <w:szCs w:val="28"/>
        </w:rPr>
        <w:t>автомобильной дороги</w:t>
      </w:r>
      <w:r w:rsidRPr="003B1361">
        <w:rPr>
          <w:rFonts w:ascii="Times New Roman" w:hAnsi="Times New Roman"/>
          <w:sz w:val="28"/>
          <w:szCs w:val="28"/>
        </w:rPr>
        <w:t xml:space="preserve"> </w:t>
      </w:r>
      <w:r>
        <w:rPr>
          <w:rFonts w:ascii="Times New Roman" w:hAnsi="Times New Roman"/>
          <w:sz w:val="28"/>
          <w:szCs w:val="28"/>
        </w:rPr>
        <w:t xml:space="preserve">местного значения в </w:t>
      </w:r>
      <w:r w:rsidRPr="003B1361">
        <w:rPr>
          <w:rFonts w:ascii="Times New Roman" w:hAnsi="Times New Roman"/>
          <w:sz w:val="28"/>
          <w:szCs w:val="28"/>
        </w:rPr>
        <w:t xml:space="preserve">п. Громово ул. </w:t>
      </w:r>
      <w:r>
        <w:rPr>
          <w:rFonts w:ascii="Times New Roman" w:hAnsi="Times New Roman"/>
          <w:sz w:val="28"/>
          <w:szCs w:val="28"/>
        </w:rPr>
        <w:t>Цветочная</w:t>
      </w:r>
      <w:r w:rsidRPr="003B1361">
        <w:rPr>
          <w:rFonts w:ascii="Times New Roman" w:hAnsi="Times New Roman"/>
          <w:sz w:val="28"/>
          <w:szCs w:val="28"/>
        </w:rPr>
        <w:t xml:space="preserve"> – </w:t>
      </w:r>
      <w:r>
        <w:rPr>
          <w:rFonts w:ascii="Times New Roman" w:hAnsi="Times New Roman"/>
          <w:sz w:val="28"/>
          <w:szCs w:val="28"/>
        </w:rPr>
        <w:t>1</w:t>
      </w:r>
      <w:r w:rsidRPr="003B1361">
        <w:rPr>
          <w:rFonts w:ascii="Times New Roman" w:hAnsi="Times New Roman"/>
          <w:sz w:val="28"/>
          <w:szCs w:val="28"/>
        </w:rPr>
        <w:t xml:space="preserve"> млн. </w:t>
      </w:r>
      <w:r>
        <w:rPr>
          <w:rFonts w:ascii="Times New Roman" w:hAnsi="Times New Roman"/>
          <w:sz w:val="28"/>
          <w:szCs w:val="28"/>
        </w:rPr>
        <w:t>507</w:t>
      </w:r>
      <w:r w:rsidRPr="003B1361">
        <w:rPr>
          <w:rFonts w:ascii="Times New Roman" w:hAnsi="Times New Roman"/>
          <w:sz w:val="28"/>
          <w:szCs w:val="28"/>
        </w:rPr>
        <w:t xml:space="preserve"> тыс. руб.</w:t>
      </w:r>
    </w:p>
    <w:p w14:paraId="632179A6" w14:textId="56C5A6A6" w:rsidR="001F39E5" w:rsidRDefault="001F39E5" w:rsidP="00C00FF0">
      <w:pPr>
        <w:tabs>
          <w:tab w:val="left" w:pos="1255"/>
        </w:tabs>
        <w:suppressAutoHyphens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организация пешеходного перехода у Красноармейской </w:t>
      </w:r>
      <w:r w:rsidR="009120CB">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школы в пос. Громово – 143 тыс. руб.</w:t>
      </w:r>
    </w:p>
    <w:p w14:paraId="75D6B495" w14:textId="4A67F9CA" w:rsidR="00BE3DE9" w:rsidRPr="006441AA" w:rsidRDefault="00BE3DE9" w:rsidP="00BE3DE9">
      <w:pPr>
        <w:pStyle w:val="af2"/>
        <w:tabs>
          <w:tab w:val="left" w:pos="1255"/>
        </w:tabs>
        <w:spacing w:after="0" w:line="240" w:lineRule="auto"/>
        <w:ind w:left="0" w:right="708" w:firstLine="567"/>
        <w:jc w:val="both"/>
        <w:rPr>
          <w:rFonts w:ascii="Times New Roman" w:hAnsi="Times New Roman"/>
          <w:sz w:val="28"/>
          <w:szCs w:val="28"/>
        </w:rPr>
      </w:pPr>
      <w:r>
        <w:rPr>
          <w:rFonts w:ascii="Times New Roman" w:hAnsi="Times New Roman"/>
          <w:sz w:val="28"/>
          <w:szCs w:val="28"/>
        </w:rPr>
        <w:t xml:space="preserve">При приемке выполненных работ </w:t>
      </w:r>
      <w:r w:rsidR="009120CB">
        <w:rPr>
          <w:rFonts w:ascii="Times New Roman" w:hAnsi="Times New Roman"/>
          <w:sz w:val="28"/>
          <w:szCs w:val="28"/>
        </w:rPr>
        <w:t xml:space="preserve">по ремонту автомобильных дорог в пос. Громово и пос. ст. Громово </w:t>
      </w:r>
      <w:r>
        <w:rPr>
          <w:rFonts w:ascii="Times New Roman" w:hAnsi="Times New Roman"/>
          <w:sz w:val="28"/>
          <w:szCs w:val="28"/>
        </w:rPr>
        <w:t>были выявлены нарушения в части некачественной укладки асфальтобетонного покрытия, в результате чего оплата за данные асфальтобетонные работы не проводилась.</w:t>
      </w:r>
    </w:p>
    <w:p w14:paraId="14FBFF3E" w14:textId="77777777" w:rsidR="003B1361" w:rsidRDefault="00276B73" w:rsidP="003B1361">
      <w:pPr>
        <w:tabs>
          <w:tab w:val="left" w:pos="1255"/>
        </w:tabs>
        <w:suppressAutoHyphens w:val="0"/>
        <w:spacing w:after="0" w:line="240" w:lineRule="auto"/>
        <w:ind w:right="708" w:firstLine="567"/>
        <w:jc w:val="both"/>
        <w:rPr>
          <w:rFonts w:ascii="Times New Roman" w:hAnsi="Times New Roman" w:cs="Times New Roman"/>
          <w:sz w:val="28"/>
          <w:szCs w:val="28"/>
        </w:rPr>
      </w:pPr>
      <w:r w:rsidRPr="006441AA">
        <w:rPr>
          <w:rFonts w:ascii="Times New Roman" w:hAnsi="Times New Roman" w:cs="Times New Roman"/>
          <w:sz w:val="28"/>
          <w:szCs w:val="28"/>
        </w:rPr>
        <w:t>В рамках реализации областн</w:t>
      </w:r>
      <w:r w:rsidR="00C50DFE">
        <w:rPr>
          <w:rFonts w:ascii="Times New Roman" w:hAnsi="Times New Roman" w:cs="Times New Roman"/>
          <w:sz w:val="28"/>
          <w:szCs w:val="28"/>
        </w:rPr>
        <w:t>ых</w:t>
      </w:r>
      <w:r w:rsidRPr="006441AA">
        <w:rPr>
          <w:rFonts w:ascii="Times New Roman" w:hAnsi="Times New Roman" w:cs="Times New Roman"/>
          <w:sz w:val="28"/>
          <w:szCs w:val="28"/>
        </w:rPr>
        <w:t xml:space="preserve"> закон</w:t>
      </w:r>
      <w:r w:rsidR="00C50DFE">
        <w:rPr>
          <w:rFonts w:ascii="Times New Roman" w:hAnsi="Times New Roman" w:cs="Times New Roman"/>
          <w:sz w:val="28"/>
          <w:szCs w:val="28"/>
        </w:rPr>
        <w:t>ов</w:t>
      </w:r>
      <w:r w:rsidRPr="006441AA">
        <w:rPr>
          <w:rFonts w:ascii="Times New Roman" w:hAnsi="Times New Roman" w:cs="Times New Roman"/>
          <w:sz w:val="28"/>
          <w:szCs w:val="28"/>
        </w:rPr>
        <w:t xml:space="preserve"> № 3</w:t>
      </w:r>
      <w:r w:rsidR="00127A35" w:rsidRPr="006441AA">
        <w:rPr>
          <w:rFonts w:ascii="Times New Roman" w:hAnsi="Times New Roman" w:cs="Times New Roman"/>
          <w:sz w:val="28"/>
          <w:szCs w:val="28"/>
        </w:rPr>
        <w:t xml:space="preserve"> </w:t>
      </w:r>
      <w:r w:rsidR="00C50DFE">
        <w:rPr>
          <w:rFonts w:ascii="Times New Roman" w:hAnsi="Times New Roman" w:cs="Times New Roman"/>
          <w:sz w:val="28"/>
          <w:szCs w:val="28"/>
        </w:rPr>
        <w:t xml:space="preserve">и </w:t>
      </w:r>
      <w:r w:rsidR="00C50DFE" w:rsidRPr="00C50DFE">
        <w:rPr>
          <w:rFonts w:ascii="Times New Roman" w:hAnsi="Times New Roman" w:cs="Times New Roman"/>
          <w:sz w:val="28"/>
          <w:szCs w:val="28"/>
        </w:rPr>
        <w:t>№ 147</w:t>
      </w:r>
      <w:r w:rsidR="00FB5479">
        <w:rPr>
          <w:rFonts w:ascii="Times New Roman" w:hAnsi="Times New Roman" w:cs="Times New Roman"/>
          <w:sz w:val="28"/>
          <w:szCs w:val="28"/>
        </w:rPr>
        <w:t xml:space="preserve"> были</w:t>
      </w:r>
      <w:r w:rsidR="00C50DFE" w:rsidRPr="00C50DFE">
        <w:rPr>
          <w:rFonts w:ascii="Times New Roman" w:hAnsi="Times New Roman" w:cs="Times New Roman"/>
          <w:sz w:val="28"/>
          <w:szCs w:val="28"/>
        </w:rPr>
        <w:t xml:space="preserve"> </w:t>
      </w:r>
      <w:r w:rsidR="00127A35" w:rsidRPr="006441AA">
        <w:rPr>
          <w:rFonts w:ascii="Times New Roman" w:hAnsi="Times New Roman" w:cs="Times New Roman"/>
          <w:sz w:val="28"/>
          <w:szCs w:val="28"/>
        </w:rPr>
        <w:t>проведены следующие работы:</w:t>
      </w:r>
    </w:p>
    <w:p w14:paraId="290640E8" w14:textId="0DD1DCD1" w:rsidR="003B1361" w:rsidRPr="003B1361" w:rsidRDefault="004450B6" w:rsidP="003B1361">
      <w:pPr>
        <w:pStyle w:val="af2"/>
        <w:numPr>
          <w:ilvl w:val="0"/>
          <w:numId w:val="21"/>
        </w:numPr>
        <w:tabs>
          <w:tab w:val="left" w:pos="1255"/>
        </w:tabs>
        <w:spacing w:after="0" w:line="240" w:lineRule="auto"/>
        <w:ind w:left="0" w:right="708" w:firstLine="567"/>
        <w:jc w:val="both"/>
        <w:rPr>
          <w:rFonts w:ascii="Times New Roman" w:hAnsi="Times New Roman"/>
          <w:sz w:val="28"/>
          <w:szCs w:val="28"/>
        </w:rPr>
      </w:pPr>
      <w:r w:rsidRPr="003B1361">
        <w:rPr>
          <w:rFonts w:ascii="Times New Roman" w:hAnsi="Times New Roman"/>
          <w:sz w:val="28"/>
          <w:szCs w:val="28"/>
        </w:rPr>
        <w:t xml:space="preserve">ремонт грунтовых поселковых дорог в пос. Владимировка, ул. Школьная; пос. </w:t>
      </w:r>
      <w:proofErr w:type="spellStart"/>
      <w:r w:rsidRPr="003B1361">
        <w:rPr>
          <w:rFonts w:ascii="Times New Roman" w:hAnsi="Times New Roman"/>
          <w:sz w:val="28"/>
          <w:szCs w:val="28"/>
        </w:rPr>
        <w:t>Приладожское</w:t>
      </w:r>
      <w:proofErr w:type="spellEnd"/>
      <w:r w:rsidRPr="003B1361">
        <w:rPr>
          <w:rFonts w:ascii="Times New Roman" w:hAnsi="Times New Roman"/>
          <w:sz w:val="28"/>
          <w:szCs w:val="28"/>
        </w:rPr>
        <w:t xml:space="preserve">, ул. Лесная; пос. Красноармейская, ул. Лесная – 1 млн. </w:t>
      </w:r>
      <w:r w:rsidR="00AE0BE7">
        <w:rPr>
          <w:rFonts w:ascii="Times New Roman" w:hAnsi="Times New Roman"/>
          <w:sz w:val="28"/>
          <w:szCs w:val="28"/>
        </w:rPr>
        <w:t>829</w:t>
      </w:r>
      <w:r w:rsidRPr="003B1361">
        <w:rPr>
          <w:rFonts w:ascii="Times New Roman" w:hAnsi="Times New Roman"/>
          <w:sz w:val="28"/>
          <w:szCs w:val="28"/>
        </w:rPr>
        <w:t xml:space="preserve"> тыс. руб.;</w:t>
      </w:r>
    </w:p>
    <w:p w14:paraId="02FC7DDE" w14:textId="215B6E4B" w:rsidR="00290B3B" w:rsidRPr="00894DE9" w:rsidRDefault="003B1361" w:rsidP="00894DE9">
      <w:pPr>
        <w:pStyle w:val="af2"/>
        <w:numPr>
          <w:ilvl w:val="0"/>
          <w:numId w:val="21"/>
        </w:numPr>
        <w:tabs>
          <w:tab w:val="left" w:pos="1255"/>
        </w:tabs>
        <w:spacing w:after="0" w:line="240" w:lineRule="auto"/>
        <w:ind w:left="0" w:right="708" w:firstLine="567"/>
        <w:jc w:val="both"/>
        <w:rPr>
          <w:rFonts w:ascii="Times New Roman" w:hAnsi="Times New Roman"/>
          <w:sz w:val="28"/>
          <w:szCs w:val="28"/>
        </w:rPr>
      </w:pPr>
      <w:r>
        <w:rPr>
          <w:rFonts w:ascii="Times New Roman" w:hAnsi="Times New Roman"/>
          <w:sz w:val="28"/>
          <w:szCs w:val="28"/>
        </w:rPr>
        <w:lastRenderedPageBreak/>
        <w:t xml:space="preserve">Обустройство пешеходной дорожки и ограждений у Красноармейской школы в пос. Громово </w:t>
      </w:r>
      <w:r w:rsidR="00AE0BE7">
        <w:rPr>
          <w:rFonts w:ascii="Times New Roman" w:hAnsi="Times New Roman"/>
          <w:sz w:val="28"/>
          <w:szCs w:val="28"/>
        </w:rPr>
        <w:t>–</w:t>
      </w:r>
      <w:r>
        <w:rPr>
          <w:rFonts w:ascii="Times New Roman" w:hAnsi="Times New Roman"/>
          <w:sz w:val="28"/>
          <w:szCs w:val="28"/>
        </w:rPr>
        <w:t xml:space="preserve"> </w:t>
      </w:r>
      <w:r w:rsidR="00AE0BE7">
        <w:rPr>
          <w:rFonts w:ascii="Times New Roman" w:hAnsi="Times New Roman"/>
          <w:sz w:val="28"/>
          <w:szCs w:val="28"/>
        </w:rPr>
        <w:t>734</w:t>
      </w:r>
      <w:r>
        <w:rPr>
          <w:rFonts w:ascii="Times New Roman" w:hAnsi="Times New Roman"/>
          <w:sz w:val="28"/>
          <w:szCs w:val="28"/>
        </w:rPr>
        <w:t xml:space="preserve"> тыс. руб.</w:t>
      </w:r>
    </w:p>
    <w:p w14:paraId="4E7570B1" w14:textId="48358390" w:rsidR="00AF2809" w:rsidRDefault="00FD40B1" w:rsidP="00C00FF0">
      <w:pPr>
        <w:tabs>
          <w:tab w:val="left" w:pos="1255"/>
        </w:tabs>
        <w:suppressAutoHyphens w:val="0"/>
        <w:spacing w:after="0" w:line="240" w:lineRule="auto"/>
        <w:ind w:right="708" w:firstLine="567"/>
        <w:jc w:val="both"/>
        <w:rPr>
          <w:rFonts w:ascii="Times New Roman" w:hAnsi="Times New Roman" w:cs="Times New Roman"/>
          <w:sz w:val="28"/>
          <w:szCs w:val="28"/>
        </w:rPr>
      </w:pPr>
      <w:r w:rsidRPr="00AC45EA">
        <w:rPr>
          <w:rFonts w:ascii="Times New Roman" w:hAnsi="Times New Roman" w:cs="Times New Roman"/>
          <w:sz w:val="28"/>
          <w:szCs w:val="28"/>
        </w:rPr>
        <w:tab/>
      </w:r>
      <w:r w:rsidRPr="009D3A32">
        <w:rPr>
          <w:rFonts w:ascii="Times New Roman" w:hAnsi="Times New Roman" w:cs="Times New Roman"/>
          <w:sz w:val="28"/>
          <w:szCs w:val="28"/>
        </w:rPr>
        <w:t>Соответственно проводилась работа</w:t>
      </w:r>
      <w:r w:rsidR="00BD17F6" w:rsidRPr="009D3A32">
        <w:rPr>
          <w:rFonts w:ascii="Times New Roman" w:hAnsi="Times New Roman" w:cs="Times New Roman"/>
          <w:sz w:val="28"/>
          <w:szCs w:val="28"/>
        </w:rPr>
        <w:t xml:space="preserve"> по </w:t>
      </w:r>
      <w:r w:rsidR="00FB5479">
        <w:rPr>
          <w:rFonts w:ascii="Times New Roman" w:hAnsi="Times New Roman" w:cs="Times New Roman"/>
          <w:sz w:val="28"/>
          <w:szCs w:val="28"/>
        </w:rPr>
        <w:t>рас</w:t>
      </w:r>
      <w:r w:rsidR="00BD17F6" w:rsidRPr="009D3A32">
        <w:rPr>
          <w:rFonts w:ascii="Times New Roman" w:hAnsi="Times New Roman" w:cs="Times New Roman"/>
          <w:sz w:val="28"/>
          <w:szCs w:val="28"/>
        </w:rPr>
        <w:t xml:space="preserve">чистке дорог от снега и </w:t>
      </w:r>
      <w:r w:rsidR="00FB5479">
        <w:rPr>
          <w:rFonts w:ascii="Times New Roman" w:hAnsi="Times New Roman" w:cs="Times New Roman"/>
          <w:sz w:val="28"/>
          <w:szCs w:val="28"/>
        </w:rPr>
        <w:t xml:space="preserve">их </w:t>
      </w:r>
      <w:r w:rsidR="00BD17F6" w:rsidRPr="009D3A32">
        <w:rPr>
          <w:rFonts w:ascii="Times New Roman" w:hAnsi="Times New Roman" w:cs="Times New Roman"/>
          <w:sz w:val="28"/>
          <w:szCs w:val="28"/>
        </w:rPr>
        <w:t xml:space="preserve">подметание </w:t>
      </w:r>
      <w:r w:rsidR="00CF406F">
        <w:rPr>
          <w:rFonts w:ascii="Times New Roman" w:hAnsi="Times New Roman" w:cs="Times New Roman"/>
          <w:sz w:val="28"/>
          <w:szCs w:val="28"/>
        </w:rPr>
        <w:t>–</w:t>
      </w:r>
      <w:r w:rsidR="00BD17F6" w:rsidRPr="009D3A32">
        <w:rPr>
          <w:rFonts w:ascii="Times New Roman" w:hAnsi="Times New Roman" w:cs="Times New Roman"/>
          <w:sz w:val="28"/>
          <w:szCs w:val="28"/>
        </w:rPr>
        <w:t xml:space="preserve"> </w:t>
      </w:r>
      <w:r w:rsidR="00CF406F">
        <w:rPr>
          <w:rFonts w:ascii="Times New Roman" w:hAnsi="Times New Roman" w:cs="Times New Roman"/>
          <w:sz w:val="28"/>
          <w:szCs w:val="28"/>
        </w:rPr>
        <w:t>547</w:t>
      </w:r>
      <w:r w:rsidR="00BD17F6" w:rsidRPr="009D3A32">
        <w:rPr>
          <w:rFonts w:ascii="Times New Roman" w:hAnsi="Times New Roman" w:cs="Times New Roman"/>
          <w:sz w:val="28"/>
          <w:szCs w:val="28"/>
        </w:rPr>
        <w:t xml:space="preserve"> тыс. руб.</w:t>
      </w:r>
    </w:p>
    <w:p w14:paraId="70DA04CC" w14:textId="72C855ED" w:rsidR="00E672C2" w:rsidRDefault="00E672C2" w:rsidP="00445EDE">
      <w:pPr>
        <w:spacing w:after="0"/>
        <w:ind w:right="708"/>
        <w:jc w:val="both"/>
        <w:rPr>
          <w:rFonts w:ascii="Times New Roman" w:hAnsi="Times New Roman" w:cs="Times New Roman"/>
          <w:b/>
          <w:sz w:val="28"/>
          <w:szCs w:val="28"/>
        </w:rPr>
      </w:pPr>
    </w:p>
    <w:p w14:paraId="0A95495B" w14:textId="77777777" w:rsidR="00092B82" w:rsidRDefault="00092B82" w:rsidP="003D1E21">
      <w:pPr>
        <w:spacing w:after="0"/>
        <w:ind w:right="708" w:firstLine="851"/>
        <w:jc w:val="both"/>
        <w:rPr>
          <w:rFonts w:ascii="Times New Roman" w:hAnsi="Times New Roman" w:cs="Times New Roman"/>
          <w:b/>
          <w:sz w:val="28"/>
          <w:szCs w:val="28"/>
        </w:rPr>
      </w:pPr>
    </w:p>
    <w:p w14:paraId="2C59FB72" w14:textId="252AAA75" w:rsidR="00647885" w:rsidRDefault="00F55A50" w:rsidP="003D1E21">
      <w:pPr>
        <w:spacing w:after="0"/>
        <w:ind w:right="708" w:firstLine="851"/>
        <w:jc w:val="both"/>
        <w:rPr>
          <w:rFonts w:ascii="Times New Roman" w:hAnsi="Times New Roman" w:cs="Times New Roman"/>
          <w:b/>
          <w:sz w:val="28"/>
          <w:szCs w:val="28"/>
        </w:rPr>
      </w:pPr>
      <w:r>
        <w:rPr>
          <w:rFonts w:ascii="Times New Roman" w:hAnsi="Times New Roman" w:cs="Times New Roman"/>
          <w:b/>
          <w:sz w:val="28"/>
          <w:szCs w:val="28"/>
        </w:rPr>
        <w:t>ПЛАНЫ НА 202</w:t>
      </w:r>
      <w:r w:rsidR="00B55082">
        <w:rPr>
          <w:rFonts w:ascii="Times New Roman" w:hAnsi="Times New Roman" w:cs="Times New Roman"/>
          <w:b/>
          <w:sz w:val="28"/>
          <w:szCs w:val="28"/>
        </w:rPr>
        <w:t>2</w:t>
      </w:r>
      <w:r>
        <w:rPr>
          <w:rFonts w:ascii="Times New Roman" w:hAnsi="Times New Roman" w:cs="Times New Roman"/>
          <w:b/>
          <w:sz w:val="28"/>
          <w:szCs w:val="28"/>
        </w:rPr>
        <w:t xml:space="preserve"> ГОД.</w:t>
      </w:r>
    </w:p>
    <w:p w14:paraId="2B0D5747" w14:textId="77777777" w:rsidR="00F55A50" w:rsidRPr="00C255E1" w:rsidRDefault="00F55A50" w:rsidP="003D1E21">
      <w:pPr>
        <w:spacing w:after="0"/>
        <w:ind w:right="708" w:firstLine="851"/>
        <w:jc w:val="both"/>
        <w:rPr>
          <w:rFonts w:ascii="Times New Roman" w:hAnsi="Times New Roman" w:cs="Times New Roman"/>
          <w:sz w:val="28"/>
          <w:szCs w:val="28"/>
        </w:rPr>
      </w:pPr>
    </w:p>
    <w:p w14:paraId="67D949A9" w14:textId="78DDFC9C" w:rsidR="007C4BC6" w:rsidRDefault="001F520F" w:rsidP="003D1E21">
      <w:pPr>
        <w:spacing w:after="0" w:line="240" w:lineRule="auto"/>
        <w:ind w:left="426" w:right="708" w:firstLine="425"/>
        <w:jc w:val="both"/>
        <w:rPr>
          <w:rFonts w:ascii="Times New Roman" w:hAnsi="Times New Roman" w:cs="Times New Roman"/>
          <w:sz w:val="28"/>
          <w:szCs w:val="28"/>
        </w:rPr>
      </w:pPr>
      <w:r w:rsidRPr="00C255E1">
        <w:rPr>
          <w:rFonts w:ascii="Times New Roman" w:hAnsi="Times New Roman" w:cs="Times New Roman"/>
          <w:sz w:val="28"/>
          <w:szCs w:val="28"/>
        </w:rPr>
        <w:t xml:space="preserve">Планами </w:t>
      </w:r>
      <w:r w:rsidR="00324D11" w:rsidRPr="00C255E1">
        <w:rPr>
          <w:rFonts w:ascii="Times New Roman" w:hAnsi="Times New Roman" w:cs="Times New Roman"/>
          <w:sz w:val="28"/>
          <w:szCs w:val="28"/>
        </w:rPr>
        <w:t>на 202</w:t>
      </w:r>
      <w:r w:rsidR="003300EE">
        <w:rPr>
          <w:rFonts w:ascii="Times New Roman" w:hAnsi="Times New Roman" w:cs="Times New Roman"/>
          <w:sz w:val="28"/>
          <w:szCs w:val="28"/>
        </w:rPr>
        <w:t>2</w:t>
      </w:r>
      <w:r w:rsidR="00551B86" w:rsidRPr="00C255E1">
        <w:rPr>
          <w:rFonts w:ascii="Times New Roman" w:hAnsi="Times New Roman" w:cs="Times New Roman"/>
          <w:sz w:val="28"/>
          <w:szCs w:val="28"/>
        </w:rPr>
        <w:t xml:space="preserve"> </w:t>
      </w:r>
      <w:r w:rsidR="007C4BC6" w:rsidRPr="00C255E1">
        <w:rPr>
          <w:rFonts w:ascii="Times New Roman" w:hAnsi="Times New Roman" w:cs="Times New Roman"/>
          <w:sz w:val="28"/>
          <w:szCs w:val="28"/>
        </w:rPr>
        <w:t>год являются:</w:t>
      </w:r>
    </w:p>
    <w:p w14:paraId="383F4BB5" w14:textId="7739CCD3" w:rsidR="005C285A" w:rsidRDefault="005C285A" w:rsidP="003300EE">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Ремонт поселковой дороги по ул. Цветочная в пос. Громово</w:t>
      </w:r>
      <w:r w:rsidR="00E672C2">
        <w:rPr>
          <w:rFonts w:ascii="Times New Roman" w:hAnsi="Times New Roman"/>
          <w:sz w:val="28"/>
          <w:szCs w:val="28"/>
        </w:rPr>
        <w:t>.</w:t>
      </w:r>
    </w:p>
    <w:p w14:paraId="7F73A546" w14:textId="5F73F3CA" w:rsidR="00E672C2" w:rsidRDefault="00E672C2" w:rsidP="00E672C2">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Капитальный ремонт участка автомобильной дороги общего пользования местного значения в пос. Громово, ул. Центральная, подъезд к детскому саду № 25.</w:t>
      </w:r>
    </w:p>
    <w:p w14:paraId="7E5C859D" w14:textId="245CD65B" w:rsidR="00321626" w:rsidRDefault="00321626" w:rsidP="00E672C2">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Ремонт участка проезда вдоль жилого дома в пос. ст. Громово</w:t>
      </w:r>
      <w:r w:rsidR="0070396B">
        <w:rPr>
          <w:rFonts w:ascii="Times New Roman" w:hAnsi="Times New Roman"/>
          <w:sz w:val="28"/>
          <w:szCs w:val="28"/>
        </w:rPr>
        <w:t xml:space="preserve">, </w:t>
      </w:r>
      <w:r>
        <w:rPr>
          <w:rFonts w:ascii="Times New Roman" w:hAnsi="Times New Roman"/>
          <w:sz w:val="28"/>
          <w:szCs w:val="28"/>
        </w:rPr>
        <w:t>ул. Строителей, д. № 5.</w:t>
      </w:r>
    </w:p>
    <w:p w14:paraId="0383F8F6" w14:textId="12FEA669" w:rsidR="00865AB9" w:rsidRPr="00865AB9" w:rsidRDefault="00865AB9" w:rsidP="00865AB9">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 xml:space="preserve">Ремонт асфальтобетонного покрытия автомобильной дороги общего пользования местного значения в пос. ст. Громово </w:t>
      </w:r>
      <w:r w:rsidR="00721EB1">
        <w:rPr>
          <w:rFonts w:ascii="Times New Roman" w:hAnsi="Times New Roman"/>
          <w:sz w:val="28"/>
          <w:szCs w:val="28"/>
        </w:rPr>
        <w:t>(</w:t>
      </w:r>
      <w:r>
        <w:rPr>
          <w:rFonts w:ascii="Times New Roman" w:hAnsi="Times New Roman"/>
          <w:sz w:val="28"/>
          <w:szCs w:val="28"/>
        </w:rPr>
        <w:t xml:space="preserve">от </w:t>
      </w:r>
      <w:r w:rsidR="00721EB1">
        <w:rPr>
          <w:rFonts w:ascii="Times New Roman" w:hAnsi="Times New Roman"/>
          <w:sz w:val="28"/>
          <w:szCs w:val="28"/>
        </w:rPr>
        <w:t>Сберб</w:t>
      </w:r>
      <w:r>
        <w:rPr>
          <w:rFonts w:ascii="Times New Roman" w:hAnsi="Times New Roman"/>
          <w:sz w:val="28"/>
          <w:szCs w:val="28"/>
        </w:rPr>
        <w:t>анка до стелы</w:t>
      </w:r>
      <w:r w:rsidR="00721EB1">
        <w:rPr>
          <w:rFonts w:ascii="Times New Roman" w:hAnsi="Times New Roman"/>
          <w:sz w:val="28"/>
          <w:szCs w:val="28"/>
        </w:rPr>
        <w:t>)</w:t>
      </w:r>
      <w:r>
        <w:rPr>
          <w:rFonts w:ascii="Times New Roman" w:hAnsi="Times New Roman"/>
          <w:sz w:val="28"/>
          <w:szCs w:val="28"/>
        </w:rPr>
        <w:t>.</w:t>
      </w:r>
    </w:p>
    <w:p w14:paraId="15C25DE0" w14:textId="7105BB1E" w:rsidR="005C285A" w:rsidRDefault="005C285A" w:rsidP="003300EE">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 xml:space="preserve">Ремонт </w:t>
      </w:r>
      <w:proofErr w:type="spellStart"/>
      <w:r>
        <w:rPr>
          <w:rFonts w:ascii="Times New Roman" w:hAnsi="Times New Roman"/>
          <w:sz w:val="28"/>
          <w:szCs w:val="28"/>
        </w:rPr>
        <w:t>внутрипоселковых</w:t>
      </w:r>
      <w:proofErr w:type="spellEnd"/>
      <w:r>
        <w:rPr>
          <w:rFonts w:ascii="Times New Roman" w:hAnsi="Times New Roman"/>
          <w:sz w:val="28"/>
          <w:szCs w:val="28"/>
        </w:rPr>
        <w:t xml:space="preserve"> грунтовых дорог в пос. Красноармейское, пос. Владимировка, пос. </w:t>
      </w:r>
      <w:proofErr w:type="spellStart"/>
      <w:r>
        <w:rPr>
          <w:rFonts w:ascii="Times New Roman" w:hAnsi="Times New Roman"/>
          <w:sz w:val="28"/>
          <w:szCs w:val="28"/>
        </w:rPr>
        <w:t>Приладожское</w:t>
      </w:r>
      <w:proofErr w:type="spellEnd"/>
      <w:r>
        <w:rPr>
          <w:rFonts w:ascii="Times New Roman" w:hAnsi="Times New Roman"/>
          <w:sz w:val="28"/>
          <w:szCs w:val="28"/>
        </w:rPr>
        <w:t>, пос. Яблоновка.</w:t>
      </w:r>
    </w:p>
    <w:p w14:paraId="03E856CD" w14:textId="7E12A332" w:rsidR="00865AB9" w:rsidRPr="008374BA" w:rsidRDefault="00865AB9" w:rsidP="00ED5185">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Провести работы по постановке на кадастровый учет земельных участков по</w:t>
      </w:r>
      <w:r w:rsidR="0070396B">
        <w:rPr>
          <w:rFonts w:ascii="Times New Roman" w:hAnsi="Times New Roman"/>
          <w:sz w:val="28"/>
          <w:szCs w:val="28"/>
        </w:rPr>
        <w:t>д</w:t>
      </w:r>
      <w:r>
        <w:rPr>
          <w:rFonts w:ascii="Times New Roman" w:hAnsi="Times New Roman"/>
          <w:sz w:val="28"/>
          <w:szCs w:val="28"/>
        </w:rPr>
        <w:t xml:space="preserve"> автомобильными дорогами общего пользования местного значения в пос. Яблоновка, ул. Отрадная, пос. </w:t>
      </w:r>
      <w:proofErr w:type="spellStart"/>
      <w:r>
        <w:rPr>
          <w:rFonts w:ascii="Times New Roman" w:hAnsi="Times New Roman"/>
          <w:sz w:val="28"/>
          <w:szCs w:val="28"/>
        </w:rPr>
        <w:t>Приладожское</w:t>
      </w:r>
      <w:proofErr w:type="spellEnd"/>
      <w:r>
        <w:rPr>
          <w:rFonts w:ascii="Times New Roman" w:hAnsi="Times New Roman"/>
          <w:sz w:val="28"/>
          <w:szCs w:val="28"/>
        </w:rPr>
        <w:t>, ул. Прибрежная, пос. Владимировка ул. Верхняя, пер. Березовый.</w:t>
      </w:r>
      <w:r w:rsidR="00BB2889">
        <w:rPr>
          <w:rFonts w:ascii="Times New Roman" w:hAnsi="Times New Roman"/>
          <w:sz w:val="28"/>
          <w:szCs w:val="28"/>
        </w:rPr>
        <w:t xml:space="preserve"> Общая </w:t>
      </w:r>
      <w:r w:rsidR="0028105D">
        <w:rPr>
          <w:rFonts w:ascii="Times New Roman" w:hAnsi="Times New Roman"/>
          <w:sz w:val="28"/>
          <w:szCs w:val="28"/>
        </w:rPr>
        <w:t xml:space="preserve">планируемая </w:t>
      </w:r>
      <w:r w:rsidR="00BB2889">
        <w:rPr>
          <w:rFonts w:ascii="Times New Roman" w:hAnsi="Times New Roman"/>
          <w:sz w:val="28"/>
          <w:szCs w:val="28"/>
        </w:rPr>
        <w:t>сумма</w:t>
      </w:r>
      <w:r w:rsidR="0028105D">
        <w:rPr>
          <w:rFonts w:ascii="Times New Roman" w:hAnsi="Times New Roman"/>
          <w:sz w:val="28"/>
          <w:szCs w:val="28"/>
        </w:rPr>
        <w:t xml:space="preserve"> на</w:t>
      </w:r>
      <w:r w:rsidR="00BB2889">
        <w:rPr>
          <w:rFonts w:ascii="Times New Roman" w:hAnsi="Times New Roman"/>
          <w:sz w:val="28"/>
          <w:szCs w:val="28"/>
        </w:rPr>
        <w:t xml:space="preserve"> ремонт дорог в муниципальном образовании Громовское сельское поселение в 2022 году со</w:t>
      </w:r>
      <w:r w:rsidR="00ED5185">
        <w:rPr>
          <w:rFonts w:ascii="Times New Roman" w:hAnsi="Times New Roman"/>
          <w:sz w:val="28"/>
          <w:szCs w:val="28"/>
        </w:rPr>
        <w:t>с</w:t>
      </w:r>
      <w:r w:rsidR="00BB2889">
        <w:rPr>
          <w:rFonts w:ascii="Times New Roman" w:hAnsi="Times New Roman"/>
          <w:sz w:val="28"/>
          <w:szCs w:val="28"/>
        </w:rPr>
        <w:t>тав</w:t>
      </w:r>
      <w:r w:rsidR="0028105D">
        <w:rPr>
          <w:rFonts w:ascii="Times New Roman" w:hAnsi="Times New Roman"/>
          <w:sz w:val="28"/>
          <w:szCs w:val="28"/>
        </w:rPr>
        <w:t xml:space="preserve">ляет 10 млн 393 тыс. руб., из них местный бюджет составляет 6 млн. 745 тыс. руб. и </w:t>
      </w:r>
      <w:r w:rsidR="00784A09">
        <w:rPr>
          <w:rFonts w:ascii="Times New Roman" w:hAnsi="Times New Roman"/>
          <w:sz w:val="28"/>
          <w:szCs w:val="28"/>
        </w:rPr>
        <w:t>привлеченные средства состав</w:t>
      </w:r>
      <w:r w:rsidR="0070396B">
        <w:rPr>
          <w:rFonts w:ascii="Times New Roman" w:hAnsi="Times New Roman"/>
          <w:sz w:val="28"/>
          <w:szCs w:val="28"/>
        </w:rPr>
        <w:t>ляю</w:t>
      </w:r>
      <w:r w:rsidR="00784A09">
        <w:rPr>
          <w:rFonts w:ascii="Times New Roman" w:hAnsi="Times New Roman"/>
          <w:sz w:val="28"/>
          <w:szCs w:val="28"/>
        </w:rPr>
        <w:t>т – 3 млн. 678 тыс. руб.</w:t>
      </w:r>
    </w:p>
    <w:p w14:paraId="7A1D7AAC" w14:textId="4EA56DAD" w:rsidR="005C285A" w:rsidRDefault="005C285A" w:rsidP="00ED5185">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Приобретение и установка детского игрового и спортивного оборудования и малых архитектурных форм в пос. ст. Громово.</w:t>
      </w:r>
    </w:p>
    <w:p w14:paraId="3B6D7138" w14:textId="4E42D7B2" w:rsidR="005C285A" w:rsidRDefault="005C285A" w:rsidP="00ED5185">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 xml:space="preserve">Обустройство уличного освещения в пос. </w:t>
      </w:r>
      <w:proofErr w:type="spellStart"/>
      <w:r>
        <w:rPr>
          <w:rFonts w:ascii="Times New Roman" w:hAnsi="Times New Roman"/>
          <w:sz w:val="28"/>
          <w:szCs w:val="28"/>
        </w:rPr>
        <w:t>Приладожское</w:t>
      </w:r>
      <w:proofErr w:type="spellEnd"/>
      <w:r>
        <w:rPr>
          <w:rFonts w:ascii="Times New Roman" w:hAnsi="Times New Roman"/>
          <w:sz w:val="28"/>
          <w:szCs w:val="28"/>
        </w:rPr>
        <w:t>, ул. Прибрежная</w:t>
      </w:r>
      <w:r w:rsidR="00351E47">
        <w:rPr>
          <w:rFonts w:ascii="Times New Roman" w:hAnsi="Times New Roman"/>
          <w:sz w:val="28"/>
          <w:szCs w:val="28"/>
        </w:rPr>
        <w:t>, пос. Владимировка, пер. Березовый.</w:t>
      </w:r>
    </w:p>
    <w:p w14:paraId="381671B6" w14:textId="7FAFF5FB" w:rsidR="00351E47" w:rsidRDefault="00351E47" w:rsidP="00ED5185">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Работы по благоустройству поселения.</w:t>
      </w:r>
    </w:p>
    <w:p w14:paraId="5D561742" w14:textId="1C2058CD" w:rsidR="00F66B31" w:rsidRPr="00C255E1" w:rsidRDefault="00F66B31" w:rsidP="00ED5185">
      <w:pPr>
        <w:pStyle w:val="af2"/>
        <w:numPr>
          <w:ilvl w:val="0"/>
          <w:numId w:val="15"/>
        </w:numPr>
        <w:spacing w:after="0" w:line="240" w:lineRule="auto"/>
        <w:ind w:left="0" w:right="708" w:firstLine="567"/>
        <w:jc w:val="both"/>
        <w:rPr>
          <w:rFonts w:ascii="Times New Roman" w:hAnsi="Times New Roman"/>
          <w:sz w:val="28"/>
          <w:szCs w:val="28"/>
        </w:rPr>
      </w:pPr>
      <w:r w:rsidRPr="00C255E1">
        <w:rPr>
          <w:rFonts w:ascii="Times New Roman" w:hAnsi="Times New Roman"/>
          <w:sz w:val="28"/>
          <w:szCs w:val="28"/>
        </w:rPr>
        <w:t>Борьба с Борщевиком Сосновского</w:t>
      </w:r>
      <w:r w:rsidR="00C255E1">
        <w:rPr>
          <w:rFonts w:ascii="Times New Roman" w:hAnsi="Times New Roman"/>
          <w:sz w:val="28"/>
          <w:szCs w:val="28"/>
        </w:rPr>
        <w:t>.</w:t>
      </w:r>
    </w:p>
    <w:p w14:paraId="28FF0E25" w14:textId="42E9DF94" w:rsidR="004A13E2" w:rsidRDefault="00351E47" w:rsidP="00ED5185">
      <w:pPr>
        <w:pStyle w:val="af2"/>
        <w:numPr>
          <w:ilvl w:val="0"/>
          <w:numId w:val="15"/>
        </w:numPr>
        <w:spacing w:after="0" w:line="240" w:lineRule="auto"/>
        <w:ind w:left="0" w:right="708" w:firstLine="567"/>
        <w:jc w:val="both"/>
        <w:rPr>
          <w:rFonts w:ascii="Times New Roman" w:hAnsi="Times New Roman"/>
          <w:sz w:val="28"/>
          <w:szCs w:val="28"/>
        </w:rPr>
      </w:pPr>
      <w:r>
        <w:rPr>
          <w:rFonts w:ascii="Times New Roman" w:hAnsi="Times New Roman"/>
          <w:sz w:val="28"/>
          <w:szCs w:val="28"/>
        </w:rPr>
        <w:t>Продолжить работу по подаче заявки</w:t>
      </w:r>
      <w:r w:rsidR="00AC1D0B">
        <w:rPr>
          <w:rFonts w:ascii="Times New Roman" w:hAnsi="Times New Roman"/>
          <w:sz w:val="28"/>
          <w:szCs w:val="28"/>
        </w:rPr>
        <w:t xml:space="preserve"> на у</w:t>
      </w:r>
      <w:r w:rsidR="004F0984">
        <w:rPr>
          <w:rFonts w:ascii="Times New Roman" w:hAnsi="Times New Roman"/>
          <w:sz w:val="28"/>
          <w:szCs w:val="28"/>
        </w:rPr>
        <w:t>частие в</w:t>
      </w:r>
      <w:r w:rsidR="004A13E2" w:rsidRPr="00C255E1">
        <w:rPr>
          <w:rFonts w:ascii="Times New Roman" w:hAnsi="Times New Roman"/>
          <w:sz w:val="28"/>
          <w:szCs w:val="28"/>
        </w:rPr>
        <w:t xml:space="preserve"> региональн</w:t>
      </w:r>
      <w:r>
        <w:rPr>
          <w:rFonts w:ascii="Times New Roman" w:hAnsi="Times New Roman"/>
          <w:sz w:val="28"/>
          <w:szCs w:val="28"/>
        </w:rPr>
        <w:t>ой</w:t>
      </w:r>
      <w:r w:rsidR="004A13E2" w:rsidRPr="00C255E1">
        <w:rPr>
          <w:rFonts w:ascii="Times New Roman" w:hAnsi="Times New Roman"/>
          <w:sz w:val="28"/>
          <w:szCs w:val="28"/>
        </w:rPr>
        <w:t xml:space="preserve"> программ</w:t>
      </w:r>
      <w:r>
        <w:rPr>
          <w:rFonts w:ascii="Times New Roman" w:hAnsi="Times New Roman"/>
          <w:sz w:val="28"/>
          <w:szCs w:val="28"/>
        </w:rPr>
        <w:t>е</w:t>
      </w:r>
      <w:r w:rsidR="004A13E2" w:rsidRPr="00C255E1">
        <w:rPr>
          <w:rFonts w:ascii="Times New Roman" w:hAnsi="Times New Roman"/>
          <w:sz w:val="28"/>
          <w:szCs w:val="28"/>
        </w:rPr>
        <w:t xml:space="preserve"> «Комплексное развитие сельских территорий» </w:t>
      </w:r>
      <w:r w:rsidR="004F0984">
        <w:rPr>
          <w:rFonts w:ascii="Times New Roman" w:hAnsi="Times New Roman"/>
          <w:sz w:val="28"/>
          <w:szCs w:val="28"/>
        </w:rPr>
        <w:t>по</w:t>
      </w:r>
      <w:r w:rsidR="004A13E2" w:rsidRPr="00C255E1">
        <w:rPr>
          <w:rFonts w:ascii="Times New Roman" w:hAnsi="Times New Roman"/>
          <w:sz w:val="28"/>
          <w:szCs w:val="28"/>
        </w:rPr>
        <w:t xml:space="preserve"> капитальн</w:t>
      </w:r>
      <w:r w:rsidR="004F0984">
        <w:rPr>
          <w:rFonts w:ascii="Times New Roman" w:hAnsi="Times New Roman"/>
          <w:sz w:val="28"/>
          <w:szCs w:val="28"/>
        </w:rPr>
        <w:t>ому</w:t>
      </w:r>
      <w:r w:rsidR="004A13E2" w:rsidRPr="00C255E1">
        <w:rPr>
          <w:rFonts w:ascii="Times New Roman" w:hAnsi="Times New Roman"/>
          <w:sz w:val="28"/>
          <w:szCs w:val="28"/>
        </w:rPr>
        <w:t xml:space="preserve"> ремонт</w:t>
      </w:r>
      <w:r w:rsidR="004F0984">
        <w:rPr>
          <w:rFonts w:ascii="Times New Roman" w:hAnsi="Times New Roman"/>
          <w:sz w:val="28"/>
          <w:szCs w:val="28"/>
        </w:rPr>
        <w:t>у</w:t>
      </w:r>
      <w:r w:rsidR="004A13E2" w:rsidRPr="00C255E1">
        <w:rPr>
          <w:rFonts w:ascii="Times New Roman" w:hAnsi="Times New Roman"/>
          <w:sz w:val="28"/>
          <w:szCs w:val="28"/>
        </w:rPr>
        <w:t xml:space="preserve"> Дома Культуры в пос. Громово</w:t>
      </w:r>
      <w:r w:rsidR="009A2082">
        <w:rPr>
          <w:rFonts w:ascii="Times New Roman" w:hAnsi="Times New Roman"/>
          <w:sz w:val="28"/>
          <w:szCs w:val="28"/>
        </w:rPr>
        <w:t>.</w:t>
      </w:r>
    </w:p>
    <w:p w14:paraId="213308CF" w14:textId="4B36F370" w:rsidR="00A1048B" w:rsidRPr="00A1048B" w:rsidRDefault="00A1048B" w:rsidP="00A1048B">
      <w:pPr>
        <w:pStyle w:val="af2"/>
        <w:numPr>
          <w:ilvl w:val="0"/>
          <w:numId w:val="15"/>
        </w:numPr>
        <w:spacing w:after="0"/>
        <w:ind w:left="0" w:right="708" w:firstLine="567"/>
        <w:jc w:val="both"/>
        <w:rPr>
          <w:rFonts w:ascii="Times New Roman" w:hAnsi="Times New Roman"/>
          <w:sz w:val="28"/>
          <w:szCs w:val="28"/>
        </w:rPr>
      </w:pPr>
      <w:r w:rsidRPr="00453B14">
        <w:rPr>
          <w:rFonts w:ascii="Times New Roman" w:hAnsi="Times New Roman"/>
          <w:sz w:val="28"/>
          <w:szCs w:val="28"/>
        </w:rPr>
        <w:t>Участие в программе «Формирование комфортной городской среды». В 2022 году планируется благоустройство общественной территории: площадь под организацию культурно-массовых мероприятий в пос. ст. Громово, ул. Шоссейная у дома № 22. Работы запланированы с 01 апреля 2022 г.</w:t>
      </w:r>
    </w:p>
    <w:p w14:paraId="35875246" w14:textId="12842691" w:rsidR="00C255E1" w:rsidRPr="004B13C1" w:rsidRDefault="009E4C91" w:rsidP="00A1048B">
      <w:pPr>
        <w:spacing w:after="0"/>
        <w:ind w:right="708" w:firstLine="567"/>
        <w:jc w:val="both"/>
        <w:rPr>
          <w:rFonts w:ascii="Times New Roman" w:hAnsi="Times New Roman" w:cs="Times New Roman"/>
          <w:sz w:val="28"/>
          <w:szCs w:val="28"/>
        </w:rPr>
      </w:pPr>
      <w:r w:rsidRPr="00AC45EA">
        <w:rPr>
          <w:rFonts w:ascii="Times New Roman" w:hAnsi="Times New Roman" w:cs="Times New Roman"/>
          <w:sz w:val="28"/>
          <w:szCs w:val="28"/>
        </w:rPr>
        <w:t xml:space="preserve">     </w:t>
      </w:r>
      <w:r w:rsidR="004A13E2" w:rsidRPr="00AC45EA">
        <w:rPr>
          <w:rFonts w:ascii="Times New Roman" w:hAnsi="Times New Roman" w:cs="Times New Roman"/>
          <w:sz w:val="28"/>
          <w:szCs w:val="28"/>
        </w:rPr>
        <w:t>За проделанную работу в 20</w:t>
      </w:r>
      <w:r w:rsidR="004F0984">
        <w:rPr>
          <w:rFonts w:ascii="Times New Roman" w:hAnsi="Times New Roman" w:cs="Times New Roman"/>
          <w:sz w:val="28"/>
          <w:szCs w:val="28"/>
        </w:rPr>
        <w:t>2</w:t>
      </w:r>
      <w:r w:rsidR="00453B14">
        <w:rPr>
          <w:rFonts w:ascii="Times New Roman" w:hAnsi="Times New Roman" w:cs="Times New Roman"/>
          <w:sz w:val="28"/>
          <w:szCs w:val="28"/>
        </w:rPr>
        <w:t>1</w:t>
      </w:r>
      <w:r w:rsidR="004A13E2" w:rsidRPr="00AC45EA">
        <w:rPr>
          <w:rFonts w:ascii="Times New Roman" w:hAnsi="Times New Roman" w:cs="Times New Roman"/>
          <w:sz w:val="28"/>
          <w:szCs w:val="28"/>
        </w:rPr>
        <w:t xml:space="preserve"> году хочу выразить благодарность всем жителям нашего поселения, учреждениям и предприятиям на территории поселения, </w:t>
      </w:r>
      <w:r w:rsidR="003C1CCA" w:rsidRPr="00AC45EA">
        <w:rPr>
          <w:rFonts w:ascii="Times New Roman" w:hAnsi="Times New Roman" w:cs="Times New Roman"/>
          <w:sz w:val="28"/>
          <w:szCs w:val="28"/>
        </w:rPr>
        <w:t>администраци</w:t>
      </w:r>
      <w:r w:rsidR="004A13E2" w:rsidRPr="00AC45EA">
        <w:rPr>
          <w:rFonts w:ascii="Times New Roman" w:hAnsi="Times New Roman" w:cs="Times New Roman"/>
          <w:sz w:val="28"/>
          <w:szCs w:val="28"/>
        </w:rPr>
        <w:t>и</w:t>
      </w:r>
      <w:r w:rsidR="003C1CCA" w:rsidRPr="00AC45EA">
        <w:rPr>
          <w:rFonts w:ascii="Times New Roman" w:hAnsi="Times New Roman" w:cs="Times New Roman"/>
          <w:sz w:val="28"/>
          <w:szCs w:val="28"/>
        </w:rPr>
        <w:t xml:space="preserve"> Приозерского</w:t>
      </w:r>
      <w:r w:rsidR="004A13E2" w:rsidRPr="00AC45EA">
        <w:rPr>
          <w:rFonts w:ascii="Times New Roman" w:hAnsi="Times New Roman" w:cs="Times New Roman"/>
          <w:sz w:val="28"/>
          <w:szCs w:val="28"/>
        </w:rPr>
        <w:t xml:space="preserve"> муниципального</w:t>
      </w:r>
      <w:r w:rsidRPr="00AC45EA">
        <w:rPr>
          <w:rFonts w:ascii="Times New Roman" w:hAnsi="Times New Roman" w:cs="Times New Roman"/>
          <w:sz w:val="28"/>
          <w:szCs w:val="28"/>
        </w:rPr>
        <w:t xml:space="preserve"> район</w:t>
      </w:r>
      <w:r w:rsidR="003C1CCA" w:rsidRPr="00AC45EA">
        <w:rPr>
          <w:rFonts w:ascii="Times New Roman" w:hAnsi="Times New Roman" w:cs="Times New Roman"/>
          <w:sz w:val="28"/>
          <w:szCs w:val="28"/>
        </w:rPr>
        <w:t>а</w:t>
      </w:r>
      <w:r w:rsidR="004A13E2" w:rsidRPr="00AC45EA">
        <w:rPr>
          <w:rFonts w:ascii="Times New Roman" w:hAnsi="Times New Roman" w:cs="Times New Roman"/>
          <w:sz w:val="28"/>
          <w:szCs w:val="28"/>
        </w:rPr>
        <w:t>, Правительству Ленинградской области</w:t>
      </w:r>
      <w:r w:rsidRPr="00AC45EA">
        <w:rPr>
          <w:rFonts w:ascii="Times New Roman" w:hAnsi="Times New Roman" w:cs="Times New Roman"/>
          <w:sz w:val="28"/>
          <w:szCs w:val="28"/>
        </w:rPr>
        <w:t>.</w:t>
      </w:r>
      <w:r w:rsidR="00C77BBD" w:rsidRPr="00AC45EA">
        <w:rPr>
          <w:rFonts w:ascii="Times New Roman" w:hAnsi="Times New Roman" w:cs="Times New Roman"/>
          <w:sz w:val="28"/>
          <w:szCs w:val="28"/>
        </w:rPr>
        <w:t xml:space="preserve"> Отдельное спасибо депутат</w:t>
      </w:r>
      <w:r w:rsidR="00FB48A7" w:rsidRPr="00AC45EA">
        <w:rPr>
          <w:rFonts w:ascii="Times New Roman" w:hAnsi="Times New Roman" w:cs="Times New Roman"/>
          <w:sz w:val="28"/>
          <w:szCs w:val="28"/>
        </w:rPr>
        <w:t>ам</w:t>
      </w:r>
      <w:r w:rsidR="00C77BBD" w:rsidRPr="00AC45EA">
        <w:rPr>
          <w:rFonts w:ascii="Times New Roman" w:hAnsi="Times New Roman" w:cs="Times New Roman"/>
          <w:sz w:val="28"/>
          <w:szCs w:val="28"/>
        </w:rPr>
        <w:t xml:space="preserve"> </w:t>
      </w:r>
      <w:r w:rsidR="00E13954">
        <w:rPr>
          <w:rFonts w:ascii="Times New Roman" w:hAnsi="Times New Roman" w:cs="Times New Roman"/>
          <w:sz w:val="28"/>
          <w:szCs w:val="28"/>
        </w:rPr>
        <w:t>З</w:t>
      </w:r>
      <w:r w:rsidR="00C77BBD" w:rsidRPr="00AC45EA">
        <w:rPr>
          <w:rFonts w:ascii="Times New Roman" w:hAnsi="Times New Roman" w:cs="Times New Roman"/>
          <w:sz w:val="28"/>
          <w:szCs w:val="28"/>
        </w:rPr>
        <w:t>ак</w:t>
      </w:r>
      <w:r w:rsidR="005478E3">
        <w:rPr>
          <w:rFonts w:ascii="Times New Roman" w:hAnsi="Times New Roman" w:cs="Times New Roman"/>
          <w:sz w:val="28"/>
          <w:szCs w:val="28"/>
        </w:rPr>
        <w:t>онодательного</w:t>
      </w:r>
      <w:r w:rsidR="00C77BBD" w:rsidRPr="00AC45EA">
        <w:rPr>
          <w:rFonts w:ascii="Times New Roman" w:hAnsi="Times New Roman" w:cs="Times New Roman"/>
          <w:sz w:val="28"/>
          <w:szCs w:val="28"/>
        </w:rPr>
        <w:t xml:space="preserve"> </w:t>
      </w:r>
      <w:r w:rsidR="005478E3">
        <w:rPr>
          <w:rFonts w:ascii="Times New Roman" w:hAnsi="Times New Roman" w:cs="Times New Roman"/>
          <w:sz w:val="28"/>
          <w:szCs w:val="28"/>
        </w:rPr>
        <w:t>С</w:t>
      </w:r>
      <w:r w:rsidR="00C77BBD" w:rsidRPr="00AC45EA">
        <w:rPr>
          <w:rFonts w:ascii="Times New Roman" w:hAnsi="Times New Roman" w:cs="Times New Roman"/>
          <w:sz w:val="28"/>
          <w:szCs w:val="28"/>
        </w:rPr>
        <w:t xml:space="preserve">обрания </w:t>
      </w:r>
      <w:r w:rsidR="005478E3">
        <w:rPr>
          <w:rFonts w:ascii="Times New Roman" w:hAnsi="Times New Roman" w:cs="Times New Roman"/>
          <w:sz w:val="28"/>
          <w:szCs w:val="28"/>
        </w:rPr>
        <w:t xml:space="preserve">Ленинградской области </w:t>
      </w:r>
      <w:r w:rsidR="00C77BBD" w:rsidRPr="00AC45EA">
        <w:rPr>
          <w:rFonts w:ascii="Times New Roman" w:hAnsi="Times New Roman" w:cs="Times New Roman"/>
          <w:sz w:val="28"/>
          <w:szCs w:val="28"/>
        </w:rPr>
        <w:t>Потаповой С</w:t>
      </w:r>
      <w:r w:rsidR="007C4BC6" w:rsidRPr="00AC45EA">
        <w:rPr>
          <w:rFonts w:ascii="Times New Roman" w:hAnsi="Times New Roman" w:cs="Times New Roman"/>
          <w:sz w:val="28"/>
          <w:szCs w:val="28"/>
        </w:rPr>
        <w:t xml:space="preserve">ветлане Леонидовне и Иванову </w:t>
      </w:r>
      <w:r w:rsidR="004F0B82" w:rsidRPr="00AC45EA">
        <w:rPr>
          <w:rFonts w:ascii="Times New Roman" w:hAnsi="Times New Roman" w:cs="Times New Roman"/>
          <w:sz w:val="28"/>
          <w:szCs w:val="28"/>
        </w:rPr>
        <w:t>Сергею И</w:t>
      </w:r>
      <w:r w:rsidR="007C4BC6" w:rsidRPr="00AC45EA">
        <w:rPr>
          <w:rFonts w:ascii="Times New Roman" w:hAnsi="Times New Roman" w:cs="Times New Roman"/>
          <w:sz w:val="28"/>
          <w:szCs w:val="28"/>
        </w:rPr>
        <w:t>вановичу</w:t>
      </w:r>
      <w:r w:rsidR="00266233">
        <w:rPr>
          <w:rFonts w:ascii="Times New Roman" w:hAnsi="Times New Roman" w:cs="Times New Roman"/>
          <w:sz w:val="28"/>
          <w:szCs w:val="28"/>
        </w:rPr>
        <w:t xml:space="preserve">, депутатам </w:t>
      </w:r>
      <w:proofErr w:type="spellStart"/>
      <w:r w:rsidR="00266233">
        <w:rPr>
          <w:rFonts w:ascii="Times New Roman" w:hAnsi="Times New Roman" w:cs="Times New Roman"/>
          <w:sz w:val="28"/>
          <w:szCs w:val="28"/>
        </w:rPr>
        <w:t>Громов</w:t>
      </w:r>
      <w:r w:rsidR="002C5B27">
        <w:rPr>
          <w:rFonts w:ascii="Times New Roman" w:hAnsi="Times New Roman" w:cs="Times New Roman"/>
          <w:sz w:val="28"/>
          <w:szCs w:val="28"/>
        </w:rPr>
        <w:t>ского</w:t>
      </w:r>
      <w:proofErr w:type="spellEnd"/>
      <w:r w:rsidR="00B22852">
        <w:rPr>
          <w:rFonts w:ascii="Times New Roman" w:hAnsi="Times New Roman" w:cs="Times New Roman"/>
          <w:sz w:val="28"/>
          <w:szCs w:val="28"/>
        </w:rPr>
        <w:t xml:space="preserve"> сельского</w:t>
      </w:r>
      <w:r w:rsidR="002C5B27">
        <w:rPr>
          <w:rFonts w:ascii="Times New Roman" w:hAnsi="Times New Roman" w:cs="Times New Roman"/>
          <w:sz w:val="28"/>
          <w:szCs w:val="28"/>
        </w:rPr>
        <w:t xml:space="preserve"> поселения</w:t>
      </w:r>
      <w:r w:rsidR="00B22852">
        <w:rPr>
          <w:rFonts w:ascii="Times New Roman" w:hAnsi="Times New Roman" w:cs="Times New Roman"/>
          <w:sz w:val="28"/>
          <w:szCs w:val="28"/>
        </w:rPr>
        <w:t>, управляющей компании «</w:t>
      </w:r>
      <w:proofErr w:type="spellStart"/>
      <w:r w:rsidR="00B22852">
        <w:rPr>
          <w:rFonts w:ascii="Times New Roman" w:hAnsi="Times New Roman" w:cs="Times New Roman"/>
          <w:sz w:val="28"/>
          <w:szCs w:val="28"/>
        </w:rPr>
        <w:t>ТВЭЛОблСервис</w:t>
      </w:r>
      <w:proofErr w:type="spellEnd"/>
      <w:r w:rsidR="00B22852">
        <w:rPr>
          <w:rFonts w:ascii="Times New Roman" w:hAnsi="Times New Roman" w:cs="Times New Roman"/>
          <w:sz w:val="28"/>
          <w:szCs w:val="28"/>
        </w:rPr>
        <w:t>»</w:t>
      </w:r>
      <w:r w:rsidR="00092B82">
        <w:rPr>
          <w:rFonts w:ascii="Times New Roman" w:hAnsi="Times New Roman" w:cs="Times New Roman"/>
          <w:sz w:val="28"/>
          <w:szCs w:val="28"/>
        </w:rPr>
        <w:t xml:space="preserve"> и </w:t>
      </w:r>
      <w:r w:rsidR="00B22852">
        <w:rPr>
          <w:rFonts w:ascii="Times New Roman" w:hAnsi="Times New Roman" w:cs="Times New Roman"/>
          <w:sz w:val="28"/>
          <w:szCs w:val="28"/>
        </w:rPr>
        <w:t>старостам поселков</w:t>
      </w:r>
      <w:r w:rsidR="0070396B">
        <w:rPr>
          <w:rFonts w:ascii="Times New Roman" w:hAnsi="Times New Roman" w:cs="Times New Roman"/>
          <w:sz w:val="28"/>
          <w:szCs w:val="28"/>
        </w:rPr>
        <w:t>.</w:t>
      </w:r>
    </w:p>
    <w:sectPr w:rsidR="00C255E1" w:rsidRPr="004B13C1" w:rsidSect="003D344D">
      <w:pgSz w:w="11906" w:h="16838"/>
      <w:pgMar w:top="567" w:right="282" w:bottom="567" w:left="1276"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color w:val="FF0000"/>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color w:val="FF0000"/>
        <w:sz w:val="28"/>
        <w:szCs w:val="2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2744D3D"/>
    <w:multiLevelType w:val="hybridMultilevel"/>
    <w:tmpl w:val="109688C6"/>
    <w:lvl w:ilvl="0" w:tplc="7544292E">
      <w:start w:val="1"/>
      <w:numFmt w:val="decimalZero"/>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C554D48"/>
    <w:multiLevelType w:val="hybridMultilevel"/>
    <w:tmpl w:val="E0AE0DE4"/>
    <w:lvl w:ilvl="0" w:tplc="1B1EBC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448325D"/>
    <w:multiLevelType w:val="hybridMultilevel"/>
    <w:tmpl w:val="29ECB894"/>
    <w:lvl w:ilvl="0" w:tplc="15F81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795241"/>
    <w:multiLevelType w:val="hybridMultilevel"/>
    <w:tmpl w:val="9E3CF626"/>
    <w:lvl w:ilvl="0" w:tplc="70E2F160">
      <w:start w:val="1"/>
      <w:numFmt w:val="decimal"/>
      <w:lvlText w:val="%1."/>
      <w:lvlJc w:val="left"/>
      <w:pPr>
        <w:ind w:left="1541" w:hanging="6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E5306C5"/>
    <w:multiLevelType w:val="hybridMultilevel"/>
    <w:tmpl w:val="797ADA86"/>
    <w:lvl w:ilvl="0" w:tplc="3DA40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5C4413"/>
    <w:multiLevelType w:val="hybridMultilevel"/>
    <w:tmpl w:val="551EE83E"/>
    <w:lvl w:ilvl="0" w:tplc="AAC622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1E302E7"/>
    <w:multiLevelType w:val="hybridMultilevel"/>
    <w:tmpl w:val="3C9E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B3570"/>
    <w:multiLevelType w:val="hybridMultilevel"/>
    <w:tmpl w:val="D618CD12"/>
    <w:lvl w:ilvl="0" w:tplc="056C59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8AB5C03"/>
    <w:multiLevelType w:val="hybridMultilevel"/>
    <w:tmpl w:val="523AF01A"/>
    <w:lvl w:ilvl="0" w:tplc="D20CC8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0D7695B"/>
    <w:multiLevelType w:val="multilevel"/>
    <w:tmpl w:val="0D3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75A63"/>
    <w:multiLevelType w:val="multilevel"/>
    <w:tmpl w:val="BEF8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B184B"/>
    <w:multiLevelType w:val="hybridMultilevel"/>
    <w:tmpl w:val="3370A912"/>
    <w:lvl w:ilvl="0" w:tplc="0F628C34">
      <w:start w:val="1"/>
      <w:numFmt w:val="decimal"/>
      <w:lvlText w:val="%1."/>
      <w:lvlJc w:val="left"/>
      <w:pPr>
        <w:ind w:left="163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9995751"/>
    <w:multiLevelType w:val="hybridMultilevel"/>
    <w:tmpl w:val="DDC0AB06"/>
    <w:lvl w:ilvl="0" w:tplc="64AE011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FB0D3C"/>
    <w:multiLevelType w:val="hybridMultilevel"/>
    <w:tmpl w:val="525604CA"/>
    <w:lvl w:ilvl="0" w:tplc="E17CE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 w:numId="11">
    <w:abstractNumId w:val="15"/>
  </w:num>
  <w:num w:numId="12">
    <w:abstractNumId w:val="10"/>
  </w:num>
  <w:num w:numId="13">
    <w:abstractNumId w:val="14"/>
  </w:num>
  <w:num w:numId="14">
    <w:abstractNumId w:val="12"/>
  </w:num>
  <w:num w:numId="15">
    <w:abstractNumId w:val="18"/>
  </w:num>
  <w:num w:numId="16">
    <w:abstractNumId w:val="13"/>
  </w:num>
  <w:num w:numId="17">
    <w:abstractNumId w:val="19"/>
  </w:num>
  <w:num w:numId="18">
    <w:abstractNumId w:val="17"/>
  </w:num>
  <w:num w:numId="19">
    <w:abstractNumId w:val="16"/>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91"/>
    <w:rsid w:val="00006ABA"/>
    <w:rsid w:val="00011FCC"/>
    <w:rsid w:val="00015051"/>
    <w:rsid w:val="00020357"/>
    <w:rsid w:val="00021863"/>
    <w:rsid w:val="00023222"/>
    <w:rsid w:val="00023312"/>
    <w:rsid w:val="000346A9"/>
    <w:rsid w:val="0004048E"/>
    <w:rsid w:val="00040689"/>
    <w:rsid w:val="00045A4B"/>
    <w:rsid w:val="000535E3"/>
    <w:rsid w:val="0005512C"/>
    <w:rsid w:val="00057FBB"/>
    <w:rsid w:val="00076CBE"/>
    <w:rsid w:val="000809F5"/>
    <w:rsid w:val="000815D4"/>
    <w:rsid w:val="000872FA"/>
    <w:rsid w:val="00092B82"/>
    <w:rsid w:val="000A2310"/>
    <w:rsid w:val="000A2D8D"/>
    <w:rsid w:val="000B25A8"/>
    <w:rsid w:val="000C0638"/>
    <w:rsid w:val="000C21FD"/>
    <w:rsid w:val="000C77D5"/>
    <w:rsid w:val="000D0B81"/>
    <w:rsid w:val="000D4046"/>
    <w:rsid w:val="000F08E6"/>
    <w:rsid w:val="000F0FFF"/>
    <w:rsid w:val="000F150F"/>
    <w:rsid w:val="000F69E2"/>
    <w:rsid w:val="00105BCE"/>
    <w:rsid w:val="00106DA4"/>
    <w:rsid w:val="001121CE"/>
    <w:rsid w:val="00116FBA"/>
    <w:rsid w:val="001220F8"/>
    <w:rsid w:val="00125353"/>
    <w:rsid w:val="00127A35"/>
    <w:rsid w:val="00127CE6"/>
    <w:rsid w:val="0013115F"/>
    <w:rsid w:val="0013467B"/>
    <w:rsid w:val="00134B94"/>
    <w:rsid w:val="0013621D"/>
    <w:rsid w:val="00147644"/>
    <w:rsid w:val="0015790A"/>
    <w:rsid w:val="00161160"/>
    <w:rsid w:val="001614F5"/>
    <w:rsid w:val="0016608D"/>
    <w:rsid w:val="00166C38"/>
    <w:rsid w:val="001735D9"/>
    <w:rsid w:val="00175431"/>
    <w:rsid w:val="00185722"/>
    <w:rsid w:val="0018780C"/>
    <w:rsid w:val="00190E54"/>
    <w:rsid w:val="00191B25"/>
    <w:rsid w:val="0019404A"/>
    <w:rsid w:val="001946FE"/>
    <w:rsid w:val="001A1660"/>
    <w:rsid w:val="001A183D"/>
    <w:rsid w:val="001C6775"/>
    <w:rsid w:val="001C777E"/>
    <w:rsid w:val="001D0A90"/>
    <w:rsid w:val="001F39E5"/>
    <w:rsid w:val="001F520F"/>
    <w:rsid w:val="001F6299"/>
    <w:rsid w:val="001F74AC"/>
    <w:rsid w:val="00202EBD"/>
    <w:rsid w:val="00204E6F"/>
    <w:rsid w:val="00206832"/>
    <w:rsid w:val="002108AC"/>
    <w:rsid w:val="00213653"/>
    <w:rsid w:val="00225145"/>
    <w:rsid w:val="00230B44"/>
    <w:rsid w:val="00232752"/>
    <w:rsid w:val="0023278A"/>
    <w:rsid w:val="00232AD6"/>
    <w:rsid w:val="00232E0C"/>
    <w:rsid w:val="0023578B"/>
    <w:rsid w:val="00236303"/>
    <w:rsid w:val="00251041"/>
    <w:rsid w:val="002529B4"/>
    <w:rsid w:val="0025664C"/>
    <w:rsid w:val="00261F95"/>
    <w:rsid w:val="00262797"/>
    <w:rsid w:val="002660D5"/>
    <w:rsid w:val="00266233"/>
    <w:rsid w:val="00267B64"/>
    <w:rsid w:val="00273C52"/>
    <w:rsid w:val="00276B73"/>
    <w:rsid w:val="0028105D"/>
    <w:rsid w:val="00281D00"/>
    <w:rsid w:val="00290B3B"/>
    <w:rsid w:val="0029708E"/>
    <w:rsid w:val="002A7E8D"/>
    <w:rsid w:val="002B2848"/>
    <w:rsid w:val="002B4522"/>
    <w:rsid w:val="002C1D63"/>
    <w:rsid w:val="002C5B27"/>
    <w:rsid w:val="002C781D"/>
    <w:rsid w:val="002C7AC4"/>
    <w:rsid w:val="002C7CF1"/>
    <w:rsid w:val="002D0DAA"/>
    <w:rsid w:val="002D5CBE"/>
    <w:rsid w:val="002D723E"/>
    <w:rsid w:val="002F3F9C"/>
    <w:rsid w:val="002F4AD8"/>
    <w:rsid w:val="002F6B22"/>
    <w:rsid w:val="002F70D4"/>
    <w:rsid w:val="003012AA"/>
    <w:rsid w:val="003076AC"/>
    <w:rsid w:val="00311A00"/>
    <w:rsid w:val="00314A29"/>
    <w:rsid w:val="00321626"/>
    <w:rsid w:val="00323201"/>
    <w:rsid w:val="00323DA3"/>
    <w:rsid w:val="00324D11"/>
    <w:rsid w:val="0032726D"/>
    <w:rsid w:val="003300EE"/>
    <w:rsid w:val="003342FA"/>
    <w:rsid w:val="0034203C"/>
    <w:rsid w:val="003445DB"/>
    <w:rsid w:val="00351E47"/>
    <w:rsid w:val="00352EC7"/>
    <w:rsid w:val="00353209"/>
    <w:rsid w:val="00356259"/>
    <w:rsid w:val="0036287E"/>
    <w:rsid w:val="003636A6"/>
    <w:rsid w:val="00370448"/>
    <w:rsid w:val="0037429D"/>
    <w:rsid w:val="00387661"/>
    <w:rsid w:val="003920A3"/>
    <w:rsid w:val="00392D46"/>
    <w:rsid w:val="00394631"/>
    <w:rsid w:val="0039746F"/>
    <w:rsid w:val="003A326F"/>
    <w:rsid w:val="003A75AC"/>
    <w:rsid w:val="003B1361"/>
    <w:rsid w:val="003B4353"/>
    <w:rsid w:val="003B6E96"/>
    <w:rsid w:val="003C1CCA"/>
    <w:rsid w:val="003C5968"/>
    <w:rsid w:val="003C66CA"/>
    <w:rsid w:val="003D1E21"/>
    <w:rsid w:val="003D344D"/>
    <w:rsid w:val="003D7E9A"/>
    <w:rsid w:val="003E2516"/>
    <w:rsid w:val="003E4BF6"/>
    <w:rsid w:val="003E58F9"/>
    <w:rsid w:val="003F7ED5"/>
    <w:rsid w:val="0040486E"/>
    <w:rsid w:val="00411FA4"/>
    <w:rsid w:val="004128B0"/>
    <w:rsid w:val="00422C64"/>
    <w:rsid w:val="004246C6"/>
    <w:rsid w:val="0042486F"/>
    <w:rsid w:val="00426945"/>
    <w:rsid w:val="00430523"/>
    <w:rsid w:val="0043674C"/>
    <w:rsid w:val="00440989"/>
    <w:rsid w:val="004450B6"/>
    <w:rsid w:val="00445EDE"/>
    <w:rsid w:val="004467BE"/>
    <w:rsid w:val="00450655"/>
    <w:rsid w:val="00453B14"/>
    <w:rsid w:val="00455C8D"/>
    <w:rsid w:val="0045794E"/>
    <w:rsid w:val="0046449C"/>
    <w:rsid w:val="00464FED"/>
    <w:rsid w:val="004654FB"/>
    <w:rsid w:val="0046662F"/>
    <w:rsid w:val="00472C99"/>
    <w:rsid w:val="00477B99"/>
    <w:rsid w:val="0048497B"/>
    <w:rsid w:val="004A13E2"/>
    <w:rsid w:val="004A23DC"/>
    <w:rsid w:val="004A5A6E"/>
    <w:rsid w:val="004A6A3B"/>
    <w:rsid w:val="004B13C1"/>
    <w:rsid w:val="004B5DA0"/>
    <w:rsid w:val="004B7BD5"/>
    <w:rsid w:val="004C1702"/>
    <w:rsid w:val="004C3C36"/>
    <w:rsid w:val="004C7CEC"/>
    <w:rsid w:val="004E0022"/>
    <w:rsid w:val="004E1653"/>
    <w:rsid w:val="004E2D7B"/>
    <w:rsid w:val="004E3E2E"/>
    <w:rsid w:val="004E5A97"/>
    <w:rsid w:val="004F0984"/>
    <w:rsid w:val="004F0B82"/>
    <w:rsid w:val="004F2357"/>
    <w:rsid w:val="004F437B"/>
    <w:rsid w:val="004F4449"/>
    <w:rsid w:val="004F7297"/>
    <w:rsid w:val="005046C7"/>
    <w:rsid w:val="00506B6F"/>
    <w:rsid w:val="00520012"/>
    <w:rsid w:val="005201EA"/>
    <w:rsid w:val="005218C5"/>
    <w:rsid w:val="00525D9D"/>
    <w:rsid w:val="00527AE6"/>
    <w:rsid w:val="00534E93"/>
    <w:rsid w:val="00541F90"/>
    <w:rsid w:val="005478E3"/>
    <w:rsid w:val="00550E97"/>
    <w:rsid w:val="00551AC1"/>
    <w:rsid w:val="00551B86"/>
    <w:rsid w:val="005528BF"/>
    <w:rsid w:val="00561B4E"/>
    <w:rsid w:val="00562DD4"/>
    <w:rsid w:val="00564483"/>
    <w:rsid w:val="0056491B"/>
    <w:rsid w:val="00564931"/>
    <w:rsid w:val="00564DA3"/>
    <w:rsid w:val="0056543F"/>
    <w:rsid w:val="00566353"/>
    <w:rsid w:val="00570F43"/>
    <w:rsid w:val="00573095"/>
    <w:rsid w:val="00573AF9"/>
    <w:rsid w:val="00575049"/>
    <w:rsid w:val="0058561A"/>
    <w:rsid w:val="00585EF4"/>
    <w:rsid w:val="00596778"/>
    <w:rsid w:val="005A68F8"/>
    <w:rsid w:val="005A6B7B"/>
    <w:rsid w:val="005B6E20"/>
    <w:rsid w:val="005C285A"/>
    <w:rsid w:val="005C6739"/>
    <w:rsid w:val="005E05F2"/>
    <w:rsid w:val="005E1414"/>
    <w:rsid w:val="005E6610"/>
    <w:rsid w:val="005F1D3C"/>
    <w:rsid w:val="006018E2"/>
    <w:rsid w:val="00605752"/>
    <w:rsid w:val="00613864"/>
    <w:rsid w:val="0062759C"/>
    <w:rsid w:val="00631CAA"/>
    <w:rsid w:val="00631E5B"/>
    <w:rsid w:val="006441AA"/>
    <w:rsid w:val="00644B7C"/>
    <w:rsid w:val="006464DD"/>
    <w:rsid w:val="00647885"/>
    <w:rsid w:val="006541EE"/>
    <w:rsid w:val="00656CF9"/>
    <w:rsid w:val="00656E7C"/>
    <w:rsid w:val="00660E31"/>
    <w:rsid w:val="006615BD"/>
    <w:rsid w:val="00665327"/>
    <w:rsid w:val="0067053E"/>
    <w:rsid w:val="006846A9"/>
    <w:rsid w:val="006848D3"/>
    <w:rsid w:val="00687F20"/>
    <w:rsid w:val="006976F1"/>
    <w:rsid w:val="006A1C0D"/>
    <w:rsid w:val="006A2F68"/>
    <w:rsid w:val="006A3BEF"/>
    <w:rsid w:val="006A5DF6"/>
    <w:rsid w:val="006B37C7"/>
    <w:rsid w:val="006B519C"/>
    <w:rsid w:val="006C00BA"/>
    <w:rsid w:val="006C2DDB"/>
    <w:rsid w:val="006D1E0B"/>
    <w:rsid w:val="006D3735"/>
    <w:rsid w:val="006E1968"/>
    <w:rsid w:val="006F7826"/>
    <w:rsid w:val="00703684"/>
    <w:rsid w:val="0070396B"/>
    <w:rsid w:val="00712BF4"/>
    <w:rsid w:val="00721EB1"/>
    <w:rsid w:val="00732DA8"/>
    <w:rsid w:val="00733F6E"/>
    <w:rsid w:val="0074075E"/>
    <w:rsid w:val="007542AD"/>
    <w:rsid w:val="00754A98"/>
    <w:rsid w:val="00760775"/>
    <w:rsid w:val="007720E3"/>
    <w:rsid w:val="00772539"/>
    <w:rsid w:val="0077538A"/>
    <w:rsid w:val="00777E20"/>
    <w:rsid w:val="00781D6C"/>
    <w:rsid w:val="007830DF"/>
    <w:rsid w:val="00784A09"/>
    <w:rsid w:val="00784DB1"/>
    <w:rsid w:val="007915AE"/>
    <w:rsid w:val="007926A6"/>
    <w:rsid w:val="00792B94"/>
    <w:rsid w:val="007A238D"/>
    <w:rsid w:val="007A4BDF"/>
    <w:rsid w:val="007A632F"/>
    <w:rsid w:val="007B2CE7"/>
    <w:rsid w:val="007B5DBB"/>
    <w:rsid w:val="007B68D0"/>
    <w:rsid w:val="007B72E2"/>
    <w:rsid w:val="007C4BC6"/>
    <w:rsid w:val="007D61CA"/>
    <w:rsid w:val="007D7C46"/>
    <w:rsid w:val="007E0F5B"/>
    <w:rsid w:val="007E286F"/>
    <w:rsid w:val="007E2BD8"/>
    <w:rsid w:val="007E2C42"/>
    <w:rsid w:val="007E2D27"/>
    <w:rsid w:val="007E2D8F"/>
    <w:rsid w:val="007E332B"/>
    <w:rsid w:val="007F24FB"/>
    <w:rsid w:val="007F3918"/>
    <w:rsid w:val="007F3D1C"/>
    <w:rsid w:val="007F4856"/>
    <w:rsid w:val="00800E09"/>
    <w:rsid w:val="00802D8E"/>
    <w:rsid w:val="0080480F"/>
    <w:rsid w:val="00804BAA"/>
    <w:rsid w:val="00805834"/>
    <w:rsid w:val="00815CD5"/>
    <w:rsid w:val="0082234D"/>
    <w:rsid w:val="00824119"/>
    <w:rsid w:val="00827671"/>
    <w:rsid w:val="008367DD"/>
    <w:rsid w:val="008374BA"/>
    <w:rsid w:val="0084445E"/>
    <w:rsid w:val="00845819"/>
    <w:rsid w:val="00851ED7"/>
    <w:rsid w:val="008544DB"/>
    <w:rsid w:val="0086033A"/>
    <w:rsid w:val="0086215D"/>
    <w:rsid w:val="00864165"/>
    <w:rsid w:val="00865AB9"/>
    <w:rsid w:val="00872073"/>
    <w:rsid w:val="00894DE9"/>
    <w:rsid w:val="00897E10"/>
    <w:rsid w:val="008A63B1"/>
    <w:rsid w:val="008A67C4"/>
    <w:rsid w:val="008C27DE"/>
    <w:rsid w:val="008C3FBE"/>
    <w:rsid w:val="008C4D63"/>
    <w:rsid w:val="008C5845"/>
    <w:rsid w:val="008E08AD"/>
    <w:rsid w:val="008E49A2"/>
    <w:rsid w:val="008E794A"/>
    <w:rsid w:val="008E7EEA"/>
    <w:rsid w:val="008F6FA5"/>
    <w:rsid w:val="009030CC"/>
    <w:rsid w:val="009104BF"/>
    <w:rsid w:val="00911B2F"/>
    <w:rsid w:val="009120CB"/>
    <w:rsid w:val="0091334E"/>
    <w:rsid w:val="00915310"/>
    <w:rsid w:val="009158C9"/>
    <w:rsid w:val="00916905"/>
    <w:rsid w:val="00926631"/>
    <w:rsid w:val="00927820"/>
    <w:rsid w:val="009359F1"/>
    <w:rsid w:val="009371CE"/>
    <w:rsid w:val="00941430"/>
    <w:rsid w:val="009518A4"/>
    <w:rsid w:val="0095482C"/>
    <w:rsid w:val="00970C8F"/>
    <w:rsid w:val="00980069"/>
    <w:rsid w:val="009800A9"/>
    <w:rsid w:val="00980F77"/>
    <w:rsid w:val="009834AF"/>
    <w:rsid w:val="0098361A"/>
    <w:rsid w:val="00991038"/>
    <w:rsid w:val="00991530"/>
    <w:rsid w:val="00994BB1"/>
    <w:rsid w:val="00996DCC"/>
    <w:rsid w:val="00997EDF"/>
    <w:rsid w:val="009A0FEB"/>
    <w:rsid w:val="009A2082"/>
    <w:rsid w:val="009A2A27"/>
    <w:rsid w:val="009A2AE5"/>
    <w:rsid w:val="009B230B"/>
    <w:rsid w:val="009B3D8C"/>
    <w:rsid w:val="009B431E"/>
    <w:rsid w:val="009C0460"/>
    <w:rsid w:val="009C4B68"/>
    <w:rsid w:val="009D27F6"/>
    <w:rsid w:val="009D3A32"/>
    <w:rsid w:val="009E3F18"/>
    <w:rsid w:val="009E4C91"/>
    <w:rsid w:val="009F387B"/>
    <w:rsid w:val="00A07FEA"/>
    <w:rsid w:val="00A1048B"/>
    <w:rsid w:val="00A1417F"/>
    <w:rsid w:val="00A164D0"/>
    <w:rsid w:val="00A2163B"/>
    <w:rsid w:val="00A249B7"/>
    <w:rsid w:val="00A27CD1"/>
    <w:rsid w:val="00A3282B"/>
    <w:rsid w:val="00A34246"/>
    <w:rsid w:val="00A43172"/>
    <w:rsid w:val="00A4566B"/>
    <w:rsid w:val="00A617CF"/>
    <w:rsid w:val="00A7114C"/>
    <w:rsid w:val="00A75BA5"/>
    <w:rsid w:val="00A772D4"/>
    <w:rsid w:val="00A8664F"/>
    <w:rsid w:val="00A86BB7"/>
    <w:rsid w:val="00A95025"/>
    <w:rsid w:val="00A96CF4"/>
    <w:rsid w:val="00AA2238"/>
    <w:rsid w:val="00AB6950"/>
    <w:rsid w:val="00AC1D0B"/>
    <w:rsid w:val="00AC45EA"/>
    <w:rsid w:val="00AD5459"/>
    <w:rsid w:val="00AE0BE7"/>
    <w:rsid w:val="00AF2809"/>
    <w:rsid w:val="00AF5903"/>
    <w:rsid w:val="00AF5FC1"/>
    <w:rsid w:val="00B03473"/>
    <w:rsid w:val="00B0625D"/>
    <w:rsid w:val="00B06DCF"/>
    <w:rsid w:val="00B07AA5"/>
    <w:rsid w:val="00B11DB1"/>
    <w:rsid w:val="00B22852"/>
    <w:rsid w:val="00B30316"/>
    <w:rsid w:val="00B31951"/>
    <w:rsid w:val="00B35FAF"/>
    <w:rsid w:val="00B406E7"/>
    <w:rsid w:val="00B40CC9"/>
    <w:rsid w:val="00B50B59"/>
    <w:rsid w:val="00B5202D"/>
    <w:rsid w:val="00B55082"/>
    <w:rsid w:val="00B614C9"/>
    <w:rsid w:val="00B6367D"/>
    <w:rsid w:val="00B64DC1"/>
    <w:rsid w:val="00B65F20"/>
    <w:rsid w:val="00B84A11"/>
    <w:rsid w:val="00B957F5"/>
    <w:rsid w:val="00BB2889"/>
    <w:rsid w:val="00BC032D"/>
    <w:rsid w:val="00BC4ED6"/>
    <w:rsid w:val="00BC5D6B"/>
    <w:rsid w:val="00BC5E68"/>
    <w:rsid w:val="00BC7E23"/>
    <w:rsid w:val="00BD0A1B"/>
    <w:rsid w:val="00BD152B"/>
    <w:rsid w:val="00BD17F6"/>
    <w:rsid w:val="00BD2BCC"/>
    <w:rsid w:val="00BD36B4"/>
    <w:rsid w:val="00BD3E64"/>
    <w:rsid w:val="00BD5B7B"/>
    <w:rsid w:val="00BE3DE9"/>
    <w:rsid w:val="00C00FF0"/>
    <w:rsid w:val="00C05101"/>
    <w:rsid w:val="00C10DBA"/>
    <w:rsid w:val="00C12D08"/>
    <w:rsid w:val="00C159FC"/>
    <w:rsid w:val="00C16D68"/>
    <w:rsid w:val="00C255E1"/>
    <w:rsid w:val="00C25B8B"/>
    <w:rsid w:val="00C2625A"/>
    <w:rsid w:val="00C335E9"/>
    <w:rsid w:val="00C33C57"/>
    <w:rsid w:val="00C405E9"/>
    <w:rsid w:val="00C4115F"/>
    <w:rsid w:val="00C41292"/>
    <w:rsid w:val="00C45F7A"/>
    <w:rsid w:val="00C503EC"/>
    <w:rsid w:val="00C50DFE"/>
    <w:rsid w:val="00C51229"/>
    <w:rsid w:val="00C51E82"/>
    <w:rsid w:val="00C52E8E"/>
    <w:rsid w:val="00C6034F"/>
    <w:rsid w:val="00C67EC5"/>
    <w:rsid w:val="00C75325"/>
    <w:rsid w:val="00C76041"/>
    <w:rsid w:val="00C77BBD"/>
    <w:rsid w:val="00C8253F"/>
    <w:rsid w:val="00C84294"/>
    <w:rsid w:val="00C910C9"/>
    <w:rsid w:val="00C960E8"/>
    <w:rsid w:val="00CA7AA4"/>
    <w:rsid w:val="00CB15A1"/>
    <w:rsid w:val="00CB7DDA"/>
    <w:rsid w:val="00CC2E8D"/>
    <w:rsid w:val="00CC2E9E"/>
    <w:rsid w:val="00CD123E"/>
    <w:rsid w:val="00CD2FF8"/>
    <w:rsid w:val="00CD4C1B"/>
    <w:rsid w:val="00CD6124"/>
    <w:rsid w:val="00CE3B36"/>
    <w:rsid w:val="00CF0923"/>
    <w:rsid w:val="00CF13E1"/>
    <w:rsid w:val="00CF406F"/>
    <w:rsid w:val="00CF6B84"/>
    <w:rsid w:val="00D0501F"/>
    <w:rsid w:val="00D11133"/>
    <w:rsid w:val="00D13BC1"/>
    <w:rsid w:val="00D26605"/>
    <w:rsid w:val="00D35A69"/>
    <w:rsid w:val="00D431C5"/>
    <w:rsid w:val="00D45A84"/>
    <w:rsid w:val="00D5345E"/>
    <w:rsid w:val="00D576AA"/>
    <w:rsid w:val="00D6070D"/>
    <w:rsid w:val="00D61F1E"/>
    <w:rsid w:val="00D75795"/>
    <w:rsid w:val="00D9144D"/>
    <w:rsid w:val="00D95974"/>
    <w:rsid w:val="00D95AB2"/>
    <w:rsid w:val="00D9730E"/>
    <w:rsid w:val="00DA37C8"/>
    <w:rsid w:val="00DA424A"/>
    <w:rsid w:val="00DA7195"/>
    <w:rsid w:val="00DA7476"/>
    <w:rsid w:val="00DB51B6"/>
    <w:rsid w:val="00DB6CE8"/>
    <w:rsid w:val="00DC36B2"/>
    <w:rsid w:val="00DC5027"/>
    <w:rsid w:val="00DC5DB8"/>
    <w:rsid w:val="00DC60BC"/>
    <w:rsid w:val="00DD2169"/>
    <w:rsid w:val="00DD45C8"/>
    <w:rsid w:val="00DD5F23"/>
    <w:rsid w:val="00DD7A88"/>
    <w:rsid w:val="00DE3910"/>
    <w:rsid w:val="00DE4565"/>
    <w:rsid w:val="00DE61FF"/>
    <w:rsid w:val="00E00C73"/>
    <w:rsid w:val="00E07F93"/>
    <w:rsid w:val="00E13954"/>
    <w:rsid w:val="00E24A02"/>
    <w:rsid w:val="00E25EEF"/>
    <w:rsid w:val="00E26440"/>
    <w:rsid w:val="00E31B2E"/>
    <w:rsid w:val="00E36609"/>
    <w:rsid w:val="00E40991"/>
    <w:rsid w:val="00E43DE9"/>
    <w:rsid w:val="00E46AD5"/>
    <w:rsid w:val="00E511E4"/>
    <w:rsid w:val="00E57EB5"/>
    <w:rsid w:val="00E60B0E"/>
    <w:rsid w:val="00E60B1F"/>
    <w:rsid w:val="00E61B2C"/>
    <w:rsid w:val="00E63002"/>
    <w:rsid w:val="00E672C2"/>
    <w:rsid w:val="00E74931"/>
    <w:rsid w:val="00E82551"/>
    <w:rsid w:val="00E96729"/>
    <w:rsid w:val="00EA4B68"/>
    <w:rsid w:val="00EB3B82"/>
    <w:rsid w:val="00EB3EB6"/>
    <w:rsid w:val="00EB4764"/>
    <w:rsid w:val="00EC498B"/>
    <w:rsid w:val="00EC7B96"/>
    <w:rsid w:val="00ED3707"/>
    <w:rsid w:val="00ED5185"/>
    <w:rsid w:val="00EE5D89"/>
    <w:rsid w:val="00EF1B2D"/>
    <w:rsid w:val="00EF4EBD"/>
    <w:rsid w:val="00F05092"/>
    <w:rsid w:val="00F11210"/>
    <w:rsid w:val="00F12342"/>
    <w:rsid w:val="00F20549"/>
    <w:rsid w:val="00F2718C"/>
    <w:rsid w:val="00F362BC"/>
    <w:rsid w:val="00F40167"/>
    <w:rsid w:val="00F405E9"/>
    <w:rsid w:val="00F42F0C"/>
    <w:rsid w:val="00F43AD0"/>
    <w:rsid w:val="00F454BD"/>
    <w:rsid w:val="00F47B78"/>
    <w:rsid w:val="00F55A50"/>
    <w:rsid w:val="00F66191"/>
    <w:rsid w:val="00F66B31"/>
    <w:rsid w:val="00F80A5D"/>
    <w:rsid w:val="00F815D1"/>
    <w:rsid w:val="00F82DE4"/>
    <w:rsid w:val="00F86D0E"/>
    <w:rsid w:val="00F87563"/>
    <w:rsid w:val="00F87C20"/>
    <w:rsid w:val="00F92302"/>
    <w:rsid w:val="00F96FDF"/>
    <w:rsid w:val="00F977D2"/>
    <w:rsid w:val="00FA06C1"/>
    <w:rsid w:val="00FA6B8F"/>
    <w:rsid w:val="00FB48A7"/>
    <w:rsid w:val="00FB5479"/>
    <w:rsid w:val="00FB5FBC"/>
    <w:rsid w:val="00FB7EC5"/>
    <w:rsid w:val="00FC056C"/>
    <w:rsid w:val="00FC4411"/>
    <w:rsid w:val="00FD10F5"/>
    <w:rsid w:val="00FD195E"/>
    <w:rsid w:val="00FD40B1"/>
    <w:rsid w:val="00FD4A77"/>
    <w:rsid w:val="00FD596D"/>
    <w:rsid w:val="00FE1D85"/>
    <w:rsid w:val="00FE3401"/>
    <w:rsid w:val="00FF27BC"/>
    <w:rsid w:val="00FF4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6F530A"/>
  <w15:docId w15:val="{E38A76FA-7993-4137-8A6F-292EAFFA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2BC"/>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F362BC"/>
    <w:pPr>
      <w:keepNext/>
      <w:tabs>
        <w:tab w:val="num" w:pos="0"/>
      </w:tabs>
      <w:spacing w:before="240" w:after="60"/>
      <w:ind w:left="432" w:hanging="432"/>
      <w:outlineLvl w:val="0"/>
    </w:pPr>
    <w:rPr>
      <w:rFonts w:ascii="Cambria" w:eastAsia="Times New Roman" w:hAnsi="Cambria" w:cs="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362BC"/>
    <w:rPr>
      <w:rFonts w:ascii="Times New Roman" w:hAnsi="Times New Roman" w:cs="Times New Roman" w:hint="default"/>
      <w:color w:val="FF0000"/>
      <w:sz w:val="28"/>
      <w:szCs w:val="28"/>
    </w:rPr>
  </w:style>
  <w:style w:type="character" w:customStyle="1" w:styleId="WW8Num1z1">
    <w:name w:val="WW8Num1z1"/>
    <w:rsid w:val="00F362BC"/>
  </w:style>
  <w:style w:type="character" w:customStyle="1" w:styleId="WW8Num1z2">
    <w:name w:val="WW8Num1z2"/>
    <w:rsid w:val="00F362BC"/>
  </w:style>
  <w:style w:type="character" w:customStyle="1" w:styleId="WW8Num1z3">
    <w:name w:val="WW8Num1z3"/>
    <w:rsid w:val="00F362BC"/>
  </w:style>
  <w:style w:type="character" w:customStyle="1" w:styleId="WW8Num1z4">
    <w:name w:val="WW8Num1z4"/>
    <w:rsid w:val="00F362BC"/>
  </w:style>
  <w:style w:type="character" w:customStyle="1" w:styleId="WW8Num1z5">
    <w:name w:val="WW8Num1z5"/>
    <w:rsid w:val="00F362BC"/>
  </w:style>
  <w:style w:type="character" w:customStyle="1" w:styleId="WW8Num1z6">
    <w:name w:val="WW8Num1z6"/>
    <w:rsid w:val="00F362BC"/>
  </w:style>
  <w:style w:type="character" w:customStyle="1" w:styleId="WW8Num1z7">
    <w:name w:val="WW8Num1z7"/>
    <w:rsid w:val="00F362BC"/>
  </w:style>
  <w:style w:type="character" w:customStyle="1" w:styleId="WW8Num1z8">
    <w:name w:val="WW8Num1z8"/>
    <w:rsid w:val="00F362BC"/>
  </w:style>
  <w:style w:type="character" w:customStyle="1" w:styleId="WW8Num2z0">
    <w:name w:val="WW8Num2z0"/>
    <w:rsid w:val="00F362BC"/>
    <w:rPr>
      <w:rFonts w:ascii="Times New Roman" w:hAnsi="Times New Roman" w:cs="Times New Roman" w:hint="default"/>
      <w:color w:val="FF0000"/>
      <w:sz w:val="28"/>
      <w:szCs w:val="28"/>
    </w:rPr>
  </w:style>
  <w:style w:type="character" w:customStyle="1" w:styleId="WW8Num3z0">
    <w:name w:val="WW8Num3z0"/>
    <w:rsid w:val="00F362BC"/>
    <w:rPr>
      <w:rFonts w:ascii="Symbol" w:hAnsi="Symbol" w:cs="OpenSymbol"/>
    </w:rPr>
  </w:style>
  <w:style w:type="character" w:customStyle="1" w:styleId="WW8Num4z0">
    <w:name w:val="WW8Num4z0"/>
    <w:rsid w:val="00F362BC"/>
    <w:rPr>
      <w:rFonts w:ascii="Symbol" w:hAnsi="Symbol" w:cs="OpenSymbol"/>
    </w:rPr>
  </w:style>
  <w:style w:type="character" w:customStyle="1" w:styleId="WW8Num5z0">
    <w:name w:val="WW8Num5z0"/>
    <w:rsid w:val="00F362BC"/>
  </w:style>
  <w:style w:type="character" w:customStyle="1" w:styleId="WW8Num5z1">
    <w:name w:val="WW8Num5z1"/>
    <w:rsid w:val="00F362BC"/>
  </w:style>
  <w:style w:type="character" w:customStyle="1" w:styleId="WW8Num5z2">
    <w:name w:val="WW8Num5z2"/>
    <w:rsid w:val="00F362BC"/>
  </w:style>
  <w:style w:type="character" w:customStyle="1" w:styleId="WW8Num5z3">
    <w:name w:val="WW8Num5z3"/>
    <w:rsid w:val="00F362BC"/>
  </w:style>
  <w:style w:type="character" w:customStyle="1" w:styleId="WW8Num5z4">
    <w:name w:val="WW8Num5z4"/>
    <w:rsid w:val="00F362BC"/>
  </w:style>
  <w:style w:type="character" w:customStyle="1" w:styleId="WW8Num5z5">
    <w:name w:val="WW8Num5z5"/>
    <w:rsid w:val="00F362BC"/>
  </w:style>
  <w:style w:type="character" w:customStyle="1" w:styleId="WW8Num5z6">
    <w:name w:val="WW8Num5z6"/>
    <w:rsid w:val="00F362BC"/>
  </w:style>
  <w:style w:type="character" w:customStyle="1" w:styleId="WW8Num5z7">
    <w:name w:val="WW8Num5z7"/>
    <w:rsid w:val="00F362BC"/>
  </w:style>
  <w:style w:type="character" w:customStyle="1" w:styleId="WW8Num5z8">
    <w:name w:val="WW8Num5z8"/>
    <w:rsid w:val="00F362BC"/>
  </w:style>
  <w:style w:type="character" w:customStyle="1" w:styleId="WW8Num6z0">
    <w:name w:val="WW8Num6z0"/>
    <w:rsid w:val="00F362BC"/>
    <w:rPr>
      <w:rFonts w:ascii="Symbol" w:hAnsi="Symbol" w:cs="OpenSymbol"/>
    </w:rPr>
  </w:style>
  <w:style w:type="character" w:customStyle="1" w:styleId="WW8Num7z0">
    <w:name w:val="WW8Num7z0"/>
    <w:rsid w:val="00F362BC"/>
    <w:rPr>
      <w:rFonts w:ascii="Symbol" w:hAnsi="Symbol" w:cs="OpenSymbol"/>
    </w:rPr>
  </w:style>
  <w:style w:type="character" w:customStyle="1" w:styleId="2">
    <w:name w:val="Основной шрифт абзаца2"/>
    <w:rsid w:val="00F362BC"/>
  </w:style>
  <w:style w:type="character" w:customStyle="1" w:styleId="10">
    <w:name w:val="Основной шрифт абзаца1"/>
    <w:rsid w:val="00F362BC"/>
  </w:style>
  <w:style w:type="character" w:customStyle="1" w:styleId="a3">
    <w:name w:val="Текст выноски Знак"/>
    <w:rsid w:val="00F362BC"/>
    <w:rPr>
      <w:rFonts w:ascii="Tahoma" w:eastAsia="Calibri" w:hAnsi="Tahoma" w:cs="Tahoma"/>
      <w:sz w:val="16"/>
      <w:szCs w:val="16"/>
    </w:rPr>
  </w:style>
  <w:style w:type="character" w:customStyle="1" w:styleId="11">
    <w:name w:val="Заголовок 1 Знак"/>
    <w:rsid w:val="00F362BC"/>
    <w:rPr>
      <w:rFonts w:ascii="Cambria" w:eastAsia="Times New Roman" w:hAnsi="Cambria" w:cs="Times New Roman"/>
      <w:b/>
      <w:bCs/>
      <w:kern w:val="1"/>
      <w:sz w:val="32"/>
      <w:szCs w:val="32"/>
    </w:rPr>
  </w:style>
  <w:style w:type="character" w:styleId="a4">
    <w:name w:val="Emphasis"/>
    <w:qFormat/>
    <w:rsid w:val="00F362BC"/>
    <w:rPr>
      <w:i/>
      <w:iCs/>
    </w:rPr>
  </w:style>
  <w:style w:type="character" w:styleId="a5">
    <w:name w:val="Strong"/>
    <w:qFormat/>
    <w:rsid w:val="00F362BC"/>
    <w:rPr>
      <w:b/>
      <w:bCs/>
    </w:rPr>
  </w:style>
  <w:style w:type="character" w:customStyle="1" w:styleId="a6">
    <w:name w:val="Название Знак"/>
    <w:basedOn w:val="10"/>
    <w:rsid w:val="00F362BC"/>
    <w:rPr>
      <w:b/>
      <w:bCs/>
      <w:szCs w:val="28"/>
    </w:rPr>
  </w:style>
  <w:style w:type="character" w:customStyle="1" w:styleId="a7">
    <w:name w:val="Подзаголовок Знак"/>
    <w:basedOn w:val="10"/>
    <w:rsid w:val="00F362BC"/>
    <w:rPr>
      <w:rFonts w:ascii="Cambria" w:eastAsia="Times New Roman" w:hAnsi="Cambria" w:cs="Times New Roman"/>
      <w:sz w:val="24"/>
      <w:szCs w:val="24"/>
    </w:rPr>
  </w:style>
  <w:style w:type="character" w:customStyle="1" w:styleId="a8">
    <w:name w:val="Основной текст Знак"/>
    <w:basedOn w:val="10"/>
    <w:rsid w:val="00F362BC"/>
    <w:rPr>
      <w:rFonts w:ascii="Calibri" w:eastAsia="SimSun" w:hAnsi="Calibri" w:cs="Tahoma"/>
      <w:sz w:val="22"/>
      <w:szCs w:val="22"/>
    </w:rPr>
  </w:style>
  <w:style w:type="character" w:customStyle="1" w:styleId="a9">
    <w:name w:val="Маркеры списка"/>
    <w:rsid w:val="00F362BC"/>
    <w:rPr>
      <w:rFonts w:ascii="OpenSymbol" w:eastAsia="OpenSymbol" w:hAnsi="OpenSymbol" w:cs="OpenSymbol"/>
    </w:rPr>
  </w:style>
  <w:style w:type="character" w:customStyle="1" w:styleId="aa">
    <w:name w:val="Символ нумерации"/>
    <w:rsid w:val="00F362BC"/>
  </w:style>
  <w:style w:type="paragraph" w:customStyle="1" w:styleId="12">
    <w:name w:val="Заголовок1"/>
    <w:basedOn w:val="a"/>
    <w:next w:val="ab"/>
    <w:rsid w:val="00F362BC"/>
    <w:pPr>
      <w:keepNext/>
      <w:spacing w:before="240" w:after="120"/>
    </w:pPr>
    <w:rPr>
      <w:rFonts w:ascii="Arial" w:eastAsia="Microsoft YaHei" w:hAnsi="Arial" w:cs="Mangal"/>
      <w:sz w:val="28"/>
      <w:szCs w:val="28"/>
    </w:rPr>
  </w:style>
  <w:style w:type="paragraph" w:styleId="ab">
    <w:name w:val="Body Text"/>
    <w:basedOn w:val="a"/>
    <w:rsid w:val="00F362BC"/>
    <w:pPr>
      <w:spacing w:after="120"/>
    </w:pPr>
    <w:rPr>
      <w:rFonts w:eastAsia="SimSun" w:cs="Tahoma"/>
    </w:rPr>
  </w:style>
  <w:style w:type="paragraph" w:styleId="ac">
    <w:name w:val="List"/>
    <w:basedOn w:val="ab"/>
    <w:rsid w:val="00F362BC"/>
    <w:rPr>
      <w:rFonts w:cs="Mangal"/>
    </w:rPr>
  </w:style>
  <w:style w:type="paragraph" w:customStyle="1" w:styleId="20">
    <w:name w:val="Название2"/>
    <w:basedOn w:val="a"/>
    <w:rsid w:val="00F362BC"/>
    <w:pPr>
      <w:suppressLineNumbers/>
      <w:spacing w:before="120" w:after="120"/>
    </w:pPr>
    <w:rPr>
      <w:rFonts w:cs="Mangal"/>
      <w:i/>
      <w:iCs/>
      <w:sz w:val="24"/>
      <w:szCs w:val="24"/>
    </w:rPr>
  </w:style>
  <w:style w:type="paragraph" w:customStyle="1" w:styleId="21">
    <w:name w:val="Указатель2"/>
    <w:basedOn w:val="a"/>
    <w:rsid w:val="00F362BC"/>
    <w:pPr>
      <w:suppressLineNumbers/>
    </w:pPr>
    <w:rPr>
      <w:rFonts w:cs="Mangal"/>
    </w:rPr>
  </w:style>
  <w:style w:type="paragraph" w:customStyle="1" w:styleId="13">
    <w:name w:val="Название1"/>
    <w:basedOn w:val="a"/>
    <w:rsid w:val="00F362BC"/>
    <w:pPr>
      <w:suppressLineNumbers/>
      <w:spacing w:before="120" w:after="120"/>
    </w:pPr>
    <w:rPr>
      <w:rFonts w:cs="Mangal"/>
      <w:i/>
      <w:iCs/>
      <w:sz w:val="24"/>
      <w:szCs w:val="24"/>
    </w:rPr>
  </w:style>
  <w:style w:type="paragraph" w:customStyle="1" w:styleId="14">
    <w:name w:val="Указатель1"/>
    <w:basedOn w:val="a"/>
    <w:rsid w:val="00F362BC"/>
    <w:pPr>
      <w:suppressLineNumbers/>
    </w:pPr>
    <w:rPr>
      <w:rFonts w:cs="Mangal"/>
    </w:rPr>
  </w:style>
  <w:style w:type="paragraph" w:styleId="ad">
    <w:name w:val="Balloon Text"/>
    <w:basedOn w:val="a"/>
    <w:rsid w:val="00F362BC"/>
    <w:pPr>
      <w:spacing w:after="0" w:line="240" w:lineRule="auto"/>
    </w:pPr>
    <w:rPr>
      <w:rFonts w:ascii="Tahoma" w:hAnsi="Tahoma" w:cs="Tahoma"/>
      <w:sz w:val="16"/>
      <w:szCs w:val="16"/>
    </w:rPr>
  </w:style>
  <w:style w:type="paragraph" w:styleId="ae">
    <w:name w:val="Normal (Web)"/>
    <w:basedOn w:val="a"/>
    <w:uiPriority w:val="99"/>
    <w:rsid w:val="00F362BC"/>
    <w:pPr>
      <w:spacing w:before="280" w:after="280" w:line="240" w:lineRule="auto"/>
    </w:pPr>
    <w:rPr>
      <w:rFonts w:ascii="Times New Roman" w:eastAsia="Times New Roman" w:hAnsi="Times New Roman" w:cs="Times New Roman"/>
      <w:sz w:val="24"/>
      <w:szCs w:val="24"/>
    </w:rPr>
  </w:style>
  <w:style w:type="paragraph" w:styleId="af">
    <w:name w:val="No Spacing"/>
    <w:uiPriority w:val="1"/>
    <w:qFormat/>
    <w:rsid w:val="00F362BC"/>
    <w:pPr>
      <w:suppressAutoHyphens/>
    </w:pPr>
    <w:rPr>
      <w:rFonts w:ascii="Calibri" w:eastAsia="Calibri" w:hAnsi="Calibri" w:cs="Calibri"/>
      <w:sz w:val="22"/>
      <w:szCs w:val="22"/>
      <w:lang w:eastAsia="ar-SA"/>
    </w:rPr>
  </w:style>
  <w:style w:type="paragraph" w:styleId="af0">
    <w:name w:val="Title"/>
    <w:basedOn w:val="a"/>
    <w:next w:val="af1"/>
    <w:qFormat/>
    <w:rsid w:val="00F362BC"/>
    <w:pPr>
      <w:spacing w:after="0" w:line="100" w:lineRule="atLeast"/>
      <w:jc w:val="center"/>
    </w:pPr>
    <w:rPr>
      <w:rFonts w:ascii="Times New Roman" w:eastAsia="Times New Roman" w:hAnsi="Times New Roman" w:cs="Times New Roman"/>
      <w:b/>
      <w:bCs/>
      <w:sz w:val="20"/>
      <w:szCs w:val="28"/>
    </w:rPr>
  </w:style>
  <w:style w:type="paragraph" w:styleId="af1">
    <w:name w:val="Subtitle"/>
    <w:basedOn w:val="a"/>
    <w:next w:val="a"/>
    <w:qFormat/>
    <w:rsid w:val="00F362BC"/>
    <w:pPr>
      <w:spacing w:after="60"/>
      <w:jc w:val="center"/>
    </w:pPr>
    <w:rPr>
      <w:rFonts w:ascii="Cambria" w:eastAsia="Times New Roman" w:hAnsi="Cambria" w:cs="Times New Roman"/>
      <w:sz w:val="24"/>
      <w:szCs w:val="24"/>
    </w:rPr>
  </w:style>
  <w:style w:type="paragraph" w:customStyle="1" w:styleId="15">
    <w:name w:val="Абзац списка1"/>
    <w:basedOn w:val="a"/>
    <w:rsid w:val="00F362BC"/>
    <w:pPr>
      <w:ind w:left="720"/>
    </w:pPr>
  </w:style>
  <w:style w:type="paragraph" w:customStyle="1" w:styleId="ConsPlusNormal">
    <w:name w:val="ConsPlusNormal"/>
    <w:rsid w:val="00F362BC"/>
    <w:pPr>
      <w:suppressAutoHyphens/>
      <w:autoSpaceDE w:val="0"/>
    </w:pPr>
    <w:rPr>
      <w:sz w:val="28"/>
      <w:szCs w:val="28"/>
      <w:lang w:eastAsia="ar-SA"/>
    </w:rPr>
  </w:style>
  <w:style w:type="paragraph" w:styleId="af2">
    <w:name w:val="List Paragraph"/>
    <w:basedOn w:val="a"/>
    <w:uiPriority w:val="34"/>
    <w:qFormat/>
    <w:rsid w:val="007926A6"/>
    <w:pPr>
      <w:suppressAutoHyphens w:val="0"/>
      <w:spacing w:after="160" w:line="259" w:lineRule="auto"/>
      <w:ind w:left="720"/>
      <w:contextualSpacing/>
    </w:pPr>
    <w:rPr>
      <w:rFonts w:cs="Times New Roman"/>
      <w:lang w:eastAsia="en-US"/>
    </w:rPr>
  </w:style>
  <w:style w:type="table" w:styleId="af3">
    <w:name w:val="Table Grid"/>
    <w:basedOn w:val="a1"/>
    <w:uiPriority w:val="39"/>
    <w:rsid w:val="007926A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175431"/>
    <w:pPr>
      <w:widowControl w:val="0"/>
      <w:autoSpaceDE w:val="0"/>
      <w:autoSpaceDN w:val="0"/>
      <w:adjustRightInd w:val="0"/>
    </w:pPr>
    <w:rPr>
      <w:rFonts w:ascii="Courier New" w:hAnsi="Courier New" w:cs="Courier New"/>
    </w:rPr>
  </w:style>
  <w:style w:type="paragraph" w:customStyle="1" w:styleId="western">
    <w:name w:val="western"/>
    <w:basedOn w:val="a"/>
    <w:rsid w:val="00202EB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
    <w:rsid w:val="00656E7C"/>
    <w:pPr>
      <w:suppressAutoHyphens w:val="0"/>
      <w:spacing w:after="0" w:line="240" w:lineRule="auto"/>
      <w:ind w:left="720"/>
    </w:pPr>
    <w:rPr>
      <w:rFonts w:ascii="Times New Roman" w:hAnsi="Times New Roman" w:cs="Times New Roman"/>
      <w:sz w:val="24"/>
      <w:szCs w:val="24"/>
      <w:lang w:eastAsia="ru-RU"/>
    </w:rPr>
  </w:style>
  <w:style w:type="character" w:styleId="af4">
    <w:name w:val="annotation reference"/>
    <w:basedOn w:val="a0"/>
    <w:uiPriority w:val="99"/>
    <w:semiHidden/>
    <w:unhideWhenUsed/>
    <w:rsid w:val="006976F1"/>
    <w:rPr>
      <w:sz w:val="16"/>
      <w:szCs w:val="16"/>
    </w:rPr>
  </w:style>
  <w:style w:type="paragraph" w:styleId="af5">
    <w:name w:val="annotation text"/>
    <w:basedOn w:val="a"/>
    <w:link w:val="af6"/>
    <w:uiPriority w:val="99"/>
    <w:semiHidden/>
    <w:unhideWhenUsed/>
    <w:rsid w:val="006976F1"/>
    <w:pPr>
      <w:spacing w:line="240" w:lineRule="auto"/>
    </w:pPr>
    <w:rPr>
      <w:sz w:val="20"/>
      <w:szCs w:val="20"/>
    </w:rPr>
  </w:style>
  <w:style w:type="character" w:customStyle="1" w:styleId="af6">
    <w:name w:val="Текст примечания Знак"/>
    <w:basedOn w:val="a0"/>
    <w:link w:val="af5"/>
    <w:uiPriority w:val="99"/>
    <w:semiHidden/>
    <w:rsid w:val="006976F1"/>
    <w:rPr>
      <w:rFonts w:ascii="Calibri" w:eastAsia="Calibri" w:hAnsi="Calibri" w:cs="Calibri"/>
      <w:lang w:eastAsia="ar-SA"/>
    </w:rPr>
  </w:style>
  <w:style w:type="paragraph" w:styleId="af7">
    <w:name w:val="annotation subject"/>
    <w:basedOn w:val="af5"/>
    <w:next w:val="af5"/>
    <w:link w:val="af8"/>
    <w:uiPriority w:val="99"/>
    <w:semiHidden/>
    <w:unhideWhenUsed/>
    <w:rsid w:val="006976F1"/>
    <w:rPr>
      <w:b/>
      <w:bCs/>
    </w:rPr>
  </w:style>
  <w:style w:type="character" w:customStyle="1" w:styleId="af8">
    <w:name w:val="Тема примечания Знак"/>
    <w:basedOn w:val="af6"/>
    <w:link w:val="af7"/>
    <w:uiPriority w:val="99"/>
    <w:semiHidden/>
    <w:rsid w:val="006976F1"/>
    <w:rPr>
      <w:rFonts w:ascii="Calibri" w:eastAsia="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8425">
      <w:bodyDiv w:val="1"/>
      <w:marLeft w:val="0"/>
      <w:marRight w:val="0"/>
      <w:marTop w:val="0"/>
      <w:marBottom w:val="0"/>
      <w:divBdr>
        <w:top w:val="none" w:sz="0" w:space="0" w:color="auto"/>
        <w:left w:val="none" w:sz="0" w:space="0" w:color="auto"/>
        <w:bottom w:val="none" w:sz="0" w:space="0" w:color="auto"/>
        <w:right w:val="none" w:sz="0" w:space="0" w:color="auto"/>
      </w:divBdr>
      <w:divsChild>
        <w:div w:id="1793591726">
          <w:marLeft w:val="0"/>
          <w:marRight w:val="0"/>
          <w:marTop w:val="0"/>
          <w:marBottom w:val="0"/>
          <w:divBdr>
            <w:top w:val="none" w:sz="0" w:space="0" w:color="auto"/>
            <w:left w:val="none" w:sz="0" w:space="0" w:color="auto"/>
            <w:bottom w:val="none" w:sz="0" w:space="0" w:color="auto"/>
            <w:right w:val="none" w:sz="0" w:space="0" w:color="auto"/>
          </w:divBdr>
        </w:div>
      </w:divsChild>
    </w:div>
    <w:div w:id="520357733">
      <w:bodyDiv w:val="1"/>
      <w:marLeft w:val="0"/>
      <w:marRight w:val="0"/>
      <w:marTop w:val="0"/>
      <w:marBottom w:val="0"/>
      <w:divBdr>
        <w:top w:val="none" w:sz="0" w:space="0" w:color="auto"/>
        <w:left w:val="none" w:sz="0" w:space="0" w:color="auto"/>
        <w:bottom w:val="none" w:sz="0" w:space="0" w:color="auto"/>
        <w:right w:val="none" w:sz="0" w:space="0" w:color="auto"/>
      </w:divBdr>
    </w:div>
    <w:div w:id="943151599">
      <w:bodyDiv w:val="1"/>
      <w:marLeft w:val="0"/>
      <w:marRight w:val="0"/>
      <w:marTop w:val="0"/>
      <w:marBottom w:val="0"/>
      <w:divBdr>
        <w:top w:val="none" w:sz="0" w:space="0" w:color="auto"/>
        <w:left w:val="none" w:sz="0" w:space="0" w:color="auto"/>
        <w:bottom w:val="none" w:sz="0" w:space="0" w:color="auto"/>
        <w:right w:val="none" w:sz="0" w:space="0" w:color="auto"/>
      </w:divBdr>
    </w:div>
    <w:div w:id="1484157287">
      <w:bodyDiv w:val="1"/>
      <w:marLeft w:val="0"/>
      <w:marRight w:val="0"/>
      <w:marTop w:val="0"/>
      <w:marBottom w:val="0"/>
      <w:divBdr>
        <w:top w:val="none" w:sz="0" w:space="0" w:color="auto"/>
        <w:left w:val="none" w:sz="0" w:space="0" w:color="auto"/>
        <w:bottom w:val="none" w:sz="0" w:space="0" w:color="auto"/>
        <w:right w:val="none" w:sz="0" w:space="0" w:color="auto"/>
      </w:divBdr>
      <w:divsChild>
        <w:div w:id="945498601">
          <w:marLeft w:val="284"/>
          <w:marRight w:val="708"/>
          <w:marTop w:val="0"/>
          <w:marBottom w:val="0"/>
          <w:divBdr>
            <w:top w:val="none" w:sz="0" w:space="0" w:color="auto"/>
            <w:left w:val="none" w:sz="0" w:space="0" w:color="auto"/>
            <w:bottom w:val="none" w:sz="0" w:space="0" w:color="auto"/>
            <w:right w:val="none" w:sz="0" w:space="0" w:color="auto"/>
          </w:divBdr>
        </w:div>
        <w:div w:id="1398094984">
          <w:marLeft w:val="284"/>
          <w:marRight w:val="708"/>
          <w:marTop w:val="0"/>
          <w:marBottom w:val="0"/>
          <w:divBdr>
            <w:top w:val="none" w:sz="0" w:space="0" w:color="auto"/>
            <w:left w:val="none" w:sz="0" w:space="0" w:color="auto"/>
            <w:bottom w:val="none" w:sz="0" w:space="0" w:color="auto"/>
            <w:right w:val="none" w:sz="0" w:space="0" w:color="auto"/>
          </w:divBdr>
        </w:div>
      </w:divsChild>
    </w:div>
    <w:div w:id="1541556109">
      <w:bodyDiv w:val="1"/>
      <w:marLeft w:val="0"/>
      <w:marRight w:val="0"/>
      <w:marTop w:val="0"/>
      <w:marBottom w:val="0"/>
      <w:divBdr>
        <w:top w:val="none" w:sz="0" w:space="0" w:color="auto"/>
        <w:left w:val="none" w:sz="0" w:space="0" w:color="auto"/>
        <w:bottom w:val="none" w:sz="0" w:space="0" w:color="auto"/>
        <w:right w:val="none" w:sz="0" w:space="0" w:color="auto"/>
      </w:divBdr>
    </w:div>
    <w:div w:id="1757360692">
      <w:bodyDiv w:val="1"/>
      <w:marLeft w:val="0"/>
      <w:marRight w:val="0"/>
      <w:marTop w:val="0"/>
      <w:marBottom w:val="0"/>
      <w:divBdr>
        <w:top w:val="none" w:sz="0" w:space="0" w:color="auto"/>
        <w:left w:val="none" w:sz="0" w:space="0" w:color="auto"/>
        <w:bottom w:val="none" w:sz="0" w:space="0" w:color="auto"/>
        <w:right w:val="none" w:sz="0" w:space="0" w:color="auto"/>
      </w:divBdr>
    </w:div>
    <w:div w:id="1901095361">
      <w:bodyDiv w:val="1"/>
      <w:marLeft w:val="0"/>
      <w:marRight w:val="0"/>
      <w:marTop w:val="0"/>
      <w:marBottom w:val="0"/>
      <w:divBdr>
        <w:top w:val="none" w:sz="0" w:space="0" w:color="auto"/>
        <w:left w:val="none" w:sz="0" w:space="0" w:color="auto"/>
        <w:bottom w:val="none" w:sz="0" w:space="0" w:color="auto"/>
        <w:right w:val="none" w:sz="0" w:space="0" w:color="auto"/>
      </w:divBdr>
    </w:div>
    <w:div w:id="2052344855">
      <w:bodyDiv w:val="1"/>
      <w:marLeft w:val="0"/>
      <w:marRight w:val="0"/>
      <w:marTop w:val="0"/>
      <w:marBottom w:val="0"/>
      <w:divBdr>
        <w:top w:val="none" w:sz="0" w:space="0" w:color="auto"/>
        <w:left w:val="none" w:sz="0" w:space="0" w:color="auto"/>
        <w:bottom w:val="none" w:sz="0" w:space="0" w:color="auto"/>
        <w:right w:val="none" w:sz="0" w:space="0" w:color="auto"/>
      </w:divBdr>
      <w:divsChild>
        <w:div w:id="120267908">
          <w:marLeft w:val="0"/>
          <w:marRight w:val="0"/>
          <w:marTop w:val="0"/>
          <w:marBottom w:val="0"/>
          <w:divBdr>
            <w:top w:val="none" w:sz="0" w:space="0" w:color="auto"/>
            <w:left w:val="none" w:sz="0" w:space="0" w:color="auto"/>
            <w:bottom w:val="none" w:sz="0" w:space="0" w:color="auto"/>
            <w:right w:val="none" w:sz="0" w:space="0" w:color="auto"/>
          </w:divBdr>
        </w:div>
        <w:div w:id="399910817">
          <w:marLeft w:val="0"/>
          <w:marRight w:val="0"/>
          <w:marTop w:val="0"/>
          <w:marBottom w:val="0"/>
          <w:divBdr>
            <w:top w:val="none" w:sz="0" w:space="0" w:color="auto"/>
            <w:left w:val="none" w:sz="0" w:space="0" w:color="auto"/>
            <w:bottom w:val="none" w:sz="0" w:space="0" w:color="auto"/>
            <w:right w:val="none" w:sz="0" w:space="0" w:color="auto"/>
          </w:divBdr>
        </w:div>
        <w:div w:id="912350502">
          <w:marLeft w:val="0"/>
          <w:marRight w:val="0"/>
          <w:marTop w:val="0"/>
          <w:marBottom w:val="0"/>
          <w:divBdr>
            <w:top w:val="none" w:sz="0" w:space="0" w:color="auto"/>
            <w:left w:val="none" w:sz="0" w:space="0" w:color="auto"/>
            <w:bottom w:val="none" w:sz="0" w:space="0" w:color="auto"/>
            <w:right w:val="none" w:sz="0" w:space="0" w:color="auto"/>
          </w:divBdr>
        </w:div>
        <w:div w:id="1200783271">
          <w:marLeft w:val="0"/>
          <w:marRight w:val="0"/>
          <w:marTop w:val="0"/>
          <w:marBottom w:val="0"/>
          <w:divBdr>
            <w:top w:val="none" w:sz="0" w:space="0" w:color="auto"/>
            <w:left w:val="none" w:sz="0" w:space="0" w:color="auto"/>
            <w:bottom w:val="none" w:sz="0" w:space="0" w:color="auto"/>
            <w:right w:val="none" w:sz="0" w:space="0" w:color="auto"/>
          </w:divBdr>
        </w:div>
        <w:div w:id="1252272864">
          <w:marLeft w:val="0"/>
          <w:marRight w:val="0"/>
          <w:marTop w:val="0"/>
          <w:marBottom w:val="0"/>
          <w:divBdr>
            <w:top w:val="none" w:sz="0" w:space="0" w:color="auto"/>
            <w:left w:val="none" w:sz="0" w:space="0" w:color="auto"/>
            <w:bottom w:val="none" w:sz="0" w:space="0" w:color="auto"/>
            <w:right w:val="none" w:sz="0" w:space="0" w:color="auto"/>
          </w:divBdr>
        </w:div>
        <w:div w:id="1704751486">
          <w:marLeft w:val="0"/>
          <w:marRight w:val="0"/>
          <w:marTop w:val="0"/>
          <w:marBottom w:val="0"/>
          <w:divBdr>
            <w:top w:val="none" w:sz="0" w:space="0" w:color="auto"/>
            <w:left w:val="none" w:sz="0" w:space="0" w:color="auto"/>
            <w:bottom w:val="none" w:sz="0" w:space="0" w:color="auto"/>
            <w:right w:val="none" w:sz="0" w:space="0" w:color="auto"/>
          </w:divBdr>
        </w:div>
        <w:div w:id="19800714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9CAC-400B-4124-93FE-AEF69629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4333</Words>
  <Characters>24703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Уважаемые жители и гости Ромашкинского сельского поселения</vt:lpstr>
    </vt:vector>
  </TitlesOfParts>
  <Company>Microsoft</Company>
  <LinksUpToDate>false</LinksUpToDate>
  <CharactersWithSpaces>28979</CharactersWithSpaces>
  <SharedDoc>false</SharedDoc>
  <HLinks>
    <vt:vector size="6" baseType="variant">
      <vt:variant>
        <vt:i4>2949176</vt:i4>
      </vt:variant>
      <vt:variant>
        <vt:i4>0</vt:i4>
      </vt:variant>
      <vt:variant>
        <vt:i4>0</vt:i4>
      </vt:variant>
      <vt:variant>
        <vt:i4>5</vt:i4>
      </vt:variant>
      <vt:variant>
        <vt:lpwstr>consultantplus://offline/ref=BC2AF0067846AB2FC4997A3176BBF89176E4796BA2AC90E64DDFD5A96127C6CB67ABF46DA127C63B43hAM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жители и гости Ромашкинского сельского поселения</dc:title>
  <dc:subject/>
  <dc:creator>user</dc:creator>
  <cp:keywords/>
  <dc:description/>
  <cp:lastModifiedBy>ТРИАЛ ПРИОЗЕРСК</cp:lastModifiedBy>
  <cp:revision>6</cp:revision>
  <cp:lastPrinted>2022-03-14T10:10:00Z</cp:lastPrinted>
  <dcterms:created xsi:type="dcterms:W3CDTF">2022-03-05T13:26:00Z</dcterms:created>
  <dcterms:modified xsi:type="dcterms:W3CDTF">2022-03-14T10:13:00Z</dcterms:modified>
</cp:coreProperties>
</file>