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AD" w:rsidRDefault="007536AD" w:rsidP="007536A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Пособие на детей от 8 до 17 лет. Сколько времени ждать выплату после подачи заявления?</w:t>
      </w:r>
    </w:p>
    <w:p w:rsidR="007536AD" w:rsidRDefault="007536AD" w:rsidP="007536A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13.05.2022</w:t>
      </w:r>
    </w:p>
    <w:p w:rsidR="007536AD" w:rsidRDefault="007536AD" w:rsidP="007536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Рассмотрение заявления занимает 10 рабочих дней. В отдельных случаях максимальный срок составит 30 рабочих дней. Если по выплате вынесен отказ, уведомление об этом направляется в течение одного рабочего дня. Средства выплачиваются в течение 5 рабочих дней после принятия решения о назначении выплаты.</w:t>
      </w:r>
    </w:p>
    <w:p w:rsidR="007536AD" w:rsidRDefault="007536AD" w:rsidP="007536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Например, если вы подали заявление 1 мая (или предварительно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 период с 26 по 30 апреля), оно будет рассмотрено в течение 10 рабочих дней, но не позднее 19 мая. Если решение по заявлению вынесено 17 мая, средства будут выплачены не позднее 24 мая.</w:t>
      </w:r>
    </w:p>
    <w:p w:rsidR="007536AD" w:rsidRDefault="007536AD" w:rsidP="007536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 В таком случае заявление, поданное 1 мая, будет рассмотрено не позднее 17 июня и не позднее 24 июня поступит выплата.</w:t>
      </w:r>
    </w:p>
    <w:p w:rsidR="007536AD" w:rsidRDefault="007536AD" w:rsidP="007536A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внимание, что первая выплата производится не позднее 5 рабочих дней после её назначения. В мае 2022 года выплата пособия будет осуществлена за апрель – май. В дальнейшем перечисление средств осуществляется с 1-го по 25-ое число месяца, следующего за месяцем, за который выплачивается пособие.</w:t>
      </w:r>
    </w:p>
    <w:p w:rsidR="00115F24" w:rsidRDefault="007536AD" w:rsidP="007536AD">
      <w:r>
        <w:rPr>
          <w:rFonts w:ascii="Tms Rmn" w:hAnsi="Tms Rmn" w:cs="Tms Rmn"/>
          <w:color w:val="000000"/>
          <w:sz w:val="24"/>
          <w:szCs w:val="24"/>
        </w:rPr>
        <w:t>По заявлениям, поданным до 1 октября 2022 года, выплата осуществляется за прошедший период, начиная с 1 апреля 2022 года, но не ранее месяца достижения ребенком возраста 8 лет.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6AD"/>
    <w:rsid w:val="00115F24"/>
    <w:rsid w:val="0070277F"/>
    <w:rsid w:val="007536AD"/>
    <w:rsid w:val="00D6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2022-05-16T05:57:00Z</dcterms:created>
  <dcterms:modified xsi:type="dcterms:W3CDTF">2022-05-16T05:57:00Z</dcterms:modified>
</cp:coreProperties>
</file>