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11" w:rsidRDefault="00367511" w:rsidP="00367511">
      <w:pPr>
        <w:pStyle w:val="2"/>
        <w:jc w:val="center"/>
      </w:pPr>
      <w:r>
        <w:t>До 1 октября федеральным льготникам нужно определиться с набором социальных услуг</w:t>
      </w:r>
    </w:p>
    <w:p w:rsidR="00367511" w:rsidRPr="00367511" w:rsidRDefault="00367511" w:rsidP="00367511">
      <w:pPr>
        <w:rPr>
          <w:lang w:eastAsia="ru-RU"/>
        </w:rPr>
      </w:pPr>
    </w:p>
    <w:p w:rsidR="00367511" w:rsidRDefault="00367511" w:rsidP="00367511">
      <w:pPr>
        <w:pStyle w:val="a3"/>
        <w:spacing w:line="276" w:lineRule="auto"/>
      </w:pPr>
      <w:r>
        <w:t xml:space="preserve">       Федеральным льготникам надо решить, хотят они получать его в натуральной форме льготу или в деньгах. Причем средства можно получать частично или полностью.</w:t>
      </w:r>
    </w:p>
    <w:p w:rsidR="00367511" w:rsidRDefault="00367511" w:rsidP="00367511">
      <w:pPr>
        <w:pStyle w:val="a3"/>
        <w:spacing w:line="276" w:lineRule="auto"/>
      </w:pPr>
      <w:r>
        <w:t xml:space="preserve">        </w:t>
      </w:r>
      <w:r w:rsidRPr="00367511">
        <w:t>Если получатель уже подавал заявление об отказе от соц</w:t>
      </w:r>
      <w:r>
        <w:t xml:space="preserve">иального </w:t>
      </w:r>
      <w:r w:rsidRPr="00367511">
        <w:t>пакета и решение его не изменилось, то обращаться в Пенсионный фонд не надо</w:t>
      </w:r>
      <w:r>
        <w:t>.</w:t>
      </w:r>
    </w:p>
    <w:p w:rsidR="00367511" w:rsidRPr="00367511" w:rsidRDefault="00367511" w:rsidP="00367511">
      <w:pPr>
        <w:pStyle w:val="a3"/>
        <w:spacing w:line="276" w:lineRule="auto"/>
      </w:pPr>
      <w:r>
        <w:t xml:space="preserve">         </w:t>
      </w:r>
      <w:r w:rsidRPr="00367511">
        <w:t xml:space="preserve"> Если право на льготу появилось впервые или человек хочет поменять способ получения набора социальных услуг, то до 1 октября необходимо обратиться в ПФР по месту жительства или МФЦ. Также есть возможность отправить электронное заявление через «Личный кабинет гражданина» на сайте Пенсионного фонда.</w:t>
      </w:r>
    </w:p>
    <w:p w:rsidR="00367511" w:rsidRPr="00367511" w:rsidRDefault="00367511" w:rsidP="00367511">
      <w:pPr>
        <w:pStyle w:val="a3"/>
        <w:spacing w:line="276" w:lineRule="auto"/>
      </w:pPr>
      <w:r>
        <w:t xml:space="preserve">         </w:t>
      </w:r>
      <w:r w:rsidRPr="00367511">
        <w:t>С 1 февраля 2018 года стоимость соц.пакета составляет 1075 рублей 19 копеек в месяц. Из них:</w:t>
      </w:r>
    </w:p>
    <w:p w:rsidR="00367511" w:rsidRPr="00367511" w:rsidRDefault="00367511" w:rsidP="00367511">
      <w:pPr>
        <w:pStyle w:val="a3"/>
        <w:spacing w:line="276" w:lineRule="auto"/>
      </w:pPr>
      <w:r w:rsidRPr="00367511">
        <w:t>- обеспечение необходимыми медикаментами – 828 рублей;</w:t>
      </w:r>
    </w:p>
    <w:p w:rsidR="00367511" w:rsidRPr="00367511" w:rsidRDefault="00367511" w:rsidP="00367511">
      <w:pPr>
        <w:pStyle w:val="a3"/>
        <w:spacing w:line="276" w:lineRule="auto"/>
      </w:pPr>
      <w:r w:rsidRPr="00367511">
        <w:t>- предоставление путевки на санаторно-курортное лечение для профилактики основных заболеваний – 128 рублей;</w:t>
      </w:r>
    </w:p>
    <w:p w:rsidR="00367511" w:rsidRPr="00367511" w:rsidRDefault="00367511" w:rsidP="00367511">
      <w:pPr>
        <w:pStyle w:val="a3"/>
        <w:spacing w:line="276" w:lineRule="auto"/>
      </w:pPr>
      <w:r w:rsidRPr="00367511">
        <w:t>- бесплатный проезд на пригородном железнодорожном транспорте, а также на междугородном транспорте к месту лечения и обратно – 118 рублей.</w:t>
      </w:r>
    </w:p>
    <w:p w:rsidR="00491E64" w:rsidRDefault="00491E64"/>
    <w:p w:rsidR="00223882" w:rsidRDefault="00223882"/>
    <w:sectPr w:rsidR="00223882" w:rsidSect="0049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67511"/>
    <w:rsid w:val="00223882"/>
    <w:rsid w:val="00367511"/>
    <w:rsid w:val="00491E64"/>
    <w:rsid w:val="005A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64"/>
  </w:style>
  <w:style w:type="paragraph" w:styleId="2">
    <w:name w:val="heading 2"/>
    <w:aliases w:val="Заголовок Новости"/>
    <w:next w:val="a"/>
    <w:link w:val="20"/>
    <w:qFormat/>
    <w:rsid w:val="00367511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3675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36751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367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Коврова Алина Алексеевна</cp:lastModifiedBy>
  <cp:revision>2</cp:revision>
  <dcterms:created xsi:type="dcterms:W3CDTF">2018-08-07T13:07:00Z</dcterms:created>
  <dcterms:modified xsi:type="dcterms:W3CDTF">2018-08-13T08:30:00Z</dcterms:modified>
</cp:coreProperties>
</file>