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 xml:space="preserve">В связи с </w:t>
      </w:r>
      <w:proofErr w:type="spellStart"/>
      <w:r w:rsidRPr="00625C22">
        <w:rPr>
          <w:sz w:val="28"/>
          <w:szCs w:val="28"/>
        </w:rPr>
        <w:t>коронавирусной</w:t>
      </w:r>
      <w:proofErr w:type="spellEnd"/>
      <w:r w:rsidRPr="00625C22">
        <w:rPr>
          <w:sz w:val="28"/>
          <w:szCs w:val="28"/>
        </w:rPr>
        <w:t xml:space="preserve"> инфекцией на 6 месяцев введен мораторий на возбуждение дел о банкротстве.</w:t>
      </w:r>
    </w:p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 xml:space="preserve">Правительством Российской Федерации принято постановление от 03.04.2020 № 428 </w:t>
      </w:r>
      <w:proofErr w:type="gramStart"/>
      <w:r w:rsidRPr="00625C22">
        <w:rPr>
          <w:sz w:val="28"/>
          <w:szCs w:val="28"/>
        </w:rPr>
        <w:t>о моратории на возбуждение дел о банкротстве в соответствии с Федеральным законом</w:t>
      </w:r>
      <w:proofErr w:type="gramEnd"/>
      <w:r w:rsidRPr="00625C22">
        <w:rPr>
          <w:sz w:val="28"/>
          <w:szCs w:val="28"/>
        </w:rPr>
        <w:t xml:space="preserve"> «О несостоятельности (банкротстве)» в тех отраслях, которые наиболее пострадали от распространения </w:t>
      </w:r>
      <w:proofErr w:type="spellStart"/>
      <w:r w:rsidRPr="00625C22">
        <w:rPr>
          <w:sz w:val="28"/>
          <w:szCs w:val="28"/>
        </w:rPr>
        <w:t>коронавируса</w:t>
      </w:r>
      <w:proofErr w:type="spellEnd"/>
      <w:r w:rsidRPr="00625C22">
        <w:rPr>
          <w:sz w:val="28"/>
          <w:szCs w:val="28"/>
        </w:rPr>
        <w:t>.</w:t>
      </w:r>
    </w:p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>Список таких отраслей утвержден постановлением Правительства РФ от 03.04.2020 № 434 (к ним отнесены, например, виды деятельности, связанные с оказанием различных транспортных услуг, деятельность в области спорта, отдыха и развлечений, деятельность санаторно-курортных организаций, деятельность туристических агентств, гостиничный бизнес, общественное питание).</w:t>
      </w:r>
    </w:p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>Такой мораторий будет действовать в течение шести месяцев с 6 апреля 2020 года.</w:t>
      </w:r>
    </w:p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 xml:space="preserve">Мораторий также распространяется на организации, которые включены в перечни </w:t>
      </w:r>
      <w:proofErr w:type="spellStart"/>
      <w:r w:rsidRPr="00625C22">
        <w:rPr>
          <w:sz w:val="28"/>
          <w:szCs w:val="28"/>
        </w:rPr>
        <w:t>системообразующих</w:t>
      </w:r>
      <w:proofErr w:type="spellEnd"/>
      <w:r w:rsidRPr="00625C22">
        <w:rPr>
          <w:sz w:val="28"/>
          <w:szCs w:val="28"/>
        </w:rPr>
        <w:t xml:space="preserve"> организаций, стратегических предприятий и стратегических акционерных обществ, а также федеральных органов исполнительной власти, обеспечивающих реализацию единой государственной политики.</w:t>
      </w:r>
    </w:p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>Необходимую информацию о распространения моратория можно узнать с помощью специального сервиса Федеральной налоговой службы России.</w:t>
      </w:r>
    </w:p>
    <w:p w:rsidR="00625C22" w:rsidRPr="00625C22" w:rsidRDefault="00625C22" w:rsidP="00625C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C22">
        <w:rPr>
          <w:sz w:val="28"/>
          <w:szCs w:val="28"/>
        </w:rPr>
        <w:t>Заявления кредиторов о признании должника банкротом, поданные во время моратория, суд будет возвращать.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AB6BB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4" w:rsidRDefault="002D6954">
      <w:r>
        <w:separator/>
      </w:r>
    </w:p>
  </w:endnote>
  <w:endnote w:type="continuationSeparator" w:id="0">
    <w:p w:rsidR="002D6954" w:rsidRDefault="002D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4" w:rsidRDefault="002D6954">
      <w:r>
        <w:separator/>
      </w:r>
    </w:p>
  </w:footnote>
  <w:footnote w:type="continuationSeparator" w:id="0">
    <w:p w:rsidR="002D6954" w:rsidRDefault="002D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725B45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725B45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5C22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1049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471E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D6954"/>
    <w:rsid w:val="002E1D2A"/>
    <w:rsid w:val="002E1DA2"/>
    <w:rsid w:val="002E2A5D"/>
    <w:rsid w:val="002E4243"/>
    <w:rsid w:val="002E4CB2"/>
    <w:rsid w:val="002E5CB9"/>
    <w:rsid w:val="002E630E"/>
    <w:rsid w:val="002F0DB4"/>
    <w:rsid w:val="002F27C2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56291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25C22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5B45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1C52"/>
    <w:rsid w:val="008121C2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B7ED0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35F"/>
    <w:rsid w:val="009B744A"/>
    <w:rsid w:val="009B7660"/>
    <w:rsid w:val="009C51DA"/>
    <w:rsid w:val="009D107D"/>
    <w:rsid w:val="009D5E62"/>
    <w:rsid w:val="009D7447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07EC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F93F-7F13-457B-A16F-ADCCE5BF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4</cp:revision>
  <cp:lastPrinted>2020-06-01T15:09:00Z</cp:lastPrinted>
  <dcterms:created xsi:type="dcterms:W3CDTF">2020-06-08T13:35:00Z</dcterms:created>
  <dcterms:modified xsi:type="dcterms:W3CDTF">2020-06-08T13:37:00Z</dcterms:modified>
</cp:coreProperties>
</file>