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A42C67" w:rsidRP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42C6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ПРЕСС-РЕЛИЗ</w:t>
      </w:r>
    </w:p>
    <w:p w:rsidR="00A42C67" w:rsidRPr="00A42C67" w:rsidRDefault="00A42C67" w:rsidP="00A42C67">
      <w:pPr>
        <w:pStyle w:val="a9"/>
        <w:ind w:right="-23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47" w:rsidRPr="00510D96" w:rsidRDefault="00510D96" w:rsidP="00510D9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результате принятия мер прокурорского реагирования и эффективной исковой работы </w:t>
      </w:r>
      <w:r w:rsidR="00A42C67" w:rsidRPr="00510D96">
        <w:rPr>
          <w:sz w:val="28"/>
          <w:szCs w:val="28"/>
          <w:lang w:eastAsia="en-US"/>
        </w:rPr>
        <w:t xml:space="preserve">Ленинградского межрайонного природоохранного прокурора </w:t>
      </w:r>
      <w:r w:rsidR="006E6094" w:rsidRPr="00510D96">
        <w:rPr>
          <w:sz w:val="28"/>
          <w:szCs w:val="28"/>
          <w:lang w:eastAsia="en-US"/>
        </w:rPr>
        <w:t xml:space="preserve">Комитетом по природным ресурсам Ленинградской области </w:t>
      </w:r>
      <w:proofErr w:type="gramStart"/>
      <w:r w:rsidR="006E6094" w:rsidRPr="00510D96">
        <w:rPr>
          <w:sz w:val="28"/>
          <w:szCs w:val="28"/>
          <w:lang w:eastAsia="en-US"/>
        </w:rPr>
        <w:t>в</w:t>
      </w:r>
      <w:proofErr w:type="gramEnd"/>
      <w:r w:rsidR="006E6094" w:rsidRPr="00510D96">
        <w:rPr>
          <w:sz w:val="28"/>
          <w:szCs w:val="28"/>
          <w:lang w:eastAsia="en-US"/>
        </w:rPr>
        <w:t xml:space="preserve"> добровольном </w:t>
      </w:r>
      <w:proofErr w:type="gramStart"/>
      <w:r w:rsidR="006E6094" w:rsidRPr="00510D96">
        <w:rPr>
          <w:sz w:val="28"/>
          <w:szCs w:val="28"/>
          <w:lang w:eastAsia="en-US"/>
        </w:rPr>
        <w:t xml:space="preserve">порядке в феврале 2020 года исполнены исковые требования прокуратуры и поданы документы в орган </w:t>
      </w:r>
      <w:r w:rsidR="00102247" w:rsidRPr="00510D96">
        <w:rPr>
          <w:sz w:val="28"/>
          <w:szCs w:val="28"/>
          <w:lang w:eastAsia="en-US"/>
        </w:rPr>
        <w:t>государственногокадастрового</w:t>
      </w:r>
      <w:r w:rsidR="006E6094" w:rsidRPr="00510D96">
        <w:rPr>
          <w:sz w:val="28"/>
          <w:szCs w:val="28"/>
          <w:lang w:eastAsia="en-US"/>
        </w:rPr>
        <w:t xml:space="preserve"> учета </w:t>
      </w:r>
      <w:r w:rsidR="00102247" w:rsidRPr="00510D96">
        <w:rPr>
          <w:sz w:val="28"/>
          <w:szCs w:val="28"/>
          <w:lang w:eastAsia="en-US"/>
        </w:rPr>
        <w:t>для внесения сведений в Един</w:t>
      </w:r>
      <w:r w:rsidRPr="00510D96">
        <w:rPr>
          <w:sz w:val="28"/>
          <w:szCs w:val="28"/>
          <w:lang w:eastAsia="en-US"/>
        </w:rPr>
        <w:t>ый</w:t>
      </w:r>
      <w:r w:rsidR="00102247" w:rsidRPr="00510D96">
        <w:rPr>
          <w:sz w:val="28"/>
          <w:szCs w:val="28"/>
          <w:lang w:eastAsia="en-US"/>
        </w:rPr>
        <w:t xml:space="preserve"> государственн</w:t>
      </w:r>
      <w:r w:rsidRPr="00510D96">
        <w:rPr>
          <w:sz w:val="28"/>
          <w:szCs w:val="28"/>
          <w:lang w:eastAsia="en-US"/>
        </w:rPr>
        <w:t>ый</w:t>
      </w:r>
      <w:r w:rsidR="00102247" w:rsidRPr="00510D96">
        <w:rPr>
          <w:sz w:val="28"/>
          <w:szCs w:val="28"/>
          <w:lang w:eastAsia="en-US"/>
        </w:rPr>
        <w:t xml:space="preserve"> реестр недвижимост</w:t>
      </w:r>
      <w:r w:rsidRPr="00510D96">
        <w:rPr>
          <w:sz w:val="28"/>
          <w:szCs w:val="28"/>
          <w:lang w:eastAsia="en-US"/>
        </w:rPr>
        <w:t xml:space="preserve">и о границах </w:t>
      </w:r>
      <w:r w:rsidR="00102247" w:rsidRPr="00510D96">
        <w:rPr>
          <w:sz w:val="28"/>
          <w:szCs w:val="28"/>
          <w:lang w:eastAsia="en-US"/>
        </w:rPr>
        <w:t>государственного природного заказника регионального значения «</w:t>
      </w:r>
      <w:proofErr w:type="spellStart"/>
      <w:r w:rsidR="00102247" w:rsidRPr="00510D96">
        <w:rPr>
          <w:sz w:val="28"/>
          <w:szCs w:val="28"/>
          <w:lang w:eastAsia="en-US"/>
        </w:rPr>
        <w:t>Лисинский</w:t>
      </w:r>
      <w:proofErr w:type="spellEnd"/>
      <w:r w:rsidR="00102247" w:rsidRPr="00510D96">
        <w:rPr>
          <w:sz w:val="28"/>
          <w:szCs w:val="28"/>
          <w:lang w:eastAsia="en-US"/>
        </w:rPr>
        <w:t xml:space="preserve">». </w:t>
      </w:r>
      <w:proofErr w:type="gramEnd"/>
    </w:p>
    <w:p w:rsidR="00510D96" w:rsidRPr="00510D96" w:rsidRDefault="00102247" w:rsidP="00510D96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заказник создан еще в </w:t>
      </w:r>
      <w:r w:rsidRPr="00510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1976 году, однако </w:t>
      </w:r>
      <w:r w:rsidR="00510D96" w:rsidRPr="00510D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не был поставлен на кадастровый учет.</w:t>
      </w:r>
    </w:p>
    <w:p w:rsidR="00102247" w:rsidRPr="00510D96" w:rsidRDefault="00102247" w:rsidP="00510D96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 находится в Тосненском районе, к юго-западу от г. Тосно</w:t>
      </w:r>
      <w:r w:rsidRPr="0051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площадь 28260 Га. На </w:t>
      </w:r>
      <w:r w:rsidRPr="0051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заказника произрастают  </w:t>
      </w:r>
      <w:r w:rsidRPr="00510D96">
        <w:rPr>
          <w:rFonts w:ascii="Times New Roman" w:hAnsi="Times New Roman" w:cs="Times New Roman"/>
          <w:color w:val="000000"/>
          <w:sz w:val="28"/>
          <w:szCs w:val="28"/>
        </w:rPr>
        <w:t>12 видов растений, обитают 7 видов насекомых и 20 видов птиц, внесенных в Красн</w:t>
      </w:r>
      <w:r w:rsidR="00510D96" w:rsidRPr="00510D9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510D96">
        <w:rPr>
          <w:rFonts w:ascii="Times New Roman" w:hAnsi="Times New Roman" w:cs="Times New Roman"/>
          <w:color w:val="000000"/>
          <w:sz w:val="28"/>
          <w:szCs w:val="28"/>
        </w:rPr>
        <w:t xml:space="preserve"> книг</w:t>
      </w:r>
      <w:r w:rsidR="00510D96" w:rsidRPr="00510D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0D9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510D96" w:rsidRPr="00510D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0D96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510D96" w:rsidRPr="00510D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247" w:rsidRDefault="00102247" w:rsidP="00102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42C67" w:rsidRDefault="00A42C67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Default="000436D3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bookmarkStart w:id="0" w:name="_GoBack"/>
      <w:bookmarkEnd w:id="0"/>
      <w:r w:rsidR="0051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Чурин</w:t>
      </w:r>
    </w:p>
    <w:p w:rsidR="002509AF" w:rsidRDefault="002509AF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0723D" w:rsidRDefault="00A0723D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36377" w:rsidRPr="00134247" w:rsidRDefault="00B36377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377" w:rsidRPr="00134247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4A" w:rsidRDefault="0093294A" w:rsidP="00E27914">
      <w:pPr>
        <w:spacing w:after="0" w:line="240" w:lineRule="auto"/>
      </w:pPr>
      <w:r>
        <w:separator/>
      </w:r>
    </w:p>
  </w:endnote>
  <w:end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4A" w:rsidRDefault="0093294A" w:rsidP="00E27914">
      <w:pPr>
        <w:spacing w:after="0" w:line="240" w:lineRule="auto"/>
      </w:pPr>
      <w:r>
        <w:separator/>
      </w:r>
    </w:p>
  </w:footnote>
  <w:foot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887C6A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510D96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2247"/>
    <w:rsid w:val="00104B20"/>
    <w:rsid w:val="001132D1"/>
    <w:rsid w:val="0012402B"/>
    <w:rsid w:val="00124DB8"/>
    <w:rsid w:val="00131DE3"/>
    <w:rsid w:val="001320F1"/>
    <w:rsid w:val="0013424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09AF"/>
    <w:rsid w:val="002564C1"/>
    <w:rsid w:val="00262B86"/>
    <w:rsid w:val="00265C8E"/>
    <w:rsid w:val="00270370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4AA1"/>
    <w:rsid w:val="00406411"/>
    <w:rsid w:val="004074C5"/>
    <w:rsid w:val="00412853"/>
    <w:rsid w:val="0041792C"/>
    <w:rsid w:val="004224CF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A0D58"/>
    <w:rsid w:val="004B2EFA"/>
    <w:rsid w:val="004C0594"/>
    <w:rsid w:val="004C095D"/>
    <w:rsid w:val="004C19A1"/>
    <w:rsid w:val="00510D96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66D9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6094"/>
    <w:rsid w:val="006F6070"/>
    <w:rsid w:val="00700B1F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7120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87C6A"/>
    <w:rsid w:val="00897E18"/>
    <w:rsid w:val="008A0067"/>
    <w:rsid w:val="008A5548"/>
    <w:rsid w:val="008B0D46"/>
    <w:rsid w:val="008B1958"/>
    <w:rsid w:val="008B2247"/>
    <w:rsid w:val="008C0F91"/>
    <w:rsid w:val="008C0F96"/>
    <w:rsid w:val="008D4EB2"/>
    <w:rsid w:val="008E29F1"/>
    <w:rsid w:val="008E42D0"/>
    <w:rsid w:val="008F01CF"/>
    <w:rsid w:val="008F7EE3"/>
    <w:rsid w:val="00900EF3"/>
    <w:rsid w:val="00915A39"/>
    <w:rsid w:val="00922382"/>
    <w:rsid w:val="0093294A"/>
    <w:rsid w:val="00936804"/>
    <w:rsid w:val="009406DA"/>
    <w:rsid w:val="00950E88"/>
    <w:rsid w:val="00951F4F"/>
    <w:rsid w:val="00961AC7"/>
    <w:rsid w:val="00970B76"/>
    <w:rsid w:val="0097765F"/>
    <w:rsid w:val="00986509"/>
    <w:rsid w:val="0099478D"/>
    <w:rsid w:val="009A4609"/>
    <w:rsid w:val="009C57A2"/>
    <w:rsid w:val="009D52FC"/>
    <w:rsid w:val="009D6489"/>
    <w:rsid w:val="009F41B8"/>
    <w:rsid w:val="00A05417"/>
    <w:rsid w:val="00A0723D"/>
    <w:rsid w:val="00A30DBB"/>
    <w:rsid w:val="00A4027F"/>
    <w:rsid w:val="00A410F0"/>
    <w:rsid w:val="00A42C67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158F"/>
    <w:rsid w:val="00AB64C9"/>
    <w:rsid w:val="00AC69AF"/>
    <w:rsid w:val="00AD38AB"/>
    <w:rsid w:val="00AE443C"/>
    <w:rsid w:val="00AE4A67"/>
    <w:rsid w:val="00B0467B"/>
    <w:rsid w:val="00B05DB6"/>
    <w:rsid w:val="00B35C06"/>
    <w:rsid w:val="00B36377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dateblockoopttitle">
    <w:name w:val="date_block__oopt__title"/>
    <w:basedOn w:val="a0"/>
    <w:rsid w:val="00102247"/>
  </w:style>
  <w:style w:type="character" w:customStyle="1" w:styleId="dateblockooptnumber">
    <w:name w:val="date_block__oopt__number"/>
    <w:basedOn w:val="a0"/>
    <w:rsid w:val="00102247"/>
  </w:style>
  <w:style w:type="character" w:styleId="ac">
    <w:name w:val="Emphasis"/>
    <w:basedOn w:val="a0"/>
    <w:uiPriority w:val="20"/>
    <w:qFormat/>
    <w:rsid w:val="001022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229">
          <w:marLeft w:val="-150"/>
          <w:marRight w:val="-1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5</cp:revision>
  <cp:lastPrinted>2021-03-18T08:34:00Z</cp:lastPrinted>
  <dcterms:created xsi:type="dcterms:W3CDTF">2021-03-18T08:32:00Z</dcterms:created>
  <dcterms:modified xsi:type="dcterms:W3CDTF">2021-04-05T08:36:00Z</dcterms:modified>
</cp:coreProperties>
</file>