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36C5" w:rsidRDefault="004F36C5" w:rsidP="006D1F06">
      <w:pPr>
        <w:pStyle w:val="1"/>
        <w:shd w:val="clear" w:color="auto" w:fill="auto"/>
        <w:spacing w:line="240" w:lineRule="auto"/>
        <w:ind w:left="851" w:right="848"/>
        <w:jc w:val="both"/>
        <w:rPr>
          <w:lang w:val="ru-RU"/>
        </w:rPr>
      </w:pPr>
    </w:p>
    <w:p w:rsidR="006D1F06" w:rsidRDefault="006D1F06" w:rsidP="006D1F06">
      <w:pPr>
        <w:pStyle w:val="1"/>
        <w:shd w:val="clear" w:color="auto" w:fill="auto"/>
        <w:spacing w:line="240" w:lineRule="auto"/>
        <w:ind w:left="851" w:right="848"/>
        <w:jc w:val="center"/>
        <w:rPr>
          <w:b/>
          <w:lang w:val="ru-RU"/>
        </w:rPr>
      </w:pPr>
    </w:p>
    <w:p w:rsidR="006D1F06" w:rsidRPr="004F36C5" w:rsidRDefault="006D1F06" w:rsidP="004C7DF8">
      <w:pPr>
        <w:pStyle w:val="1"/>
        <w:shd w:val="clear" w:color="auto" w:fill="auto"/>
        <w:spacing w:line="240" w:lineRule="auto"/>
        <w:ind w:right="848"/>
        <w:jc w:val="both"/>
        <w:rPr>
          <w:lang w:val="ru-RU"/>
        </w:rPr>
      </w:pPr>
    </w:p>
    <w:p w:rsidR="006D1F06" w:rsidRPr="006D1F06" w:rsidRDefault="004C7DF8" w:rsidP="004C7DF8">
      <w:pPr>
        <w:pStyle w:val="1"/>
        <w:shd w:val="clear" w:color="auto" w:fill="auto"/>
        <w:tabs>
          <w:tab w:val="left" w:pos="999"/>
        </w:tabs>
        <w:spacing w:line="240" w:lineRule="auto"/>
        <w:ind w:left="851" w:right="84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</w:t>
      </w:r>
    </w:p>
    <w:p w:rsidR="006D1F06" w:rsidRDefault="006D1F06" w:rsidP="006D1F06">
      <w:pPr>
        <w:pStyle w:val="1"/>
        <w:shd w:val="clear" w:color="auto" w:fill="auto"/>
        <w:spacing w:line="240" w:lineRule="auto"/>
        <w:ind w:right="848"/>
        <w:jc w:val="both"/>
        <w:rPr>
          <w:sz w:val="28"/>
          <w:szCs w:val="28"/>
          <w:lang w:val="ru-RU"/>
        </w:rPr>
      </w:pPr>
    </w:p>
    <w:p w:rsidR="006D1F06" w:rsidRPr="006D1F06" w:rsidRDefault="006D1F06" w:rsidP="006D1F06">
      <w:pPr>
        <w:pStyle w:val="1"/>
        <w:shd w:val="clear" w:color="auto" w:fill="auto"/>
        <w:spacing w:line="240" w:lineRule="auto"/>
        <w:ind w:left="851" w:right="848" w:firstLine="697"/>
        <w:jc w:val="both"/>
        <w:rPr>
          <w:sz w:val="28"/>
          <w:szCs w:val="28"/>
          <w:lang w:val="ru-RU"/>
        </w:rPr>
      </w:pPr>
    </w:p>
    <w:p w:rsidR="006D1F06" w:rsidRPr="006D1F06" w:rsidRDefault="006D1F06" w:rsidP="006D1F06">
      <w:pPr>
        <w:pStyle w:val="1"/>
        <w:shd w:val="clear" w:color="auto" w:fill="auto"/>
        <w:spacing w:line="240" w:lineRule="auto"/>
        <w:ind w:left="851" w:right="848" w:firstLine="700"/>
        <w:jc w:val="both"/>
        <w:rPr>
          <w:sz w:val="28"/>
          <w:szCs w:val="28"/>
          <w:lang w:val="ru-RU"/>
        </w:rPr>
      </w:pPr>
    </w:p>
    <w:p w:rsidR="006D1F06" w:rsidRDefault="006D1F06" w:rsidP="004C7DF8">
      <w:pPr>
        <w:pStyle w:val="1"/>
        <w:shd w:val="clear" w:color="auto" w:fill="auto"/>
        <w:spacing w:line="240" w:lineRule="auto"/>
        <w:ind w:right="848"/>
        <w:jc w:val="both"/>
        <w:rPr>
          <w:sz w:val="28"/>
          <w:szCs w:val="28"/>
          <w:lang w:val="ru-RU"/>
        </w:rPr>
      </w:pPr>
    </w:p>
    <w:p w:rsidR="006D1F06" w:rsidRDefault="006D1F06" w:rsidP="004C7DF8">
      <w:pPr>
        <w:pStyle w:val="1"/>
        <w:shd w:val="clear" w:color="auto" w:fill="auto"/>
        <w:spacing w:line="240" w:lineRule="auto"/>
        <w:ind w:right="848"/>
        <w:jc w:val="both"/>
        <w:rPr>
          <w:sz w:val="28"/>
          <w:szCs w:val="28"/>
          <w:lang w:val="ru-RU"/>
        </w:rPr>
      </w:pPr>
    </w:p>
    <w:p w:rsidR="00197B57" w:rsidRPr="006D1F06" w:rsidRDefault="003A4707" w:rsidP="003A4707">
      <w:pPr>
        <w:pStyle w:val="1"/>
        <w:shd w:val="clear" w:color="auto" w:fill="auto"/>
        <w:spacing w:line="240" w:lineRule="auto"/>
        <w:ind w:left="1560" w:right="84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</w:t>
      </w:r>
      <w:r w:rsidR="00BD4A89" w:rsidRPr="006D1F06">
        <w:rPr>
          <w:sz w:val="28"/>
          <w:szCs w:val="28"/>
        </w:rPr>
        <w:t>Федеральным законом от 04.11.2022 № 417-ФЗ «О внесении изменений в Федеральный закон «О гражданской обороне» и статьи 1 и 14 Федерального закона «О защите населения и территорий от чрезвычайных ситуаций природного и техногенного характера» уточнены понятия, используемые в данных Федеральных законах, скорректированы полномочия органов государственной власти и местного самоуправления.</w:t>
      </w:r>
    </w:p>
    <w:p w:rsidR="00197B57" w:rsidRPr="006D1F06" w:rsidRDefault="00BD4A89" w:rsidP="006D1F06">
      <w:pPr>
        <w:pStyle w:val="1"/>
        <w:shd w:val="clear" w:color="auto" w:fill="auto"/>
        <w:spacing w:line="240" w:lineRule="auto"/>
        <w:ind w:left="851" w:right="848" w:firstLine="700"/>
        <w:jc w:val="both"/>
        <w:rPr>
          <w:sz w:val="28"/>
          <w:szCs w:val="28"/>
        </w:rPr>
      </w:pPr>
      <w:r w:rsidRPr="006D1F06">
        <w:rPr>
          <w:sz w:val="28"/>
          <w:szCs w:val="28"/>
        </w:rPr>
        <w:t>Федеральный закон вступит в силу с 04.05.2023.</w:t>
      </w:r>
    </w:p>
    <w:p w:rsidR="00197B57" w:rsidRPr="006D1F06" w:rsidRDefault="00197B57" w:rsidP="006D1F06">
      <w:pPr>
        <w:pStyle w:val="1"/>
        <w:shd w:val="clear" w:color="auto" w:fill="auto"/>
        <w:spacing w:line="240" w:lineRule="auto"/>
        <w:ind w:left="851" w:right="848" w:firstLine="700"/>
        <w:jc w:val="both"/>
        <w:rPr>
          <w:lang w:val="ru-RU"/>
        </w:rPr>
      </w:pPr>
    </w:p>
    <w:sectPr w:rsidR="00197B57" w:rsidRPr="006D1F06" w:rsidSect="006D1F06">
      <w:headerReference w:type="default" r:id="rId7"/>
      <w:type w:val="continuous"/>
      <w:pgSz w:w="11905" w:h="16837"/>
      <w:pgMar w:top="0" w:right="0" w:bottom="0" w:left="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690F" w:rsidRDefault="00F4690F">
      <w:r>
        <w:separator/>
      </w:r>
    </w:p>
  </w:endnote>
  <w:endnote w:type="continuationSeparator" w:id="0">
    <w:p w:rsidR="00F4690F" w:rsidRDefault="00F4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690F" w:rsidRDefault="00F4690F"/>
  </w:footnote>
  <w:footnote w:type="continuationSeparator" w:id="0">
    <w:p w:rsidR="00F4690F" w:rsidRDefault="00F469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989457"/>
      <w:docPartObj>
        <w:docPartGallery w:val="Page Numbers (Top of Page)"/>
        <w:docPartUnique/>
      </w:docPartObj>
    </w:sdtPr>
    <w:sdtContent>
      <w:p w:rsidR="006D1F06" w:rsidRDefault="006D1F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A89" w:rsidRPr="00BD4A89">
          <w:rPr>
            <w:noProof/>
            <w:lang w:val="ru-RU"/>
          </w:rPr>
          <w:t>2</w:t>
        </w:r>
        <w:r>
          <w:fldChar w:fldCharType="end"/>
        </w:r>
      </w:p>
    </w:sdtContent>
  </w:sdt>
  <w:p w:rsidR="00197B57" w:rsidRDefault="00197B5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A3173"/>
    <w:multiLevelType w:val="multilevel"/>
    <w:tmpl w:val="6DCC92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133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57"/>
    <w:rsid w:val="00197B57"/>
    <w:rsid w:val="003A4707"/>
    <w:rsid w:val="004C7DF8"/>
    <w:rsid w:val="004F36C5"/>
    <w:rsid w:val="006D1F06"/>
    <w:rsid w:val="00B8778E"/>
    <w:rsid w:val="00BD4A89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BD48"/>
  <w15:docId w15:val="{1708AFF0-9F69-4924-AD28-1BFEA7B0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-">
    <w:name w:val="Штрих-код_"/>
    <w:basedOn w:val="a0"/>
    <w:link w:val="-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9"/>
      <w:szCs w:val="2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8pt">
    <w:name w:val="Основной текст (3) + 8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1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-0">
    <w:name w:val="Штрих-код"/>
    <w:basedOn w:val="a"/>
    <w:link w:val="-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20" w:line="29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60" w:line="0" w:lineRule="atLeast"/>
      <w:outlineLvl w:val="0"/>
    </w:pPr>
    <w:rPr>
      <w:rFonts w:ascii="Times New Roman" w:eastAsia="Times New Roman" w:hAnsi="Times New Roman" w:cs="Times New Roman"/>
      <w:spacing w:val="20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F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1F06"/>
    <w:rPr>
      <w:color w:val="000000"/>
    </w:rPr>
  </w:style>
  <w:style w:type="paragraph" w:styleId="aa">
    <w:name w:val="footer"/>
    <w:basedOn w:val="a"/>
    <w:link w:val="ab"/>
    <w:uiPriority w:val="99"/>
    <w:unhideWhenUsed/>
    <w:rsid w:val="006D1F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1F0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ТРИАЛ ПРИОЗЕРСК</cp:lastModifiedBy>
  <cp:revision>2</cp:revision>
  <dcterms:created xsi:type="dcterms:W3CDTF">2023-01-17T13:46:00Z</dcterms:created>
  <dcterms:modified xsi:type="dcterms:W3CDTF">2023-01-17T13:46:00Z</dcterms:modified>
</cp:coreProperties>
</file>