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4E69D" w14:textId="77777777" w:rsidR="0017774E" w:rsidRDefault="0017774E" w:rsidP="0017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798479" wp14:editId="12DBF2A5">
            <wp:extent cx="561975" cy="628650"/>
            <wp:effectExtent l="0" t="0" r="9525" b="0"/>
            <wp:docPr id="1" name="Рисунок 1" descr="Описание: 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FE1FC" w14:textId="77777777" w:rsidR="0017774E" w:rsidRDefault="0017774E" w:rsidP="0017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14:paraId="5F4D6F4A" w14:textId="77777777" w:rsidR="0017774E" w:rsidRDefault="0017774E" w:rsidP="0017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14:paraId="38B3558E" w14:textId="77777777" w:rsidR="0017774E" w:rsidRDefault="0017774E" w:rsidP="0017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Приозерский муниципальный район Ленинградской области </w:t>
      </w:r>
    </w:p>
    <w:p w14:paraId="5D11C01B" w14:textId="77777777" w:rsidR="0017774E" w:rsidRDefault="0017774E" w:rsidP="00AB4C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DB702" w14:textId="3AD23314" w:rsidR="0017774E" w:rsidRDefault="0017774E" w:rsidP="001964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64C29A12" w14:textId="77777777" w:rsidR="0017774E" w:rsidRDefault="0017774E" w:rsidP="001777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A57BF4" w14:textId="7FB5DE71" w:rsidR="0019644E" w:rsidRDefault="0019644E" w:rsidP="001777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BC3">
        <w:rPr>
          <w:rFonts w:ascii="Times New Roman" w:hAnsi="Times New Roman" w:cs="Times New Roman"/>
          <w:b/>
          <w:sz w:val="24"/>
          <w:szCs w:val="24"/>
        </w:rPr>
        <w:t xml:space="preserve">от 28 июля </w:t>
      </w:r>
      <w:r w:rsidR="0017774E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74E">
        <w:rPr>
          <w:rFonts w:ascii="Times New Roman" w:hAnsi="Times New Roman" w:cs="Times New Roman"/>
          <w:b/>
          <w:sz w:val="24"/>
          <w:szCs w:val="24"/>
        </w:rPr>
        <w:t>г.                                          №</w:t>
      </w:r>
      <w:r w:rsidR="0017774E">
        <w:rPr>
          <w:rFonts w:ascii="Times New Roman" w:hAnsi="Times New Roman" w:cs="Times New Roman"/>
          <w:sz w:val="24"/>
          <w:szCs w:val="24"/>
        </w:rPr>
        <w:t xml:space="preserve">   </w:t>
      </w:r>
      <w:r w:rsidR="00422BC3" w:rsidRPr="00422BC3">
        <w:rPr>
          <w:rFonts w:ascii="Times New Roman" w:hAnsi="Times New Roman" w:cs="Times New Roman"/>
          <w:b/>
          <w:bCs/>
          <w:sz w:val="24"/>
          <w:szCs w:val="24"/>
        </w:rPr>
        <w:t>251</w:t>
      </w:r>
      <w:r w:rsidR="0017774E" w:rsidRPr="00422B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74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5A32DE0" w14:textId="77777777" w:rsidR="0019644E" w:rsidRDefault="0019644E" w:rsidP="0017774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10"/>
      </w:tblGrid>
      <w:tr w:rsidR="0019644E" w14:paraId="140CE37C" w14:textId="77777777" w:rsidTr="00E92BF2">
        <w:tc>
          <w:tcPr>
            <w:tcW w:w="5387" w:type="dxa"/>
          </w:tcPr>
          <w:p w14:paraId="4E6DC1FB" w14:textId="0738473F" w:rsidR="0019644E" w:rsidRPr="00AB4C61" w:rsidRDefault="00AB4C61" w:rsidP="001964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№ </w:t>
            </w:r>
            <w:r w:rsidR="003F73CB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Pr="00AB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3F73CB">
              <w:rPr>
                <w:rFonts w:ascii="Times New Roman" w:hAnsi="Times New Roman" w:cs="Times New Roman"/>
                <w:bCs/>
                <w:sz w:val="24"/>
                <w:szCs w:val="24"/>
              </w:rPr>
              <w:t>16.03.2015</w:t>
            </w:r>
            <w:r w:rsidRPr="00AB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«</w:t>
            </w:r>
            <w:bookmarkStart w:id="0" w:name="_Hlk46824338"/>
            <w:r w:rsidRPr="00AB4C6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Положения о представлении гражданами, претендующими на замещение должностей муниципальной службы</w:t>
            </w:r>
            <w:r w:rsidR="003F7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лицами, замещающими должность муниципальной службы в администрации</w:t>
            </w:r>
            <w:r w:rsidRPr="00AB4C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="003F7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Громовское сельское поселение муниципального образования </w:t>
            </w:r>
            <w:r w:rsidRPr="00AB4C61">
              <w:rPr>
                <w:rFonts w:ascii="Times New Roman" w:hAnsi="Times New Roman" w:cs="Times New Roman"/>
                <w:bCs/>
                <w:sz w:val="24"/>
                <w:szCs w:val="24"/>
              </w:rPr>
              <w:t>Приозерский муниципальный район Ленинградской области, сведений о  доходах, об имуществе и обязательствах имущественного характера</w:t>
            </w:r>
            <w:r w:rsidR="003F73CB">
              <w:rPr>
                <w:rFonts w:ascii="Times New Roman" w:hAnsi="Times New Roman" w:cs="Times New Roman"/>
                <w:bCs/>
                <w:sz w:val="24"/>
                <w:szCs w:val="24"/>
              </w:rPr>
              <w:t>, а также  о доходах, об имуществе и обязательствах имущественного характера своих упруги (супруга) и несовершеннолетних детей в новой редакции</w:t>
            </w:r>
            <w:bookmarkEnd w:id="0"/>
            <w:r w:rsidR="00E92BF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110" w:type="dxa"/>
          </w:tcPr>
          <w:p w14:paraId="63B78F9A" w14:textId="77777777" w:rsidR="0019644E" w:rsidRDefault="0019644E" w:rsidP="00177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9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06"/>
      </w:tblGrid>
      <w:tr w:rsidR="00AB4C61" w:rsidRPr="00AB4C61" w14:paraId="38B38EF2" w14:textId="77777777" w:rsidTr="00AB4C61">
        <w:trPr>
          <w:trHeight w:val="80"/>
        </w:trPr>
        <w:tc>
          <w:tcPr>
            <w:tcW w:w="9906" w:type="dxa"/>
            <w:hideMark/>
          </w:tcPr>
          <w:p w14:paraId="23A62A5A" w14:textId="7037106B" w:rsidR="00AB4C61" w:rsidRPr="00AB4C61" w:rsidRDefault="00AB4C61" w:rsidP="00AB4C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4A76836F" w14:textId="6E404EA3" w:rsidR="00AB4C61" w:rsidRPr="00AB4C61" w:rsidRDefault="00AB4C61" w:rsidP="00AB4C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Указа Президента Российской Федерации от 17.04.2020 года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2019г», а также в соответствии с частью 4² статьи 12ˡ Федерального закона от 25.12.2008 года № 273-ФЗ «О противодействии коррупции» и частью 8 статьи 15 Федерального закона от 2.03.2007 года № 25-ФЗ «О муниципальной службе в Российской Федерации», областного закона Ленинградской области от 6 мая 2020 года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администрация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</w:t>
      </w:r>
      <w:r w:rsidRPr="00AB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Pr="00AB4C6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постановляет:</w:t>
      </w:r>
    </w:p>
    <w:p w14:paraId="3F9D2452" w14:textId="05FA396D" w:rsidR="00AB4C61" w:rsidRPr="00AB4C61" w:rsidRDefault="00AB4C61" w:rsidP="00AB4C6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7"/>
      <w:bookmarkEnd w:id="1"/>
      <w:r w:rsidRPr="00AB4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</w:t>
      </w:r>
      <w:r w:rsidR="00811F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B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Постановление № </w:t>
      </w:r>
      <w:r w:rsidR="003F73CB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AB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F73CB">
        <w:rPr>
          <w:rFonts w:ascii="Times New Roman" w:eastAsia="Times New Roman" w:hAnsi="Times New Roman" w:cs="Times New Roman"/>
          <w:sz w:val="24"/>
          <w:szCs w:val="24"/>
          <w:lang w:eastAsia="ru-RU"/>
        </w:rPr>
        <w:t>16 марта 2015</w:t>
      </w:r>
      <w:r w:rsidRPr="00AB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</w:t>
      </w:r>
      <w:r w:rsidR="00E92BF2" w:rsidRPr="00AB4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представлении гражданами, претендующими на замещение должностей муниципальной службы</w:t>
      </w:r>
      <w:r w:rsidR="00E92BF2" w:rsidRPr="00E9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лицами, замещающими должность муниципальной службы в администрации</w:t>
      </w:r>
      <w:r w:rsidR="00E92BF2" w:rsidRPr="00AB4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</w:t>
      </w:r>
      <w:r w:rsidR="00E92BF2" w:rsidRPr="00E9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Громовское сельское поселение муниципального образования </w:t>
      </w:r>
      <w:r w:rsidR="00E92BF2" w:rsidRPr="00AB4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Приозерский муниципальный район Ленинградской области, сведений о  доходах, об имуществе и обязательствах имущественного характера</w:t>
      </w:r>
      <w:r w:rsidR="00E92BF2" w:rsidRPr="00E92B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 о доходах, об имуществе и обязательствах имущественного характера своих упруги (супруга) и несовершеннолетних детей в новой редакции</w:t>
      </w:r>
      <w:r w:rsidRPr="00AB4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22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22BC3" w:rsidRPr="00422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именно</w:t>
      </w:r>
      <w:r w:rsidRPr="00AB4C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A874651" w14:textId="4D743281" w:rsidR="00AB4C61" w:rsidRPr="00AB4C61" w:rsidRDefault="00E92BF2" w:rsidP="00AB4C6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пунктом 3.1. </w:t>
      </w:r>
      <w:r w:rsidR="00AB4C61" w:rsidRPr="00AB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B4C61" w:rsidRPr="00AB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содержания:</w:t>
      </w:r>
    </w:p>
    <w:p w14:paraId="02A153D1" w14:textId="0B640913" w:rsidR="00AB4C61" w:rsidRPr="00AB4C61" w:rsidRDefault="00AB4C61" w:rsidP="00AB4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6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AB4C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за отчетный период с 1 января по 31 декабря 2019 года предоставляются до 1 августа 2020 года включительно»</w:t>
      </w:r>
      <w:r w:rsidR="00422B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49D8E9" w14:textId="1089C7CA" w:rsidR="00E92BF2" w:rsidRPr="00422BC3" w:rsidRDefault="00AB4C61" w:rsidP="00422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6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92BF2" w:rsidRPr="0042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</w:t>
      </w:r>
      <w:r w:rsidR="0042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E92BF2" w:rsidRPr="0042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средствах массовой информации: Ленинградском областном информационном агентстве (далее «Леноблинформ») </w:t>
      </w:r>
      <w:hyperlink r:id="rId7" w:history="1">
        <w:r w:rsidR="00E92BF2" w:rsidRPr="00422BC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http://www.lenoblinform.ru</w:t>
        </w:r>
      </w:hyperlink>
      <w:r w:rsidR="00E92BF2" w:rsidRPr="00422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</w:t>
      </w:r>
      <w:r w:rsidR="00E92BF2" w:rsidRPr="00422B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Приозерский муниципальный район Ленинградской области </w:t>
      </w:r>
      <w:hyperlink r:id="rId8" w:history="1">
        <w:r w:rsidR="00E92BF2" w:rsidRPr="00422BC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www.admingromovo.ru</w:t>
        </w:r>
      </w:hyperlink>
    </w:p>
    <w:p w14:paraId="021929DC" w14:textId="5313361D" w:rsidR="00AB4C61" w:rsidRPr="00AB4C61" w:rsidRDefault="00AB4C61" w:rsidP="00AB4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7817E" w14:textId="77777777" w:rsidR="00AB4C61" w:rsidRPr="00AB4C61" w:rsidRDefault="00AB4C61" w:rsidP="00AB4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14:paraId="445F32A9" w14:textId="10C2552C" w:rsidR="0019644E" w:rsidRDefault="0019644E" w:rsidP="001964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4A22B9" w14:textId="5922CD5A" w:rsidR="00422BC3" w:rsidRP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272CCDBD" w14:textId="7CDD8F8B" w:rsidR="00422BC3" w:rsidRP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5AD8B710" w14:textId="46F3CC7C" w:rsidR="00422BC3" w:rsidRP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11F88B90" w14:textId="070ED6FA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5F59E91E" w14:textId="17511BDD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1DA69958" w14:textId="54FB504F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А.П. Кутузов</w:t>
      </w:r>
    </w:p>
    <w:p w14:paraId="4844BDC4" w14:textId="1030E498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3EBE4D45" w14:textId="25A736CC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1AEDE4B6" w14:textId="336BE13A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4CAC3002" w14:textId="04BA9093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044914B3" w14:textId="02ABBA79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111D6437" w14:textId="2F9A4490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4C4503BB" w14:textId="0EACF859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1CC038E3" w14:textId="15532C0B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32CD51BA" w14:textId="09C51B19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69AD4F58" w14:textId="38C9C4D3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2F90B509" w14:textId="5D7DE0B3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41222957" w14:textId="5698C12D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3D37BBA2" w14:textId="1E25F8FD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31CDD229" w14:textId="400436FA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7CBDE49E" w14:textId="1BF86C66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24634738" w14:textId="527F797C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7F647E55" w14:textId="4D4F7F7C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7DDA9494" w14:textId="77777777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6BD96A39" w14:textId="0ECCFE00" w:rsid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p w14:paraId="6C423C56" w14:textId="1A2DCD7B" w:rsidR="00422BC3" w:rsidRPr="00CF1CAE" w:rsidRDefault="00422BC3" w:rsidP="00422BC3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Исп.: Сайфулина Н.Р. </w:t>
      </w:r>
      <w:r w:rsidRPr="00CF1CAE">
        <w:rPr>
          <w:rFonts w:ascii="Times New Roman" w:eastAsia="Times New Roman" w:hAnsi="Times New Roman"/>
          <w:bCs/>
        </w:rPr>
        <w:t>(813 79) 9</w:t>
      </w:r>
      <w:r>
        <w:rPr>
          <w:rFonts w:ascii="Times New Roman" w:eastAsia="Times New Roman" w:hAnsi="Times New Roman"/>
          <w:bCs/>
        </w:rPr>
        <w:t>9</w:t>
      </w:r>
      <w:r w:rsidRPr="00CF1CAE">
        <w:rPr>
          <w:rFonts w:ascii="Times New Roman" w:eastAsia="Times New Roman" w:hAnsi="Times New Roman"/>
          <w:bCs/>
        </w:rPr>
        <w:t>-</w:t>
      </w:r>
      <w:r>
        <w:rPr>
          <w:rFonts w:ascii="Times New Roman" w:eastAsia="Times New Roman" w:hAnsi="Times New Roman"/>
          <w:bCs/>
        </w:rPr>
        <w:t>447</w:t>
      </w:r>
    </w:p>
    <w:p w14:paraId="441197B1" w14:textId="273793CC" w:rsidR="00422BC3" w:rsidRPr="00CF1CAE" w:rsidRDefault="00422BC3" w:rsidP="00422BC3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bCs/>
        </w:rPr>
      </w:pPr>
      <w:r w:rsidRPr="00CF1CAE">
        <w:rPr>
          <w:rFonts w:ascii="Times New Roman" w:eastAsia="Times New Roman" w:hAnsi="Times New Roman"/>
          <w:bCs/>
        </w:rPr>
        <w:t>Разослано: дело-</w:t>
      </w:r>
      <w:r>
        <w:rPr>
          <w:rFonts w:ascii="Times New Roman" w:eastAsia="Times New Roman" w:hAnsi="Times New Roman"/>
          <w:bCs/>
        </w:rPr>
        <w:t>1</w:t>
      </w:r>
      <w:r w:rsidRPr="00CF1CAE">
        <w:rPr>
          <w:rFonts w:ascii="Times New Roman" w:eastAsia="Times New Roman" w:hAnsi="Times New Roman"/>
          <w:bCs/>
        </w:rPr>
        <w:t>, прокуратура-1, СМИ-</w:t>
      </w:r>
      <w:r>
        <w:rPr>
          <w:rFonts w:ascii="Times New Roman" w:eastAsia="Times New Roman" w:hAnsi="Times New Roman"/>
          <w:bCs/>
        </w:rPr>
        <w:t>1</w:t>
      </w:r>
    </w:p>
    <w:p w14:paraId="6939120D" w14:textId="77777777" w:rsidR="00422BC3" w:rsidRPr="00422BC3" w:rsidRDefault="00422BC3" w:rsidP="00422BC3">
      <w:pPr>
        <w:rPr>
          <w:rFonts w:ascii="Times New Roman" w:hAnsi="Times New Roman" w:cs="Times New Roman"/>
          <w:sz w:val="24"/>
          <w:szCs w:val="24"/>
        </w:rPr>
      </w:pPr>
    </w:p>
    <w:sectPr w:rsidR="00422BC3" w:rsidRPr="00422BC3" w:rsidSect="00422BC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B7950"/>
    <w:multiLevelType w:val="multilevel"/>
    <w:tmpl w:val="123AB082"/>
    <w:lvl w:ilvl="0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20" w:hanging="1800"/>
      </w:pPr>
      <w:rPr>
        <w:rFonts w:hint="default"/>
      </w:rPr>
    </w:lvl>
  </w:abstractNum>
  <w:abstractNum w:abstractNumId="1" w15:restartNumberingAfterBreak="0">
    <w:nsid w:val="63353E5D"/>
    <w:multiLevelType w:val="multilevel"/>
    <w:tmpl w:val="CD62C2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30" w:hanging="4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4E"/>
    <w:rsid w:val="0017774E"/>
    <w:rsid w:val="0019644E"/>
    <w:rsid w:val="001F56A5"/>
    <w:rsid w:val="00284D8E"/>
    <w:rsid w:val="003948B0"/>
    <w:rsid w:val="003C6F12"/>
    <w:rsid w:val="003F5C33"/>
    <w:rsid w:val="003F73CB"/>
    <w:rsid w:val="00414B60"/>
    <w:rsid w:val="00422BC3"/>
    <w:rsid w:val="004D4CDB"/>
    <w:rsid w:val="006E053F"/>
    <w:rsid w:val="00811F2A"/>
    <w:rsid w:val="00831BD3"/>
    <w:rsid w:val="009A43DD"/>
    <w:rsid w:val="00AB4C61"/>
    <w:rsid w:val="00B254A6"/>
    <w:rsid w:val="00B742CC"/>
    <w:rsid w:val="00E92BF2"/>
    <w:rsid w:val="00F1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27E4"/>
  <w15:docId w15:val="{2A5186BD-4B1E-4717-BDB0-BDC6749C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777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7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7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19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E92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noblinfo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679D-D26D-4E69-A386-AA158266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3</cp:revision>
  <cp:lastPrinted>2020-07-28T08:49:00Z</cp:lastPrinted>
  <dcterms:created xsi:type="dcterms:W3CDTF">2020-07-28T07:41:00Z</dcterms:created>
  <dcterms:modified xsi:type="dcterms:W3CDTF">2020-07-28T11:19:00Z</dcterms:modified>
</cp:coreProperties>
</file>