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4730757"/>
        <w:docPartObj>
          <w:docPartGallery w:val="Cover Pages"/>
          <w:docPartUnique/>
        </w:docPartObj>
      </w:sdtPr>
      <w:sdtContent>
        <w:p w:rsidR="00FE64B5" w:rsidRDefault="00FE64B5"/>
        <w:p w:rsidR="00FE64B5" w:rsidRDefault="004D1D29">
          <w:r>
            <w:rPr>
              <w:noProof/>
            </w:rPr>
            <w:pict>
              <v:group id="_x0000_s1027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28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9" style="position:absolute;left:-6;top:3717;width:12189;height:3550" coordorigin="18,7468" coordsize="12189,3550">
                    <v:shape id="_x0000_s1030" style="position:absolute;left:18;top:7837;width:7132;height:2863;mso-width-relative:page;mso-height-relative:page" coordsize="7132,2863" path="m,l17,2863,7132,2578r,-2378l,xe" fillcolor="#c9dae8 [1620]" stroked="f">
                      <v:fill opacity=".5"/>
                      <v:path arrowok="t"/>
                    </v:shape>
                    <v:shape id="_x0000_s1031" style="position:absolute;left:7150;top:7468;width:3466;height:3550;mso-width-relative:page;mso-height-relative:page" coordsize="3466,3550" path="m,569l,2930r3466,620l3466,,,569xe" fillcolor="#e4ecf4 [820]" stroked="f">
                      <v:fill opacity=".5"/>
                      <v:path arrowok="t"/>
                    </v:shape>
                    <v:shape id="_x0000_s1032" style="position:absolute;left:10616;top:7468;width:1591;height:3550;mso-width-relative:page;mso-height-relative:page" coordsize="1591,3550" path="m,l,3550,1591,2746r,-2009l,xe" fillcolor="#c9dae8 [1620]" stroked="f">
                      <v:fill opacity=".5"/>
                      <v:path arrowok="t"/>
                    </v:shape>
                  </v:group>
                  <v:shape id="_x0000_s1033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4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5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6" style="position:absolute;left:17;top:3617;width:2076;height:3851;mso-width-relative:page;mso-height-relative:page" coordsize="2076,3851" path="m,921l2060,r16,3851l,2981,,921xe" fillcolor="#e4ecf4 [820]" stroked="f">
                    <v:fill opacity="45875f"/>
                    <v:path arrowok="t"/>
                  </v:shape>
                  <v:shape id="_x0000_s1037" style="position:absolute;left:2077;top:3617;width:6011;height:3835;mso-width-relative:page;mso-height-relative:page" coordsize="6011,3835" path="m,l17,3835,6011,2629r,-1390l,xe" fillcolor="#c9dae8 [1620]" stroked="f">
                    <v:fill opacity="45875f"/>
                    <v:path arrowok="t"/>
                  </v:shape>
                  <v:shape id="_x0000_s1038" style="position:absolute;left:8088;top:3835;width:4102;height:3432;mso-width-relative:page;mso-height-relative:page" coordsize="4102,3432" path="m,1038l,2411,4102,3432,4102,,,1038xe" fillcolor="#e4ecf4 [820]" stroked="f">
                    <v:fill opacity="45875f"/>
                    <v:path arrowok="t"/>
                  </v:shape>
                </v:group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9" type="#_x0000_t109" style="position:absolute;left:1800;top:1440;width:8638;height:1049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9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sz w:val="28"/>
                            <w:szCs w:val="26"/>
                            <w:lang w:eastAsia="ru-RU"/>
                          </w:rPr>
                          <w:alias w:val="Организация"/>
                          <w:id w:val="22499645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7E658A" w:rsidRPr="00EA281D" w:rsidRDefault="007E658A" w:rsidP="00EA281D">
                            <w:pPr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26"/>
                                <w:szCs w:val="26"/>
                              </w:rPr>
                            </w:pPr>
                            <w:r w:rsidRPr="00EA281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6"/>
                                <w:lang w:eastAsia="ru-RU"/>
                              </w:rPr>
                              <w:t>Муниципальное учреждение культуры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6"/>
                                <w:lang w:eastAsia="ru-RU"/>
                              </w:rPr>
                              <w:t xml:space="preserve">                             </w:t>
                            </w:r>
                            <w:r w:rsidRPr="00EA281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6"/>
                                <w:lang w:eastAsia="ru-RU"/>
                              </w:rPr>
                              <w:t>культурно - спортивный комплекс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 w:rsidRPr="00EA281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6"/>
                                <w:lang w:eastAsia="ru-RU"/>
                              </w:rPr>
                              <w:t xml:space="preserve">«Громово» </w:t>
                            </w:r>
                          </w:p>
                        </w:sdtContent>
                      </w:sdt>
                      <w:p w:rsidR="007E658A" w:rsidRDefault="007E658A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_x0000_s1040" type="#_x0000_t109" style="position:absolute;left:6494;top:11160;width:4998;height:1171;mso-position-horizontal-relative:margin;mso-position-vertical-relative:margin" filled="f" stroked="f">
                  <v:textbox style="mso-next-textbox:#_x0000_s1040">
                    <w:txbxContent>
                      <w:sdt>
                        <w:sdtPr>
                          <w:rPr>
                            <w:color w:val="716767" w:themeColor="accent6" w:themeShade="BF"/>
                            <w:sz w:val="96"/>
                            <w:szCs w:val="96"/>
                          </w:rPr>
                          <w:alias w:val="Год"/>
                          <w:id w:val="22499646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0-01-01T00:00:00Z"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7E658A" w:rsidRPr="009B02CE" w:rsidRDefault="00773F53">
                            <w:pPr>
                              <w:jc w:val="right"/>
                              <w:rPr>
                                <w:color w:val="716767" w:themeColor="accent6" w:themeShade="BF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716767" w:themeColor="accent6" w:themeShade="BF"/>
                                <w:sz w:val="96"/>
                                <w:szCs w:val="96"/>
                              </w:rPr>
                              <w:t>10</w:t>
                            </w:r>
                          </w:p>
                        </w:sdtContent>
                      </w:sdt>
                    </w:txbxContent>
                  </v:textbox>
                </v:shape>
                <v:shape id="_x0000_s1041" type="#_x0000_t109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1">
                    <w:txbxContent>
                      <w:sdt>
                        <w:sdtPr>
                          <w:rPr>
                            <w:b/>
                            <w:bCs/>
                            <w:color w:val="775F55" w:themeColor="text2"/>
                            <w:sz w:val="72"/>
                            <w:szCs w:val="72"/>
                          </w:rPr>
                          <w:alias w:val="Заголовок"/>
                          <w:id w:val="22499647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7E658A" w:rsidRDefault="007E658A">
                            <w:pPr>
                              <w:rPr>
                                <w:b/>
                                <w:bCs/>
                                <w:color w:val="775F55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75F55" w:themeColor="text2"/>
                                <w:sz w:val="72"/>
                                <w:szCs w:val="72"/>
                              </w:rPr>
                              <w:t>Информационно-аналитический отчёт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94B6D2" w:themeColor="accent1"/>
                            <w:sz w:val="40"/>
                            <w:szCs w:val="40"/>
                          </w:rPr>
                          <w:alias w:val="Подзаголовок"/>
                          <w:id w:val="22499648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7E658A" w:rsidRDefault="007E658A">
                            <w:pPr>
                              <w:rPr>
                                <w:b/>
                                <w:bCs/>
                                <w:color w:val="94B6D2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4B6D2" w:themeColor="accent1"/>
                                <w:sz w:val="40"/>
                                <w:szCs w:val="40"/>
                              </w:rPr>
                              <w:t>о работе учреждения культуры за 2010 год.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alias w:val="Автор"/>
                          <w:id w:val="22499649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7E658A" w:rsidRDefault="007E658A" w:rsidP="00EA281D">
                            <w:pPr>
                              <w:pStyle w:val="aa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 w:rsidRPr="00EA281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188744,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EA281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Ленинградская область,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                                                                                               </w:t>
                            </w:r>
                            <w:r w:rsidRPr="00EA281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Приозерский район,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                                                                                                                           </w:t>
                            </w:r>
                            <w:r w:rsidRPr="00EA281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п/о Громово,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ул. Центральная, д. 15                                                                                                                                            </w:t>
                            </w:r>
                            <w:r w:rsidRPr="00EA281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тел. 99 – 399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                                                                                                                                                     </w:t>
                            </w:r>
                            <w:r w:rsidRPr="00EA281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эл. почта:   MUKKSKGromovo@yandex.ru</w:t>
                            </w:r>
                          </w:p>
                        </w:sdtContent>
                      </w:sdt>
                      <w:p w:rsidR="007E658A" w:rsidRDefault="007E658A"/>
                    </w:txbxContent>
                  </v:textbox>
                </v:shape>
                <w10:wrap anchorx="page" anchory="margin"/>
              </v:group>
            </w:pict>
          </w:r>
        </w:p>
        <w:p w:rsidR="000E3B3D" w:rsidRDefault="000E3B3D" w:rsidP="000E3B3D">
          <w:pPr>
            <w:rPr>
              <w:b/>
              <w:bCs/>
              <w:color w:val="808080" w:themeColor="text1" w:themeTint="7F"/>
              <w:sz w:val="32"/>
              <w:szCs w:val="32"/>
            </w:rPr>
          </w:pPr>
          <w:r>
            <w:t xml:space="preserve"> </w:t>
          </w:r>
          <w:r w:rsidR="00FE64B5">
            <w:br w:type="page"/>
          </w:r>
        </w:p>
        <w:p w:rsidR="00FE64B5" w:rsidRDefault="00FE64B5" w:rsidP="00FF5CA4"/>
        <w:p w:rsidR="00FE64B5" w:rsidRDefault="004D1D29">
          <w:r>
            <w:rPr>
              <w:noProof/>
              <w:lang w:eastAsia="ru-RU"/>
            </w:rPr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_x0000_s1047" type="#_x0000_t65" style="position:absolute;margin-left:-10.05pt;margin-top:-14.7pt;width:450.75pt;height:794.6pt;z-index:251665408" adj="21600" filled="f" strokecolor="#f2f2f2 [3052]">
                <v:textbox style="mso-next-textbox:#_x0000_s1047">
                  <w:txbxContent>
                    <w:p w:rsidR="007E658A" w:rsidRPr="00A664DB" w:rsidRDefault="007E658A" w:rsidP="00A664DB">
                      <w:pPr>
                        <w:pStyle w:val="aa"/>
                        <w:ind w:firstLine="1418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 w:rsidRPr="00EB63D2">
                        <w:rPr>
                          <w:rFonts w:ascii="Times New Roman" w:hAnsi="Times New Roman" w:cs="Times New Roman"/>
                          <w:szCs w:val="24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 </w:t>
                      </w:r>
                      <w:r w:rsidRPr="00A664DB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О главном.</w:t>
                      </w:r>
                    </w:p>
                    <w:p w:rsidR="007E658A" w:rsidRPr="008B08A5" w:rsidRDefault="007E658A" w:rsidP="00FE2E66">
                      <w:pPr>
                        <w:pStyle w:val="aa"/>
                        <w:ind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08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Дом культуры п. Громово является филиалом</w:t>
                      </w:r>
                      <w:r w:rsidRPr="008B08A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Муниципального учреждения культуры культурно - спортивного комплекса «Громово». </w:t>
                      </w:r>
                      <w:r w:rsidRPr="0040318F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Здание имеет 2 этажа, </w:t>
                      </w:r>
                      <w:r w:rsidRPr="004031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находиться</w:t>
                      </w:r>
                      <w:r w:rsidRPr="008B08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 территории п. Громово, в центральной его части,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слева от здания Красноармейская </w:t>
                      </w:r>
                      <w:r w:rsidRPr="008B08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ООШ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справа, недавно отстроенный, парк отдыха</w:t>
                      </w:r>
                      <w:r w:rsidRPr="008B08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Население посёлка </w:t>
                      </w:r>
                      <w:r w:rsidRPr="00DC41A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800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человек.</w:t>
                      </w:r>
                      <w:r w:rsidRPr="008B08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За  прошедший 2010 год  проведено </w:t>
                      </w:r>
                      <w:r w:rsidRPr="00DC41A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172</w:t>
                      </w:r>
                      <w:r w:rsidRPr="008B08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мероп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риятия</w:t>
                      </w:r>
                      <w:r w:rsidRPr="008B08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 охватом населения </w:t>
                      </w:r>
                      <w:r w:rsidRPr="00DC41A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11 489</w:t>
                      </w:r>
                      <w:r w:rsidRPr="008B08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человек,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из них </w:t>
                      </w:r>
                      <w:r w:rsidRPr="00DC41A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44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мероприятия</w:t>
                      </w:r>
                      <w:r w:rsidRPr="008B08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для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детей до </w:t>
                      </w:r>
                      <w:r w:rsidRPr="00DC41A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14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лет с охватом </w:t>
                      </w:r>
                      <w:r w:rsidRPr="00DC41A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1 330</w:t>
                      </w:r>
                      <w:r w:rsidRPr="008B08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человек. Всего мероприятий на платной основе </w:t>
                      </w:r>
                      <w:r w:rsidRPr="00DC41A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78</w:t>
                      </w:r>
                      <w:r w:rsidRPr="008B08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посетило </w:t>
                      </w:r>
                      <w:r w:rsidRPr="00DC41A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3 130</w:t>
                      </w:r>
                      <w:r w:rsidRPr="008B08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чел., из них для детей </w:t>
                      </w:r>
                      <w:r w:rsidRPr="00DC41A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21</w:t>
                      </w:r>
                      <w:r w:rsidRPr="008B08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мероприятие – посетило </w:t>
                      </w:r>
                      <w:r w:rsidRPr="00DC41A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526</w:t>
                      </w:r>
                      <w:r w:rsidRPr="008B08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детей. </w:t>
                      </w:r>
                    </w:p>
                    <w:p w:rsidR="007E658A" w:rsidRPr="008B08A5" w:rsidRDefault="007E658A" w:rsidP="00FE2E66">
                      <w:pPr>
                        <w:pStyle w:val="aa"/>
                        <w:ind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08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этом году наметился рост посетителей и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участников в</w:t>
                      </w:r>
                      <w:r w:rsidRPr="008B08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концертных программ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ах и театрализованных представлениях к большим праздникам</w:t>
                      </w:r>
                      <w:r w:rsidRPr="008B08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таких как: Масленица, 8 марта, 9 мая, День посёлка, День матери и Новый год.</w:t>
                      </w:r>
                    </w:p>
                    <w:p w:rsidR="007E658A" w:rsidRPr="008B08A5" w:rsidRDefault="007E658A" w:rsidP="00177DA6">
                      <w:pPr>
                        <w:pStyle w:val="aa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</w:t>
                      </w:r>
                      <w:r w:rsidRPr="008B08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пример: </w:t>
                      </w:r>
                    </w:p>
                    <w:p w:rsidR="007E658A" w:rsidRPr="008B08A5" w:rsidRDefault="007E658A" w:rsidP="00177DA6">
                      <w:pPr>
                        <w:pStyle w:val="aa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08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-  к международному женскому дню 8 марта готовился концерт «Женщина, весна, любовь». В концертных номерах участвовали разные возрастные группы населения: бабушки, мужчины и женщины, юноши и девушки, дети школьного и дошкольного возраста – всего 45 человек. На своих родных, друзей и знакомых пришли посмотреть подавляющее большинство жителей посёлка, в концертном зале не было свободных мест, люди стояли в проходе; </w:t>
                      </w:r>
                    </w:p>
                    <w:p w:rsidR="007E658A" w:rsidRPr="008B08A5" w:rsidRDefault="007E658A" w:rsidP="00177DA6">
                      <w:pPr>
                        <w:pStyle w:val="aa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08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-  к празднованию 65-ия Победы в Великой Отечественной Войне нами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было </w:t>
                      </w:r>
                      <w:r w:rsidRPr="008B08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проведено ряд мероприятий:</w:t>
                      </w:r>
                    </w:p>
                    <w:p w:rsidR="007E658A" w:rsidRPr="008B08A5" w:rsidRDefault="007E658A" w:rsidP="005D54F0">
                      <w:pPr>
                        <w:pStyle w:val="aa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08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5.05.10.  на р. Бурная захоронение останков бойцов Советской армии, погибших в годы В.О.В., торжественный митинг и возложение венков к братскому захоронению с участием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поискового отряда</w:t>
                      </w:r>
                      <w:r w:rsidRPr="008B08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ветеранов В.О.В., глав администраций, учеников Красноармейской ООШ;</w:t>
                      </w:r>
                    </w:p>
                    <w:p w:rsidR="007E658A" w:rsidRPr="008B08A5" w:rsidRDefault="007E658A" w:rsidP="005D54F0">
                      <w:pPr>
                        <w:pStyle w:val="aa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08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7.05.10.  в столовой ЗАО ПЗ «Красноармейский» прошла  концертная программа с поздравлением  ветеранов, чаепитие;</w:t>
                      </w:r>
                    </w:p>
                    <w:p w:rsidR="007E658A" w:rsidRPr="008B08A5" w:rsidRDefault="007E658A" w:rsidP="005D54F0">
                      <w:pPr>
                        <w:pStyle w:val="aa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08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9.05.10.  в 12-00 ч.  на ст. Громово участвовали в торжественном митинге, возложении венков к памятнику погибшим в годы В.О.В.;</w:t>
                      </w:r>
                    </w:p>
                    <w:p w:rsidR="007E658A" w:rsidRPr="008B08A5" w:rsidRDefault="007E658A" w:rsidP="005D54F0">
                      <w:pPr>
                        <w:pStyle w:val="aa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08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9.05.10.  в 16-00 ч.  в ДК п. Громово - театрализованное представление «Мы едины» с участием солдат Российской армии, проходящих срочную службу в рядах военно-воздушных сил (гарнизон ст. Громово), концерт (снова аншлаг);</w:t>
                      </w:r>
                    </w:p>
                    <w:p w:rsidR="007E658A" w:rsidRPr="008B08A5" w:rsidRDefault="007E658A" w:rsidP="005D54F0">
                      <w:pPr>
                        <w:pStyle w:val="aa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08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9.05.10.  в 20-00 ч.  на площади п. Громово – народное гуляние под  исполнение песен советских времён (живой вокал), показ видеофильма «Мгновения Победы», салют;</w:t>
                      </w:r>
                    </w:p>
                    <w:p w:rsidR="007E658A" w:rsidRPr="008B08A5" w:rsidRDefault="007E658A" w:rsidP="005D54F0">
                      <w:pPr>
                        <w:pStyle w:val="aa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08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9.05.10.  с 23-00 ч. до 04-00 ч.  на площади п. Громово «Вечер отдыха» под открытым небом.</w:t>
                      </w:r>
                    </w:p>
                    <w:p w:rsidR="007E658A" w:rsidRPr="008B08A5" w:rsidRDefault="007E658A" w:rsidP="00177DA6">
                      <w:pPr>
                        <w:pStyle w:val="aa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08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-  к празднованию Дня посёлка, который проходил 21 августа, решили подготовиться основательно. Взяли за пример праздники в больших населенных пунктах:</w:t>
                      </w:r>
                    </w:p>
                    <w:p w:rsidR="007E658A" w:rsidRPr="008B08A5" w:rsidRDefault="007E658A" w:rsidP="003C6553">
                      <w:pPr>
                        <w:pStyle w:val="aa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08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09-00 ч. на площади п. Громово - батуты, электромобили, аттракционы, уличная торговля;</w:t>
                      </w:r>
                    </w:p>
                    <w:p w:rsidR="007E658A" w:rsidRPr="008B08A5" w:rsidRDefault="007E658A" w:rsidP="003C6553">
                      <w:pPr>
                        <w:pStyle w:val="aa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08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13-00 ч. на стадионе – волейбол. Товарищеская встреча команд  п. Громово и     ст. Громово;</w:t>
                      </w:r>
                    </w:p>
                    <w:p w:rsidR="007E658A" w:rsidRPr="008B08A5" w:rsidRDefault="007E658A" w:rsidP="003C6553">
                      <w:pPr>
                        <w:pStyle w:val="aa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08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14-00 ч. в парке отдыха п. Громово – детская развлекательная программа с играми «Незнайка на луне»;</w:t>
                      </w:r>
                    </w:p>
                    <w:p w:rsidR="007E658A" w:rsidRPr="008B08A5" w:rsidRDefault="007E658A" w:rsidP="003C6553">
                      <w:pPr>
                        <w:pStyle w:val="aa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08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19-30 ч. на площади – выставка-продажа домашней выпечки «Добрая сдоба»;</w:t>
                      </w:r>
                    </w:p>
                    <w:p w:rsidR="007E658A" w:rsidRPr="008B08A5" w:rsidRDefault="007E658A" w:rsidP="003C6553">
                      <w:pPr>
                        <w:pStyle w:val="aa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08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20-00 ч. на площади – торжественная часть праздника, концертная программа</w:t>
                      </w:r>
                    </w:p>
                    <w:p w:rsidR="007E658A" w:rsidRPr="008B08A5" w:rsidRDefault="007E658A" w:rsidP="003C6553">
                      <w:pPr>
                        <w:pStyle w:val="aa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08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21-30 ч. на площади – награждение участников  фотоконкурса «Моя малая родина»;</w:t>
                      </w:r>
                    </w:p>
                    <w:p w:rsidR="007E658A" w:rsidRPr="008B08A5" w:rsidRDefault="007E658A" w:rsidP="003C6553">
                      <w:pPr>
                        <w:pStyle w:val="aa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08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22-00 ч. на площади – танцевальный вечер под открытым небом (живой вокал) с участием приглашённых артистов.</w:t>
                      </w:r>
                    </w:p>
                    <w:p w:rsidR="007E658A" w:rsidRPr="008B08A5" w:rsidRDefault="007E658A" w:rsidP="003C6553">
                      <w:pPr>
                        <w:pStyle w:val="aa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08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 24-00 ч. до 04-00 ч. на площади – «Дискотека под открытым небом»</w:t>
                      </w:r>
                    </w:p>
                    <w:p w:rsidR="007E658A" w:rsidRDefault="007E658A" w:rsidP="00507733">
                      <w:pPr>
                        <w:pStyle w:val="aa"/>
                        <w:rPr>
                          <w:rFonts w:ascii="Times New Roman" w:hAnsi="Times New Roman" w:cs="Times New Roman"/>
                        </w:rPr>
                      </w:pPr>
                    </w:p>
                    <w:p w:rsidR="007E658A" w:rsidRDefault="007E658A" w:rsidP="00177DA6">
                      <w:pPr>
                        <w:pStyle w:val="aa"/>
                        <w:rPr>
                          <w:rFonts w:ascii="Times New Roman" w:hAnsi="Times New Roman" w:cs="Times New Roman"/>
                        </w:rPr>
                      </w:pPr>
                    </w:p>
                    <w:p w:rsidR="007E658A" w:rsidRPr="00177DA6" w:rsidRDefault="007E658A" w:rsidP="00177DA6">
                      <w:pPr>
                        <w:pStyle w:val="aa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eastAsia="ru-RU"/>
                        </w:rPr>
                      </w:pPr>
                    </w:p>
                  </w:txbxContent>
                </v:textbox>
              </v:shape>
            </w:pict>
          </w:r>
          <w:r>
            <w:rPr>
              <w:noProof/>
            </w:rPr>
            <w:pict>
              <v:rect id="_x0000_s1043" style="position:absolute;margin-left:315.4pt;margin-top:0;width:66.3pt;height:820.9pt;rotation:-360;z-index:251664384;mso-height-percent:1000;mso-position-horizontal:right;mso-position-horizontal-relative:page;mso-position-vertical:center;mso-position-vertical-relative:page;mso-height-percent:1000" o:allowincell="f" fillcolor="#c9dae8 [1620]" stroked="f">
                <v:fill opacity="13107f"/>
                <v:imagedata embosscolor="shadow add(51)"/>
                <v:shadow on="t" color="#dac091 [2734]" opacity=".5" offset="19pt,-21pt" offset2="26pt,-30pt"/>
                <v:textbox style="mso-next-textbox:#_x0000_s1043" inset="28.8pt,7.2pt,14.4pt,7.2pt">
                  <w:txbxContent>
                    <w:p w:rsidR="007E658A" w:rsidRDefault="007E658A" w:rsidP="008103E3">
                      <w:pPr>
                        <w:rPr>
                          <w:i/>
                          <w:iCs/>
                          <w:color w:val="775F55" w:themeColor="text2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w:r>
        </w:p>
      </w:sdtContent>
    </w:sdt>
    <w:p w:rsidR="00FE64B5" w:rsidRDefault="00FE64B5">
      <w:r>
        <w:t xml:space="preserve">   </w:t>
      </w:r>
    </w:p>
    <w:p w:rsidR="00FE64B5" w:rsidRDefault="00FE64B5">
      <w:r>
        <w:br w:type="page"/>
      </w:r>
    </w:p>
    <w:p w:rsidR="00FE64B5" w:rsidRDefault="004D1D29">
      <w:r>
        <w:rPr>
          <w:noProof/>
          <w:lang w:eastAsia="ru-RU"/>
        </w:rPr>
        <w:lastRenderedPageBreak/>
        <w:pict>
          <v:shape id="_x0000_s1048" type="#_x0000_t65" style="position:absolute;margin-left:-9.3pt;margin-top:12.3pt;width:452.6pt;height:741.75pt;z-index:-251650048" adj="21600" filled="f" strokecolor="#f2f2f2 [3052]">
            <v:textbox style="mso-next-textbox:#_x0000_s1048">
              <w:txbxContent>
                <w:p w:rsidR="007E658A" w:rsidRDefault="007E658A" w:rsidP="00202570">
                  <w:pPr>
                    <w:pStyle w:val="aa"/>
                    <w:ind w:firstLine="567"/>
                    <w:rPr>
                      <w:rFonts w:ascii="Times New Roman" w:hAnsi="Times New Roman" w:cs="Times New Roman"/>
                      <w:sz w:val="24"/>
                    </w:rPr>
                  </w:pPr>
                  <w:r w:rsidRPr="008B08A5">
                    <w:rPr>
                      <w:rFonts w:ascii="Times New Roman" w:hAnsi="Times New Roman" w:cs="Times New Roman"/>
                      <w:sz w:val="24"/>
                    </w:rPr>
                    <w:t>Анализируя выше приведённые при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меры, не побоюсь сделать выводы</w:t>
                  </w:r>
                  <w:r w:rsidRPr="008B08A5">
                    <w:rPr>
                      <w:rFonts w:ascii="Times New Roman" w:hAnsi="Times New Roman" w:cs="Times New Roman"/>
                      <w:sz w:val="24"/>
                    </w:rPr>
                    <w:t>. Работая в основном «на» и «для» местного населения, привлекая участников из их числа, мы заинтересовываем остальную часть жителей посёлка как зрител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ей</w:t>
                  </w:r>
                  <w:r w:rsidRPr="008B08A5">
                    <w:rPr>
                      <w:rFonts w:ascii="Times New Roman" w:hAnsi="Times New Roman" w:cs="Times New Roman"/>
                      <w:sz w:val="24"/>
                    </w:rPr>
                    <w:t xml:space="preserve">.  Те в свою очередь видя, что качество мероприятий год от года улучшается,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изъявляют</w:t>
                  </w:r>
                  <w:r w:rsidRPr="008B08A5">
                    <w:rPr>
                      <w:rFonts w:ascii="Times New Roman" w:hAnsi="Times New Roman" w:cs="Times New Roman"/>
                      <w:sz w:val="24"/>
                    </w:rPr>
                    <w:t xml:space="preserve"> желание участвовать в наших мероприятиях.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Иногда дело д</w:t>
                  </w:r>
                  <w:r w:rsidRPr="008B08A5">
                    <w:rPr>
                      <w:rFonts w:ascii="Times New Roman" w:hAnsi="Times New Roman" w:cs="Times New Roman"/>
                      <w:sz w:val="24"/>
                    </w:rPr>
                    <w:t xml:space="preserve">оходит до того, что нам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просто </w:t>
                  </w:r>
                  <w:r w:rsidRPr="008B08A5">
                    <w:rPr>
                      <w:rFonts w:ascii="Times New Roman" w:hAnsi="Times New Roman" w:cs="Times New Roman"/>
                      <w:sz w:val="24"/>
                    </w:rPr>
                    <w:t xml:space="preserve">не требуется столько участников на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мероприятие</w:t>
                  </w:r>
                  <w:r w:rsidRPr="008B08A5">
                    <w:rPr>
                      <w:rFonts w:ascii="Times New Roman" w:hAnsi="Times New Roman" w:cs="Times New Roman"/>
                      <w:sz w:val="24"/>
                    </w:rPr>
                    <w:t xml:space="preserve"> и,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к сожалению,</w:t>
                  </w:r>
                  <w:r w:rsidRPr="008B08A5">
                    <w:rPr>
                      <w:rFonts w:ascii="Times New Roman" w:hAnsi="Times New Roman" w:cs="Times New Roman"/>
                      <w:sz w:val="24"/>
                    </w:rPr>
                    <w:t xml:space="preserve">  приходит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ся </w:t>
                  </w:r>
                  <w:r w:rsidRPr="008B08A5">
                    <w:rPr>
                      <w:rFonts w:ascii="Times New Roman" w:hAnsi="Times New Roman" w:cs="Times New Roman"/>
                      <w:sz w:val="24"/>
                    </w:rPr>
                    <w:t>отказывать</w:t>
                  </w:r>
                  <w:r w:rsidRPr="00A425AC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8B08A5">
                    <w:rPr>
                      <w:rFonts w:ascii="Times New Roman" w:hAnsi="Times New Roman" w:cs="Times New Roman"/>
                      <w:sz w:val="24"/>
                    </w:rPr>
                    <w:t xml:space="preserve">некоторым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людям</w:t>
                  </w:r>
                  <w:r w:rsidRPr="008B08A5">
                    <w:rPr>
                      <w:rFonts w:ascii="Times New Roman" w:hAnsi="Times New Roman" w:cs="Times New Roman"/>
                      <w:sz w:val="24"/>
                    </w:rPr>
                    <w:t xml:space="preserve">, обещая в  следующий раз обязательно включить их в программу. Хочется и в последующие годы сохранить тенденцию  роста заинтересованности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населения </w:t>
                  </w:r>
                  <w:r w:rsidRPr="008B08A5">
                    <w:rPr>
                      <w:rFonts w:ascii="Times New Roman" w:hAnsi="Times New Roman" w:cs="Times New Roman"/>
                      <w:sz w:val="24"/>
                    </w:rPr>
                    <w:t>к культуре.</w:t>
                  </w:r>
                </w:p>
                <w:p w:rsidR="007E658A" w:rsidRDefault="007E658A" w:rsidP="00D75AC7">
                  <w:pPr>
                    <w:pStyle w:val="aa"/>
                    <w:ind w:firstLine="567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В этом году активно стали проводить бесплатные видеопоказы для разных возрастных групп населения, на большой экран, с хорошим качеством звука и изображения. Проводим детские и взрослые вечера отдыха, вечера отдыха с программой. В течение нашего рабочего дня у населения есть возможность прийти в ДК и провести свой досуг. В фойе первого этажа стоит теннисный стол, телевизор с центром</w:t>
                  </w:r>
                  <w:r w:rsidRPr="003706A1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караоке, в библиотеке – телевизор и </w:t>
                  </w: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DVD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-проигрыватель. На прошедшей неделе, в фойе, установили плазменный экран с колонками и заказали спутниковую антенну для досуга населения и проведения мероприятий, за что хочется сказать большое спасибо Администрации Громовского СП. В будущем хочется поставить в фойе бильярдный стол (если финансирование позволит) и большие шахматы. Особенно по поводу бильярда беспокоятся мужчины – молодёжь и старшее поколение.</w:t>
                  </w:r>
                </w:p>
                <w:p w:rsidR="007E658A" w:rsidRDefault="007E658A" w:rsidP="0013157C">
                  <w:pPr>
                    <w:pStyle w:val="aa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полном объёме и в срок проведены все мероприят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ия, запланированные учреждением</w:t>
                  </w:r>
                  <w:r w:rsidRPr="003A1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культуры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Кроме запланированных мероприятий в п. Громово, коллектив ДК принимал участие и в выездных, таких как:</w:t>
                  </w:r>
                </w:p>
                <w:p w:rsidR="007E658A" w:rsidRDefault="007E658A" w:rsidP="0013157C">
                  <w:pPr>
                    <w:pStyle w:val="aa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Презентация выпечки на фестивале «Снегурия»</w:t>
                  </w:r>
                </w:p>
                <w:p w:rsidR="007E658A" w:rsidRDefault="007E658A" w:rsidP="0013157C">
                  <w:pPr>
                    <w:pStyle w:val="aa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карнавальных костюмов, ККЗ г. Приозерск</w:t>
                  </w:r>
                </w:p>
                <w:p w:rsidR="007E658A" w:rsidRDefault="007E658A" w:rsidP="0013157C">
                  <w:pPr>
                    <w:pStyle w:val="aa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чтецов «Расскажем правду о войне», г. Приозерск</w:t>
                  </w:r>
                </w:p>
                <w:p w:rsidR="007E658A" w:rsidRDefault="007E658A" w:rsidP="0013157C">
                  <w:pPr>
                    <w:pStyle w:val="aa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Конкурс песни, посвящённой 65-ой годовщине Победы в В.О.В., ККЗ </w:t>
                  </w:r>
                </w:p>
                <w:p w:rsidR="007E658A" w:rsidRDefault="007E658A" w:rsidP="0013157C">
                  <w:pPr>
                    <w:pStyle w:val="aa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Конкурс, посвящённый Дню семьи, ККЗ г. Приозерск</w:t>
                  </w:r>
                </w:p>
                <w:p w:rsidR="007E658A" w:rsidRDefault="007E658A" w:rsidP="0013157C">
                  <w:pPr>
                    <w:pStyle w:val="aa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38-ой туристский слёт, оз. Уловное</w:t>
                  </w:r>
                </w:p>
                <w:p w:rsidR="007E658A" w:rsidRDefault="007E658A" w:rsidP="0013157C">
                  <w:pPr>
                    <w:pStyle w:val="aa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посёлка, п. Суходолье</w:t>
                  </w:r>
                </w:p>
                <w:p w:rsidR="007E658A" w:rsidRDefault="007E658A" w:rsidP="0013157C">
                  <w:pPr>
                    <w:pStyle w:val="aa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Районный праздник «Иванов цвет», г. Приозерск</w:t>
                  </w:r>
                </w:p>
                <w:p w:rsidR="007E658A" w:rsidRDefault="007E658A" w:rsidP="0013157C">
                  <w:pPr>
                    <w:pStyle w:val="aa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посёлка, ст. Громово</w:t>
                  </w:r>
                </w:p>
                <w:p w:rsidR="007E658A" w:rsidRDefault="007E658A" w:rsidP="0013157C">
                  <w:pPr>
                    <w:pStyle w:val="aa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Выставка народно-прикладного творчества, крепость «Карела»</w:t>
                  </w:r>
                </w:p>
                <w:p w:rsidR="007E658A" w:rsidRDefault="007E658A" w:rsidP="0013157C">
                  <w:pPr>
                    <w:pStyle w:val="aa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города Приозерск</w:t>
                  </w:r>
                </w:p>
                <w:p w:rsidR="007E658A" w:rsidRPr="0013157C" w:rsidRDefault="007E658A" w:rsidP="0013157C">
                  <w:pPr>
                    <w:pStyle w:val="aa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Концерт, посвящённый Дню милиции, ККЗ г. Приозерск</w:t>
                  </w:r>
                </w:p>
                <w:p w:rsidR="007E658A" w:rsidRDefault="007E658A" w:rsidP="00FE2E66">
                  <w:pPr>
                    <w:pStyle w:val="aa"/>
                    <w:ind w:firstLine="1418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7E57DE" w:rsidRPr="00E12402" w:rsidRDefault="007E57DE" w:rsidP="007E57DE">
                  <w:pPr>
                    <w:ind w:firstLine="1418"/>
                  </w:pPr>
                  <w:r w:rsidRPr="00A425AC">
                    <w:rPr>
                      <w:rFonts w:ascii="Times New Roman" w:hAnsi="Times New Roman" w:cs="Times New Roman"/>
                      <w:b/>
                      <w:sz w:val="28"/>
                    </w:rPr>
                    <w:t>О работе кр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у</w:t>
                  </w:r>
                  <w:r w:rsidRPr="00A425AC">
                    <w:rPr>
                      <w:rFonts w:ascii="Times New Roman" w:hAnsi="Times New Roman" w:cs="Times New Roman"/>
                      <w:b/>
                      <w:sz w:val="28"/>
                    </w:rPr>
                    <w:t>жков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.</w:t>
                  </w:r>
                </w:p>
                <w:p w:rsidR="00F95C6F" w:rsidRDefault="007E57DE" w:rsidP="007E57DE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В этом году, как и в прошлом, неизменно осталось </w:t>
                  </w:r>
                  <w:r w:rsidRPr="00DC41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кружков с количеством участников </w:t>
                  </w:r>
                  <w:r w:rsidRPr="00DC41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человек . Из них детских </w:t>
                  </w:r>
                  <w:r w:rsidRPr="00DC41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количеством участников </w:t>
                  </w:r>
                  <w:r w:rsidRPr="00DC41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человек : </w:t>
                  </w:r>
                </w:p>
                <w:p w:rsidR="00DC41A4" w:rsidRDefault="007E57DE" w:rsidP="007E57DE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1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изостудия – </w:t>
                  </w:r>
                  <w:r w:rsidRPr="00DC41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детей, </w:t>
                  </w:r>
                  <w:r w:rsidRPr="00DC41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хореографические – </w:t>
                  </w:r>
                  <w:r w:rsidRPr="00DC41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детей, </w:t>
                  </w:r>
                  <w:r w:rsidRPr="00DC41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театральный – </w:t>
                  </w:r>
                  <w:r w:rsidRPr="00DC41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детей.         </w:t>
                  </w:r>
                  <w:r w:rsidRPr="00DC41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«Караоке» - </w:t>
                  </w:r>
                  <w:r w:rsidRPr="00DC41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детей. </w:t>
                  </w:r>
                </w:p>
                <w:p w:rsidR="00DC41A4" w:rsidRDefault="007E57DE" w:rsidP="00DC41A4">
                  <w:pPr>
                    <w:pStyle w:val="aa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Хочется отметить, что кружки «Караоке» (детский и взрослый), </w:t>
                  </w:r>
                  <w:r w:rsidR="009D31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учреждение культуры ведёт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не имея специалиста с музыкальным образованием. Готовим детей и взрослых к мероприятиям «как слышим, так и поём». </w:t>
                  </w:r>
                </w:p>
                <w:p w:rsidR="007E57DE" w:rsidRDefault="007E57DE" w:rsidP="00DC41A4">
                  <w:pPr>
                    <w:pStyle w:val="aa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Имеется вакансия – методиста по работе с детьми. В этом году от центра занятости (ЦЗ) в учреждение культуры пытались устроиться 4 человека на эту должность и все получили отказ, так как имеют только педагогическое образование, а нам нужен человек, который имел бы </w:t>
                  </w:r>
                  <w:r w:rsidR="009D31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хоть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какое-нибудь отношение к музыке. В 2011 году со специалистами ЦЗ решили сделать корректировку в формулировке объявления на должность методиста по работе с детьми. Надеемся на положительный результат.</w:t>
                  </w:r>
                </w:p>
                <w:p w:rsidR="007E658A" w:rsidRDefault="007E658A" w:rsidP="00D75AC7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_x0000_s1042" style="position:absolute;margin-left:315.75pt;margin-top:0;width:66.3pt;height:820.9pt;rotation:-360;z-index:251662336;mso-height-percent:1000;mso-position-horizontal:right;mso-position-horizontal-relative:page;mso-position-vertical:center;mso-position-vertical-relative:page;mso-height-percent:1000" o:allowincell="f" fillcolor="#c9dae8 [1620]" stroked="f">
            <v:fill opacity="13107f"/>
            <v:imagedata embosscolor="shadow add(51)"/>
            <v:shadow on="t" color="#dac091 [2734]" opacity=".5" offset="19pt,-21pt" offset2="26pt,-30pt"/>
            <v:textbox style="mso-next-textbox:#_x0000_s1042" inset="28.8pt,7.2pt,14.4pt,7.2pt">
              <w:txbxContent>
                <w:p w:rsidR="007E658A" w:rsidRDefault="007E658A">
                  <w:pPr>
                    <w:rPr>
                      <w:i/>
                      <w:iCs/>
                      <w:color w:val="775F55" w:themeColor="text2"/>
                    </w:rPr>
                  </w:pPr>
                </w:p>
              </w:txbxContent>
            </v:textbox>
            <w10:wrap type="square" anchorx="page" anchory="page"/>
          </v:rect>
        </w:pict>
      </w:r>
    </w:p>
    <w:p w:rsidR="00EB63D2" w:rsidRDefault="00EB63D2"/>
    <w:p w:rsidR="008C7365" w:rsidRDefault="00EB63D2" w:rsidP="00B42190">
      <w:pPr>
        <w:ind w:firstLine="1418"/>
      </w:pPr>
      <w:r>
        <w:br w:type="page"/>
      </w:r>
    </w:p>
    <w:p w:rsidR="00B42190" w:rsidRDefault="004D1D29" w:rsidP="00B42190">
      <w:pPr>
        <w:ind w:firstLine="1418"/>
        <w:rPr>
          <w:rFonts w:ascii="Times New Roman" w:hAnsi="Times New Roman" w:cs="Times New Roman"/>
          <w:sz w:val="24"/>
          <w:szCs w:val="24"/>
        </w:rPr>
      </w:pPr>
      <w:r w:rsidRPr="004D1D29">
        <w:rPr>
          <w:noProof/>
        </w:rPr>
        <w:lastRenderedPageBreak/>
        <w:pict>
          <v:rect id="_x0000_s1050" style="position:absolute;left:0;text-align:left;margin-left:315.75pt;margin-top:0;width:66.3pt;height:820.9pt;rotation:-360;z-index:251668480;mso-height-percent:1000;mso-position-horizontal:right;mso-position-horizontal-relative:page;mso-position-vertical:center;mso-position-vertical-relative:page;mso-height-percent:1000" o:allowincell="f" fillcolor="#c9dae8 [1620]" stroked="f">
            <v:fill opacity="13107f"/>
            <v:imagedata embosscolor="shadow add(51)"/>
            <v:shadow on="t" color="#dac091 [2734]" opacity=".5" offset="19pt,-21pt" offset2="26pt,-30pt"/>
            <v:textbox style="mso-next-textbox:#_x0000_s1050" inset="28.8pt,7.2pt,14.4pt,7.2pt">
              <w:txbxContent>
                <w:p w:rsidR="007E658A" w:rsidRDefault="007E658A" w:rsidP="00EB63D2">
                  <w:pPr>
                    <w:rPr>
                      <w:i/>
                      <w:iCs/>
                      <w:color w:val="775F55" w:themeColor="text2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B421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190" w:rsidRPr="001F4314" w:rsidRDefault="004D1D29" w:rsidP="00B42190">
      <w:pPr>
        <w:pStyle w:val="aa"/>
        <w:rPr>
          <w:rFonts w:ascii="Times New Roman" w:hAnsi="Times New Roman" w:cs="Times New Roman"/>
          <w:sz w:val="24"/>
          <w:szCs w:val="24"/>
        </w:rPr>
      </w:pPr>
      <w:r w:rsidRPr="004D1D29">
        <w:rPr>
          <w:noProof/>
          <w:lang w:eastAsia="ru-RU"/>
        </w:rPr>
        <w:pict>
          <v:shape id="_x0000_s1051" type="#_x0000_t65" style="position:absolute;margin-left:-9.3pt;margin-top:-24.75pt;width:451.45pt;height:772.5pt;z-index:-251646976" adj="21600" filled="f" strokecolor="#f2f2f2 [3052]">
            <v:textbox>
              <w:txbxContent>
                <w:p w:rsidR="008C7365" w:rsidRDefault="008C7365" w:rsidP="003A1ADD">
                  <w:pPr>
                    <w:ind w:firstLine="1418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Работа с детьми.</w:t>
                  </w:r>
                </w:p>
                <w:p w:rsidR="008C7365" w:rsidRDefault="008C7365" w:rsidP="008C7365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Самые активные посетители дома культуры – это дети! Сразу после школы спешат в ДК. До начала работы кружков играют в теннис, поют в караоке и просто общаются. С большим удовольствием принимают участие, как артисты и как зрители. Для детей так же проводятся мероприятия: «День защиты детей», </w:t>
                  </w:r>
                  <w:r w:rsidR="00DC41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«Первое сентября», «Солнцеворот», «Мисс Бантик», «Новогодние утренники». </w:t>
                  </w:r>
                </w:p>
                <w:p w:rsidR="00DC41A4" w:rsidRPr="008C7365" w:rsidRDefault="00DC41A4" w:rsidP="008C7365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658A" w:rsidRDefault="00F95C6F" w:rsidP="003A1ADD">
                  <w:pPr>
                    <w:ind w:firstLine="1418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Работа с подростками.</w:t>
                  </w:r>
                </w:p>
                <w:p w:rsidR="0031656C" w:rsidRDefault="00F95C6F" w:rsidP="00F95C6F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Летом этого года, в июне месяце, на базе ДК работала трудовая бригада в количестве 10-и человек. 4-х разовое питание в столовой Красноармейской ООШ. После трудового дня досуг в доме культуры: просмотр видеофильмов, теннис, дискотеки.</w:t>
                  </w:r>
                  <w:r w:rsidR="00F9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r w:rsidR="00260E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месячник, с 15 ноября по 15 декабря, проводимый в приозерском районе с акцией «Против наркотиков», работники ДК провели концертную программу с театрализацией и видеопросмотром. Информация о мероприятии выложена в интернет на сайт</w:t>
                  </w:r>
                  <w:r w:rsidR="003165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 громовского поселения. </w:t>
                  </w:r>
                  <w:r w:rsidR="00260E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Теперь о планируемых и проведённых мероприятиях МУК КСК «Громово» можно узнать на сайте </w:t>
                  </w:r>
                  <w:r w:rsidR="003165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260E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Громовское </w:t>
                  </w:r>
                  <w:r w:rsidR="003165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сельское поселение (Главная страница)».</w:t>
                  </w:r>
                </w:p>
                <w:p w:rsidR="0031656C" w:rsidRDefault="0031656C" w:rsidP="00F95C6F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5C6F" w:rsidRPr="00F95C6F" w:rsidRDefault="0031656C" w:rsidP="0031656C">
                  <w:pPr>
                    <w:ind w:firstLine="141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Работа с людьми пожилого возраста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9D3152" w:rsidRPr="0031656C" w:rsidRDefault="0031656C" w:rsidP="0031656C">
                  <w:pPr>
                    <w:ind w:firstLine="284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Особое внимание к людям пожилого возраста. Проводятся</w:t>
                  </w:r>
                  <w:r w:rsidR="00E06E4E">
                    <w:rPr>
                      <w:rFonts w:ascii="Times New Roman" w:hAnsi="Times New Roman" w:cs="Times New Roman"/>
                      <w:sz w:val="24"/>
                    </w:rPr>
                    <w:t xml:space="preserve"> мероприятия с чаепитием</w:t>
                  </w:r>
                  <w:r w:rsidR="008C7365">
                    <w:rPr>
                      <w:rFonts w:ascii="Times New Roman" w:hAnsi="Times New Roman" w:cs="Times New Roman"/>
                      <w:sz w:val="24"/>
                    </w:rPr>
                    <w:t>:</w:t>
                  </w:r>
                  <w:r w:rsidR="00E06E4E">
                    <w:rPr>
                      <w:rFonts w:ascii="Times New Roman" w:hAnsi="Times New Roman" w:cs="Times New Roman"/>
                      <w:sz w:val="24"/>
                    </w:rPr>
                    <w:t xml:space="preserve"> «День пожилого человека», «День снятия блокады», «65-ие Победы в Великой Отечественной Войне». На базе дома культуры, в библиотеке проводятся встречи пожилых людей – клуб «Исток». Регулярно включаем людей в возрасте в наши мероприятия - есть активисты. </w:t>
                  </w:r>
                </w:p>
                <w:p w:rsidR="009D3152" w:rsidRDefault="009D3152" w:rsidP="003A1ADD">
                  <w:pPr>
                    <w:ind w:firstLine="1418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7E57DE" w:rsidRDefault="007E57DE" w:rsidP="007E57DE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Статистический отчёт за 2010 г.</w:t>
                  </w:r>
                </w:p>
                <w:p w:rsidR="007E57DE" w:rsidRDefault="007E57DE" w:rsidP="007E57DE">
                  <w:pPr>
                    <w:pStyle w:val="aa"/>
                    <w:ind w:firstLine="1418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tbl>
                  <w:tblPr>
                    <w:tblStyle w:val="-60"/>
                    <w:tblW w:w="0" w:type="auto"/>
                    <w:tblLayout w:type="fixed"/>
                    <w:tblLook w:val="04A0"/>
                  </w:tblPr>
                  <w:tblGrid>
                    <w:gridCol w:w="1408"/>
                    <w:gridCol w:w="1398"/>
                    <w:gridCol w:w="1408"/>
                    <w:gridCol w:w="1538"/>
                    <w:gridCol w:w="1538"/>
                    <w:gridCol w:w="1396"/>
                  </w:tblGrid>
                  <w:tr w:rsidR="007E57DE" w:rsidTr="007E57DE">
                    <w:trPr>
                      <w:cnfStyle w:val="100000000000"/>
                      <w:trHeight w:val="614"/>
                    </w:trPr>
                    <w:tc>
                      <w:tcPr>
                        <w:cnfStyle w:val="001000000000"/>
                        <w:tcW w:w="1408" w:type="dxa"/>
                      </w:tcPr>
                      <w:p w:rsidR="007E57DE" w:rsidRDefault="007E57DE">
                        <w:pPr>
                          <w:pStyle w:val="aa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Меропри-</w:t>
                        </w:r>
                      </w:p>
                      <w:p w:rsidR="007E57DE" w:rsidRDefault="007E57DE">
                        <w:pPr>
                          <w:pStyle w:val="aa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ятия</w:t>
                        </w:r>
                      </w:p>
                      <w:p w:rsidR="007E57DE" w:rsidRDefault="007E57DE">
                        <w:pPr>
                          <w:pStyle w:val="aa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7E57DE" w:rsidRDefault="007E57DE">
                        <w:pPr>
                          <w:pStyle w:val="aa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Дата</w:t>
                        </w:r>
                      </w:p>
                    </w:tc>
                    <w:tc>
                      <w:tcPr>
                        <w:tcW w:w="1398" w:type="dxa"/>
                        <w:vAlign w:val="center"/>
                        <w:hideMark/>
                      </w:tcPr>
                      <w:p w:rsidR="007E57DE" w:rsidRDefault="007E57DE">
                        <w:pPr>
                          <w:pStyle w:val="aa"/>
                          <w:jc w:val="center"/>
                          <w:cnfStyle w:val="100000000000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Вечера</w:t>
                        </w:r>
                      </w:p>
                      <w:p w:rsidR="007E57DE" w:rsidRDefault="007E57DE">
                        <w:pPr>
                          <w:pStyle w:val="aa"/>
                          <w:jc w:val="center"/>
                          <w:cnfStyle w:val="100000000000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отдыха</w:t>
                        </w:r>
                      </w:p>
                    </w:tc>
                    <w:tc>
                      <w:tcPr>
                        <w:tcW w:w="1408" w:type="dxa"/>
                        <w:vAlign w:val="center"/>
                        <w:hideMark/>
                      </w:tcPr>
                      <w:p w:rsidR="007E57DE" w:rsidRDefault="007E57DE">
                        <w:pPr>
                          <w:pStyle w:val="aa"/>
                          <w:jc w:val="center"/>
                          <w:cnfStyle w:val="100000000000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Концерты</w:t>
                        </w:r>
                      </w:p>
                    </w:tc>
                    <w:tc>
                      <w:tcPr>
                        <w:tcW w:w="1538" w:type="dxa"/>
                        <w:vAlign w:val="center"/>
                        <w:hideMark/>
                      </w:tcPr>
                      <w:p w:rsidR="007E57DE" w:rsidRDefault="007E57DE">
                        <w:pPr>
                          <w:pStyle w:val="aa"/>
                          <w:jc w:val="center"/>
                          <w:cnfStyle w:val="10000000000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Мероприятия</w:t>
                        </w:r>
                      </w:p>
                      <w:p w:rsidR="007E57DE" w:rsidRDefault="007E57DE">
                        <w:pPr>
                          <w:pStyle w:val="aa"/>
                          <w:jc w:val="center"/>
                          <w:cnfStyle w:val="10000000000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(взрослые)</w:t>
                        </w:r>
                      </w:p>
                    </w:tc>
                    <w:tc>
                      <w:tcPr>
                        <w:tcW w:w="1538" w:type="dxa"/>
                        <w:vAlign w:val="center"/>
                        <w:hideMark/>
                      </w:tcPr>
                      <w:p w:rsidR="007E57DE" w:rsidRDefault="007E57DE">
                        <w:pPr>
                          <w:pStyle w:val="aa"/>
                          <w:jc w:val="center"/>
                          <w:cnfStyle w:val="10000000000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Мероприятия</w:t>
                        </w:r>
                      </w:p>
                      <w:p w:rsidR="007E57DE" w:rsidRDefault="007E57DE">
                        <w:pPr>
                          <w:pStyle w:val="aa"/>
                          <w:jc w:val="center"/>
                          <w:cnfStyle w:val="10000000000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(детские)</w:t>
                        </w:r>
                      </w:p>
                    </w:tc>
                    <w:tc>
                      <w:tcPr>
                        <w:tcW w:w="1396" w:type="dxa"/>
                        <w:vAlign w:val="center"/>
                        <w:hideMark/>
                      </w:tcPr>
                      <w:p w:rsidR="007E57DE" w:rsidRDefault="007E57DE">
                        <w:pPr>
                          <w:pStyle w:val="aa"/>
                          <w:jc w:val="center"/>
                          <w:cnfStyle w:val="100000000000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Всего:</w:t>
                        </w:r>
                      </w:p>
                    </w:tc>
                  </w:tr>
                  <w:tr w:rsidR="007E57DE" w:rsidTr="007E57DE">
                    <w:trPr>
                      <w:cnfStyle w:val="000000100000"/>
                      <w:trHeight w:val="453"/>
                    </w:trPr>
                    <w:tc>
                      <w:tcPr>
                        <w:cnfStyle w:val="001000000000"/>
                        <w:tcW w:w="1408" w:type="dxa"/>
                        <w:vAlign w:val="center"/>
                        <w:hideMark/>
                      </w:tcPr>
                      <w:p w:rsidR="007E57DE" w:rsidRDefault="007E57DE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Январь</w:t>
                        </w:r>
                      </w:p>
                    </w:tc>
                    <w:tc>
                      <w:tcPr>
                        <w:tcW w:w="139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10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9/500</w:t>
                        </w:r>
                      </w:p>
                    </w:tc>
                    <w:tc>
                      <w:tcPr>
                        <w:tcW w:w="140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10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1/58</w:t>
                        </w:r>
                      </w:p>
                    </w:tc>
                    <w:tc>
                      <w:tcPr>
                        <w:tcW w:w="153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10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3/332</w:t>
                        </w:r>
                      </w:p>
                    </w:tc>
                    <w:tc>
                      <w:tcPr>
                        <w:tcW w:w="153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10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4/139</w:t>
                        </w:r>
                      </w:p>
                    </w:tc>
                    <w:tc>
                      <w:tcPr>
                        <w:tcW w:w="1396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10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17/1029</w:t>
                        </w:r>
                      </w:p>
                    </w:tc>
                  </w:tr>
                  <w:tr w:rsidR="007E57DE" w:rsidTr="007E57DE">
                    <w:trPr>
                      <w:cnfStyle w:val="000000010000"/>
                      <w:trHeight w:val="453"/>
                    </w:trPr>
                    <w:tc>
                      <w:tcPr>
                        <w:cnfStyle w:val="001000000000"/>
                        <w:tcW w:w="1408" w:type="dxa"/>
                        <w:vAlign w:val="center"/>
                        <w:hideMark/>
                      </w:tcPr>
                      <w:p w:rsidR="007E57DE" w:rsidRDefault="007E57DE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Февраль</w:t>
                        </w:r>
                      </w:p>
                    </w:tc>
                    <w:tc>
                      <w:tcPr>
                        <w:tcW w:w="139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01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9/324</w:t>
                        </w:r>
                      </w:p>
                    </w:tc>
                    <w:tc>
                      <w:tcPr>
                        <w:tcW w:w="140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01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- </w:t>
                        </w:r>
                      </w:p>
                    </w:tc>
                    <w:tc>
                      <w:tcPr>
                        <w:tcW w:w="153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01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2/378</w:t>
                        </w:r>
                      </w:p>
                    </w:tc>
                    <w:tc>
                      <w:tcPr>
                        <w:tcW w:w="153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01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2/36</w:t>
                        </w:r>
                      </w:p>
                    </w:tc>
                    <w:tc>
                      <w:tcPr>
                        <w:tcW w:w="1396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01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13/738</w:t>
                        </w:r>
                      </w:p>
                    </w:tc>
                  </w:tr>
                  <w:tr w:rsidR="007E57DE" w:rsidTr="007E57DE">
                    <w:trPr>
                      <w:cnfStyle w:val="000000100000"/>
                      <w:trHeight w:val="453"/>
                    </w:trPr>
                    <w:tc>
                      <w:tcPr>
                        <w:cnfStyle w:val="001000000000"/>
                        <w:tcW w:w="1408" w:type="dxa"/>
                        <w:vAlign w:val="center"/>
                        <w:hideMark/>
                      </w:tcPr>
                      <w:p w:rsidR="007E57DE" w:rsidRDefault="007E57DE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Март</w:t>
                        </w:r>
                      </w:p>
                    </w:tc>
                    <w:tc>
                      <w:tcPr>
                        <w:tcW w:w="139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10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7/281</w:t>
                        </w:r>
                      </w:p>
                    </w:tc>
                    <w:tc>
                      <w:tcPr>
                        <w:tcW w:w="140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10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1/300</w:t>
                        </w:r>
                      </w:p>
                    </w:tc>
                    <w:tc>
                      <w:tcPr>
                        <w:tcW w:w="153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10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1/70</w:t>
                        </w:r>
                      </w:p>
                    </w:tc>
                    <w:tc>
                      <w:tcPr>
                        <w:tcW w:w="153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10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2/47</w:t>
                        </w:r>
                      </w:p>
                    </w:tc>
                    <w:tc>
                      <w:tcPr>
                        <w:tcW w:w="1396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10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11/698</w:t>
                        </w:r>
                      </w:p>
                    </w:tc>
                  </w:tr>
                  <w:tr w:rsidR="007E57DE" w:rsidTr="007E57DE">
                    <w:trPr>
                      <w:cnfStyle w:val="000000010000"/>
                      <w:trHeight w:val="453"/>
                    </w:trPr>
                    <w:tc>
                      <w:tcPr>
                        <w:cnfStyle w:val="001000000000"/>
                        <w:tcW w:w="1408" w:type="dxa"/>
                        <w:vAlign w:val="center"/>
                        <w:hideMark/>
                      </w:tcPr>
                      <w:p w:rsidR="007E57DE" w:rsidRDefault="007E57DE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Апрель</w:t>
                        </w:r>
                      </w:p>
                    </w:tc>
                    <w:tc>
                      <w:tcPr>
                        <w:tcW w:w="139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01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6/157</w:t>
                        </w:r>
                      </w:p>
                    </w:tc>
                    <w:tc>
                      <w:tcPr>
                        <w:tcW w:w="140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01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53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01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3/267</w:t>
                        </w:r>
                      </w:p>
                    </w:tc>
                    <w:tc>
                      <w:tcPr>
                        <w:tcW w:w="153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01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4/150</w:t>
                        </w:r>
                      </w:p>
                    </w:tc>
                    <w:tc>
                      <w:tcPr>
                        <w:tcW w:w="1396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01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13/574</w:t>
                        </w:r>
                      </w:p>
                    </w:tc>
                  </w:tr>
                  <w:tr w:rsidR="007E57DE" w:rsidTr="007E57DE">
                    <w:trPr>
                      <w:cnfStyle w:val="000000100000"/>
                      <w:trHeight w:val="453"/>
                    </w:trPr>
                    <w:tc>
                      <w:tcPr>
                        <w:cnfStyle w:val="001000000000"/>
                        <w:tcW w:w="1408" w:type="dxa"/>
                        <w:vAlign w:val="center"/>
                        <w:hideMark/>
                      </w:tcPr>
                      <w:p w:rsidR="007E57DE" w:rsidRDefault="007E57DE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Май</w:t>
                        </w:r>
                      </w:p>
                    </w:tc>
                    <w:tc>
                      <w:tcPr>
                        <w:tcW w:w="139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10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6/207</w:t>
                        </w:r>
                      </w:p>
                    </w:tc>
                    <w:tc>
                      <w:tcPr>
                        <w:tcW w:w="140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10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1/280</w:t>
                        </w:r>
                      </w:p>
                    </w:tc>
                    <w:tc>
                      <w:tcPr>
                        <w:tcW w:w="153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10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6/1267</w:t>
                        </w:r>
                      </w:p>
                    </w:tc>
                    <w:tc>
                      <w:tcPr>
                        <w:tcW w:w="153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10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2/55</w:t>
                        </w:r>
                      </w:p>
                    </w:tc>
                    <w:tc>
                      <w:tcPr>
                        <w:tcW w:w="1396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10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15/1809</w:t>
                        </w:r>
                      </w:p>
                    </w:tc>
                  </w:tr>
                  <w:tr w:rsidR="007E57DE" w:rsidTr="007E57DE">
                    <w:trPr>
                      <w:cnfStyle w:val="000000010000"/>
                      <w:trHeight w:val="453"/>
                    </w:trPr>
                    <w:tc>
                      <w:tcPr>
                        <w:cnfStyle w:val="001000000000"/>
                        <w:tcW w:w="1408" w:type="dxa"/>
                        <w:vAlign w:val="center"/>
                        <w:hideMark/>
                      </w:tcPr>
                      <w:p w:rsidR="007E57DE" w:rsidRDefault="007E57DE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Июнь</w:t>
                        </w:r>
                      </w:p>
                    </w:tc>
                    <w:tc>
                      <w:tcPr>
                        <w:tcW w:w="139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01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3/195</w:t>
                        </w:r>
                      </w:p>
                    </w:tc>
                    <w:tc>
                      <w:tcPr>
                        <w:tcW w:w="140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01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2/439</w:t>
                        </w:r>
                      </w:p>
                    </w:tc>
                    <w:tc>
                      <w:tcPr>
                        <w:tcW w:w="153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01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4/436</w:t>
                        </w:r>
                      </w:p>
                    </w:tc>
                    <w:tc>
                      <w:tcPr>
                        <w:tcW w:w="153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01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8/231</w:t>
                        </w:r>
                      </w:p>
                    </w:tc>
                    <w:tc>
                      <w:tcPr>
                        <w:tcW w:w="1396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01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17/1301</w:t>
                        </w:r>
                      </w:p>
                    </w:tc>
                  </w:tr>
                  <w:tr w:rsidR="007E57DE" w:rsidTr="007E57DE">
                    <w:trPr>
                      <w:cnfStyle w:val="000000100000"/>
                      <w:trHeight w:val="453"/>
                    </w:trPr>
                    <w:tc>
                      <w:tcPr>
                        <w:cnfStyle w:val="001000000000"/>
                        <w:tcW w:w="1408" w:type="dxa"/>
                        <w:vAlign w:val="center"/>
                        <w:hideMark/>
                      </w:tcPr>
                      <w:p w:rsidR="007E57DE" w:rsidRDefault="007E57DE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Июль</w:t>
                        </w:r>
                      </w:p>
                    </w:tc>
                    <w:tc>
                      <w:tcPr>
                        <w:tcW w:w="139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10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6/246</w:t>
                        </w:r>
                      </w:p>
                    </w:tc>
                    <w:tc>
                      <w:tcPr>
                        <w:tcW w:w="140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10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53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10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1/35</w:t>
                        </w:r>
                      </w:p>
                    </w:tc>
                    <w:tc>
                      <w:tcPr>
                        <w:tcW w:w="153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10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6/119</w:t>
                        </w:r>
                      </w:p>
                    </w:tc>
                    <w:tc>
                      <w:tcPr>
                        <w:tcW w:w="1396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10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13/400</w:t>
                        </w:r>
                      </w:p>
                    </w:tc>
                  </w:tr>
                  <w:tr w:rsidR="007E57DE" w:rsidTr="007E57DE">
                    <w:trPr>
                      <w:cnfStyle w:val="000000010000"/>
                      <w:trHeight w:val="453"/>
                    </w:trPr>
                    <w:tc>
                      <w:tcPr>
                        <w:cnfStyle w:val="001000000000"/>
                        <w:tcW w:w="1408" w:type="dxa"/>
                        <w:vAlign w:val="center"/>
                        <w:hideMark/>
                      </w:tcPr>
                      <w:p w:rsidR="007E57DE" w:rsidRDefault="007E57DE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Август</w:t>
                        </w:r>
                      </w:p>
                    </w:tc>
                    <w:tc>
                      <w:tcPr>
                        <w:tcW w:w="139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01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5/212</w:t>
                        </w:r>
                      </w:p>
                    </w:tc>
                    <w:tc>
                      <w:tcPr>
                        <w:tcW w:w="140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01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2/700</w:t>
                        </w:r>
                      </w:p>
                    </w:tc>
                    <w:tc>
                      <w:tcPr>
                        <w:tcW w:w="153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01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6/747</w:t>
                        </w:r>
                      </w:p>
                    </w:tc>
                    <w:tc>
                      <w:tcPr>
                        <w:tcW w:w="153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01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3/93</w:t>
                        </w:r>
                      </w:p>
                    </w:tc>
                    <w:tc>
                      <w:tcPr>
                        <w:tcW w:w="1396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01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16/1752</w:t>
                        </w:r>
                      </w:p>
                    </w:tc>
                  </w:tr>
                  <w:tr w:rsidR="007E57DE" w:rsidTr="007E57DE">
                    <w:trPr>
                      <w:cnfStyle w:val="000000100000"/>
                      <w:trHeight w:val="453"/>
                    </w:trPr>
                    <w:tc>
                      <w:tcPr>
                        <w:cnfStyle w:val="001000000000"/>
                        <w:tcW w:w="1408" w:type="dxa"/>
                        <w:vAlign w:val="center"/>
                        <w:hideMark/>
                      </w:tcPr>
                      <w:p w:rsidR="007E57DE" w:rsidRDefault="007E57DE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139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10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7/355</w:t>
                        </w:r>
                      </w:p>
                    </w:tc>
                    <w:tc>
                      <w:tcPr>
                        <w:tcW w:w="140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10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53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10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2/60</w:t>
                        </w:r>
                      </w:p>
                    </w:tc>
                    <w:tc>
                      <w:tcPr>
                        <w:tcW w:w="153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10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4/125</w:t>
                        </w:r>
                      </w:p>
                    </w:tc>
                    <w:tc>
                      <w:tcPr>
                        <w:tcW w:w="1396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10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13/540</w:t>
                        </w:r>
                      </w:p>
                    </w:tc>
                  </w:tr>
                  <w:tr w:rsidR="007E57DE" w:rsidTr="007E57DE">
                    <w:trPr>
                      <w:cnfStyle w:val="000000010000"/>
                      <w:trHeight w:val="453"/>
                    </w:trPr>
                    <w:tc>
                      <w:tcPr>
                        <w:cnfStyle w:val="001000000000"/>
                        <w:tcW w:w="1408" w:type="dxa"/>
                        <w:vAlign w:val="center"/>
                        <w:hideMark/>
                      </w:tcPr>
                      <w:p w:rsidR="007E57DE" w:rsidRDefault="007E57DE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Октябрь</w:t>
                        </w:r>
                      </w:p>
                    </w:tc>
                    <w:tc>
                      <w:tcPr>
                        <w:tcW w:w="139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01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6/238</w:t>
                        </w:r>
                      </w:p>
                    </w:tc>
                    <w:tc>
                      <w:tcPr>
                        <w:tcW w:w="140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01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2/500</w:t>
                        </w:r>
                      </w:p>
                    </w:tc>
                    <w:tc>
                      <w:tcPr>
                        <w:tcW w:w="153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01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3/133</w:t>
                        </w:r>
                      </w:p>
                    </w:tc>
                    <w:tc>
                      <w:tcPr>
                        <w:tcW w:w="153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01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3/106</w:t>
                        </w:r>
                      </w:p>
                    </w:tc>
                    <w:tc>
                      <w:tcPr>
                        <w:tcW w:w="1396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01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14/977</w:t>
                        </w:r>
                      </w:p>
                    </w:tc>
                  </w:tr>
                  <w:tr w:rsidR="007E57DE" w:rsidTr="007E57DE">
                    <w:trPr>
                      <w:cnfStyle w:val="000000100000"/>
                      <w:trHeight w:val="453"/>
                    </w:trPr>
                    <w:tc>
                      <w:tcPr>
                        <w:cnfStyle w:val="001000000000"/>
                        <w:tcW w:w="1408" w:type="dxa"/>
                        <w:vAlign w:val="center"/>
                        <w:hideMark/>
                      </w:tcPr>
                      <w:p w:rsidR="007E57DE" w:rsidRDefault="007E57DE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Ноябрь</w:t>
                        </w:r>
                      </w:p>
                    </w:tc>
                    <w:tc>
                      <w:tcPr>
                        <w:tcW w:w="139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10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7/222</w:t>
                        </w:r>
                      </w:p>
                    </w:tc>
                    <w:tc>
                      <w:tcPr>
                        <w:tcW w:w="140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10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2/450</w:t>
                        </w:r>
                      </w:p>
                    </w:tc>
                    <w:tc>
                      <w:tcPr>
                        <w:tcW w:w="153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10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3/152</w:t>
                        </w:r>
                      </w:p>
                    </w:tc>
                    <w:tc>
                      <w:tcPr>
                        <w:tcW w:w="153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10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2/59</w:t>
                        </w:r>
                      </w:p>
                    </w:tc>
                    <w:tc>
                      <w:tcPr>
                        <w:tcW w:w="1396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10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14/883</w:t>
                        </w:r>
                      </w:p>
                    </w:tc>
                  </w:tr>
                  <w:tr w:rsidR="007E57DE" w:rsidTr="007E57DE">
                    <w:trPr>
                      <w:cnfStyle w:val="000000010000"/>
                      <w:trHeight w:val="453"/>
                    </w:trPr>
                    <w:tc>
                      <w:tcPr>
                        <w:cnfStyle w:val="001000000000"/>
                        <w:tcW w:w="1408" w:type="dxa"/>
                        <w:vAlign w:val="center"/>
                        <w:hideMark/>
                      </w:tcPr>
                      <w:p w:rsidR="007E57DE" w:rsidRDefault="007E57DE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Декабрь</w:t>
                        </w:r>
                      </w:p>
                    </w:tc>
                    <w:tc>
                      <w:tcPr>
                        <w:tcW w:w="139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01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7/193</w:t>
                        </w:r>
                      </w:p>
                    </w:tc>
                    <w:tc>
                      <w:tcPr>
                        <w:tcW w:w="140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01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1/20</w:t>
                        </w:r>
                      </w:p>
                    </w:tc>
                    <w:tc>
                      <w:tcPr>
                        <w:tcW w:w="153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01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4/405</w:t>
                        </w:r>
                      </w:p>
                    </w:tc>
                    <w:tc>
                      <w:tcPr>
                        <w:tcW w:w="153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01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4/170</w:t>
                        </w:r>
                      </w:p>
                    </w:tc>
                    <w:tc>
                      <w:tcPr>
                        <w:tcW w:w="1396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01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16/788</w:t>
                        </w:r>
                      </w:p>
                    </w:tc>
                  </w:tr>
                  <w:tr w:rsidR="007E57DE" w:rsidTr="007E57DE">
                    <w:trPr>
                      <w:cnfStyle w:val="000000100000"/>
                      <w:trHeight w:val="453"/>
                    </w:trPr>
                    <w:tc>
                      <w:tcPr>
                        <w:cnfStyle w:val="001000000000"/>
                        <w:tcW w:w="1408" w:type="dxa"/>
                        <w:vAlign w:val="center"/>
                        <w:hideMark/>
                      </w:tcPr>
                      <w:p w:rsidR="007E57DE" w:rsidRDefault="007E57DE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Всего:</w:t>
                        </w:r>
                      </w:p>
                    </w:tc>
                    <w:tc>
                      <w:tcPr>
                        <w:tcW w:w="139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10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78/3130</w:t>
                        </w:r>
                      </w:p>
                    </w:tc>
                    <w:tc>
                      <w:tcPr>
                        <w:tcW w:w="140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10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12/2747</w:t>
                        </w:r>
                      </w:p>
                    </w:tc>
                    <w:tc>
                      <w:tcPr>
                        <w:tcW w:w="153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10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38/4282</w:t>
                        </w:r>
                      </w:p>
                    </w:tc>
                    <w:tc>
                      <w:tcPr>
                        <w:tcW w:w="1538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10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44/1330</w:t>
                        </w:r>
                      </w:p>
                    </w:tc>
                    <w:tc>
                      <w:tcPr>
                        <w:tcW w:w="1396" w:type="dxa"/>
                        <w:vAlign w:val="center"/>
                        <w:hideMark/>
                      </w:tcPr>
                      <w:p w:rsidR="007E57DE" w:rsidRPr="00DC41A4" w:rsidRDefault="007E57DE">
                        <w:pPr>
                          <w:pStyle w:val="aa"/>
                          <w:jc w:val="center"/>
                          <w:cnfStyle w:val="00000010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41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172/11489</w:t>
                        </w:r>
                      </w:p>
                    </w:tc>
                  </w:tr>
                </w:tbl>
                <w:p w:rsidR="007E658A" w:rsidRDefault="007E658A" w:rsidP="0013157C">
                  <w:pPr>
                    <w:pStyle w:val="aa"/>
                    <w:ind w:firstLine="1418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</w:p>
              </w:txbxContent>
            </v:textbox>
          </v:shape>
        </w:pict>
      </w:r>
    </w:p>
    <w:p w:rsidR="00B42190" w:rsidRDefault="00B42190" w:rsidP="00F958EF"/>
    <w:p w:rsidR="00B42190" w:rsidRDefault="00B42190">
      <w:r>
        <w:br w:type="page"/>
      </w:r>
    </w:p>
    <w:p w:rsidR="00B42190" w:rsidRDefault="004D1D29" w:rsidP="00B42190">
      <w:pPr>
        <w:ind w:firstLine="1418"/>
        <w:rPr>
          <w:rFonts w:ascii="Times New Roman" w:hAnsi="Times New Roman" w:cs="Times New Roman"/>
          <w:sz w:val="24"/>
          <w:szCs w:val="24"/>
        </w:rPr>
      </w:pPr>
      <w:r w:rsidRPr="004D1D29">
        <w:rPr>
          <w:noProof/>
          <w:lang w:eastAsia="ru-RU"/>
        </w:rPr>
        <w:lastRenderedPageBreak/>
        <w:pict>
          <v:shape id="_x0000_s1054" type="#_x0000_t65" style="position:absolute;left:0;text-align:left;margin-left:-16.5pt;margin-top:-22pt;width:458.2pt;height:782.05pt;z-index:-251643904" adj="21600" filled="f" strokecolor="#f2f2f2 [3052]">
            <v:textbox>
              <w:txbxContent>
                <w:p w:rsidR="007E57DE" w:rsidRDefault="007E57DE" w:rsidP="007E57DE">
                  <w:pPr>
                    <w:pStyle w:val="aa"/>
                    <w:ind w:firstLine="1418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Материальная база.</w:t>
                  </w:r>
                </w:p>
                <w:p w:rsidR="007E57DE" w:rsidRDefault="007E57DE" w:rsidP="007E57DE">
                  <w:pPr>
                    <w:ind w:firstLine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проведения культурно-массовых мероприятий необходима соответствующая материальная база. На сегодняшний день в ремонте нуждаются: </w:t>
                  </w:r>
                </w:p>
                <w:p w:rsidR="007E57DE" w:rsidRDefault="007E57DE" w:rsidP="007E5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этаж здания,  кровля, подвал, главный вход в здание, запасные выходы (тамбура). Проблема состоит в том, что здание не принадлежит нашему работодателю, т.е. Администрации и ремонтировать, видимо,  в ближайшие годы его никто не будет.</w:t>
                  </w:r>
                </w:p>
                <w:p w:rsidR="007E57DE" w:rsidRDefault="007E57DE" w:rsidP="007E57DE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Есть потенциал для достижения результатов, но нет финансовой возможности для приобретения костюмов для участников художественной самодеятельности. Приходиться самим шить костюмы на мероприятия, что затрудняет работу с коллективом и отнимает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массу времени у работников ДК. Несмотря на имеющиеся сложности в работе, работники ДК делают все, зависящее от них, для организации досуга населения, развития и сохранения культуры в посёлке.</w:t>
                  </w:r>
                </w:p>
                <w:p w:rsidR="007E57DE" w:rsidRDefault="007E57DE" w:rsidP="007E57DE">
                  <w:pPr>
                    <w:pStyle w:val="aa"/>
                    <w:ind w:firstLine="1418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202570">
                    <w:rPr>
                      <w:rFonts w:ascii="Times New Roman" w:hAnsi="Times New Roman" w:cs="Times New Roman"/>
                      <w:b/>
                      <w:sz w:val="28"/>
                    </w:rPr>
                    <w:t>Приобретения в ДК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.</w:t>
                  </w:r>
                </w:p>
                <w:p w:rsidR="007E57DE" w:rsidRPr="00B0373B" w:rsidRDefault="007E57DE" w:rsidP="007E57DE">
                  <w:pPr>
                    <w:pStyle w:val="aa"/>
                    <w:ind w:firstLine="567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</w:rPr>
                    <w:t>В конце 2010 года Администрация выделила деньги на приобретение:</w:t>
                  </w:r>
                </w:p>
                <w:p w:rsidR="007E57DE" w:rsidRDefault="007E57DE" w:rsidP="007E57D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Плазменный телевизор, колонки, кронштейн   -   45 000 руб.</w:t>
                  </w:r>
                </w:p>
                <w:p w:rsidR="007E57DE" w:rsidRDefault="007E57DE" w:rsidP="007E57D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Карнизы                         -    5 500 руб.</w:t>
                  </w:r>
                </w:p>
                <w:p w:rsidR="007E57DE" w:rsidRDefault="007E57DE" w:rsidP="007E57D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Занавески                       -   4 000 руб.</w:t>
                  </w:r>
                </w:p>
                <w:p w:rsidR="007E57DE" w:rsidRDefault="007E57DE" w:rsidP="007E57D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Спутниковая антенна   -   9 500 руб.</w:t>
                  </w:r>
                </w:p>
                <w:p w:rsidR="007E57DE" w:rsidRDefault="007E57DE" w:rsidP="007E57D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Искусственная ель        -   12 300 руб. </w:t>
                  </w:r>
                </w:p>
                <w:p w:rsidR="007E57DE" w:rsidRDefault="007E57DE" w:rsidP="007E57D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Швейная машинка        -   4 500 руб.</w:t>
                  </w:r>
                </w:p>
                <w:p w:rsidR="007E57DE" w:rsidRDefault="007E57DE" w:rsidP="007E57D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Экран (баннер) 6 × 5 м. -  6 900 руб.</w:t>
                  </w:r>
                </w:p>
                <w:p w:rsidR="007E57DE" w:rsidRDefault="007E57DE" w:rsidP="007E57DE">
                  <w:pPr>
                    <w:pStyle w:val="aa"/>
                    <w:ind w:firstLine="56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Своими силами отремонтировали кабинет методистов.</w:t>
                  </w:r>
                </w:p>
                <w:p w:rsidR="007E57DE" w:rsidRDefault="007E57DE" w:rsidP="007E57DE">
                  <w:pPr>
                    <w:pStyle w:val="aa"/>
                    <w:ind w:firstLine="1418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7E57DE" w:rsidRDefault="007E57DE" w:rsidP="007E57DE">
                  <w:pPr>
                    <w:pStyle w:val="aa"/>
                    <w:ind w:firstLine="1418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Спонсорская помощь.</w:t>
                  </w:r>
                </w:p>
                <w:p w:rsidR="007E57DE" w:rsidRDefault="007E57DE" w:rsidP="007E57DE">
                  <w:pPr>
                    <w:pStyle w:val="aa"/>
                    <w:ind w:firstLine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этом году от ОАО «Моторс» получили в качестве спонсорской помощи мебель, бывшую в использовании:</w:t>
                  </w:r>
                </w:p>
                <w:p w:rsidR="007E57DE" w:rsidRDefault="007E57DE" w:rsidP="007E57DE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Стеллажи     -   5 шт.</w:t>
                  </w:r>
                </w:p>
                <w:p w:rsidR="007E57DE" w:rsidRDefault="007E57DE" w:rsidP="007E57DE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Шкаф            -   1 шт.</w:t>
                  </w:r>
                </w:p>
                <w:p w:rsidR="007E57DE" w:rsidRDefault="007E57DE" w:rsidP="007E57DE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Столы           -   6 шт.</w:t>
                  </w:r>
                </w:p>
                <w:p w:rsidR="007E57DE" w:rsidRDefault="007E57DE" w:rsidP="007E57DE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Компьютерный стол    -  1 шт.</w:t>
                  </w:r>
                </w:p>
                <w:p w:rsidR="007E57DE" w:rsidRDefault="007E57DE" w:rsidP="007E57DE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Стулья          -   10 шт.</w:t>
                  </w:r>
                </w:p>
                <w:p w:rsidR="009D3152" w:rsidRDefault="009D3152" w:rsidP="007E57DE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DC41A4" w:rsidRPr="009D3152" w:rsidRDefault="00DC41A4" w:rsidP="007E57DE">
                  <w:pPr>
                    <w:pStyle w:val="aa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9D3152" w:rsidRPr="00392864" w:rsidRDefault="009D3152" w:rsidP="009D3152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ДОПОЛНИТЕЛЬНАЯ </w:t>
                  </w:r>
                  <w:r w:rsidRPr="00392864">
                    <w:rPr>
                      <w:rFonts w:ascii="Times New Roman" w:hAnsi="Times New Roman" w:cs="Times New Roman"/>
                      <w:b/>
                      <w:sz w:val="28"/>
                    </w:rPr>
                    <w:t>СМЕТА</w:t>
                  </w:r>
                </w:p>
                <w:p w:rsidR="009D3152" w:rsidRPr="00392864" w:rsidRDefault="009D3152" w:rsidP="009D3152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92864">
                    <w:rPr>
                      <w:rFonts w:ascii="Times New Roman" w:hAnsi="Times New Roman" w:cs="Times New Roman"/>
                      <w:b/>
                      <w:sz w:val="28"/>
                    </w:rPr>
                    <w:t>Формирования доходов/ Собственных сред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ств/ МУК КСК «Громово» </w:t>
                  </w:r>
                  <w:r w:rsidRPr="00392864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ДК п. Громово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на 1.12.</w:t>
                  </w:r>
                  <w:r w:rsidRPr="00392864">
                    <w:rPr>
                      <w:rFonts w:ascii="Times New Roman" w:hAnsi="Times New Roman" w:cs="Times New Roman"/>
                      <w:b/>
                      <w:sz w:val="28"/>
                    </w:rPr>
                    <w:t>2010 г.</w:t>
                  </w:r>
                </w:p>
                <w:p w:rsidR="009D3152" w:rsidRPr="00392864" w:rsidRDefault="009D3152" w:rsidP="009D3152">
                  <w:pPr>
                    <w:pStyle w:val="aa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tbl>
                  <w:tblPr>
                    <w:tblStyle w:val="-4"/>
                    <w:tblW w:w="0" w:type="auto"/>
                    <w:tblLook w:val="01E0"/>
                  </w:tblPr>
                  <w:tblGrid>
                    <w:gridCol w:w="2505"/>
                    <w:gridCol w:w="1314"/>
                    <w:gridCol w:w="1314"/>
                    <w:gridCol w:w="1314"/>
                    <w:gridCol w:w="1295"/>
                    <w:gridCol w:w="1034"/>
                  </w:tblGrid>
                  <w:tr w:rsidR="009D3152" w:rsidRPr="00392864" w:rsidTr="009D3152">
                    <w:trPr>
                      <w:cnfStyle w:val="100000000000"/>
                      <w:trHeight w:val="522"/>
                    </w:trPr>
                    <w:tc>
                      <w:tcPr>
                        <w:cnfStyle w:val="001000000000"/>
                        <w:tcW w:w="2505" w:type="dxa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 w:val="0"/>
                            <w:sz w:val="24"/>
                          </w:rPr>
                          <w:t>Наименование статей</w:t>
                        </w:r>
                      </w:p>
                    </w:tc>
                    <w:tc>
                      <w:tcPr>
                        <w:cnfStyle w:val="000010000000"/>
                        <w:tcW w:w="1314" w:type="dxa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 w:val="0"/>
                            <w:sz w:val="24"/>
                          </w:rPr>
                          <w:t>1 квартал</w:t>
                        </w:r>
                      </w:p>
                    </w:tc>
                    <w:tc>
                      <w:tcPr>
                        <w:tcW w:w="1314" w:type="dxa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cnfStyle w:val="100000000000"/>
                          <w:rPr>
                            <w:rFonts w:ascii="Times New Roman" w:hAnsi="Times New Roman" w:cs="Times New Roman"/>
                            <w:b w:val="0"/>
                            <w:sz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 w:val="0"/>
                            <w:sz w:val="24"/>
                          </w:rPr>
                          <w:t>2 квартал</w:t>
                        </w:r>
                      </w:p>
                    </w:tc>
                    <w:tc>
                      <w:tcPr>
                        <w:cnfStyle w:val="000010000000"/>
                        <w:tcW w:w="1314" w:type="dxa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 w:val="0"/>
                            <w:sz w:val="24"/>
                          </w:rPr>
                          <w:t>3 квартал</w:t>
                        </w:r>
                      </w:p>
                    </w:tc>
                    <w:tc>
                      <w:tcPr>
                        <w:tcW w:w="1295" w:type="dxa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cnfStyle w:val="100000000000"/>
                          <w:rPr>
                            <w:rFonts w:ascii="Times New Roman" w:hAnsi="Times New Roman" w:cs="Times New Roman"/>
                            <w:b w:val="0"/>
                            <w:sz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 w:val="0"/>
                            <w:sz w:val="24"/>
                          </w:rPr>
                          <w:t>4 квартал</w:t>
                        </w:r>
                      </w:p>
                    </w:tc>
                    <w:tc>
                      <w:tcPr>
                        <w:cnfStyle w:val="000100000000"/>
                        <w:tcW w:w="1034" w:type="dxa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 w:val="0"/>
                            <w:sz w:val="24"/>
                          </w:rPr>
                          <w:t>Всего</w:t>
                        </w:r>
                      </w:p>
                    </w:tc>
                  </w:tr>
                  <w:tr w:rsidR="009D3152" w:rsidRPr="00392864" w:rsidTr="009D3152">
                    <w:trPr>
                      <w:cnfStyle w:val="000000100000"/>
                      <w:trHeight w:val="270"/>
                    </w:trPr>
                    <w:tc>
                      <w:tcPr>
                        <w:cnfStyle w:val="001000000000"/>
                        <w:tcW w:w="2505" w:type="dxa"/>
                      </w:tcPr>
                      <w:p w:rsidR="009D3152" w:rsidRPr="009D3152" w:rsidRDefault="009D3152" w:rsidP="00B52E9D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 w:val="0"/>
                            <w:i/>
                            <w:sz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 w:val="0"/>
                            <w:i/>
                            <w:sz w:val="24"/>
                          </w:rPr>
                          <w:t>Вечера отдыха</w:t>
                        </w:r>
                      </w:p>
                    </w:tc>
                    <w:tc>
                      <w:tcPr>
                        <w:cnfStyle w:val="000010000000"/>
                        <w:tcW w:w="1314" w:type="dxa"/>
                      </w:tcPr>
                      <w:p w:rsidR="009D3152" w:rsidRPr="00392864" w:rsidRDefault="009D3152" w:rsidP="00B52E9D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14" w:type="dxa"/>
                      </w:tcPr>
                      <w:p w:rsidR="009D3152" w:rsidRPr="00392864" w:rsidRDefault="009D3152" w:rsidP="00B52E9D">
                        <w:pPr>
                          <w:pStyle w:val="aa"/>
                          <w:jc w:val="center"/>
                          <w:cnfStyle w:val="000000100000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cnfStyle w:val="000010000000"/>
                        <w:tcW w:w="1314" w:type="dxa"/>
                      </w:tcPr>
                      <w:p w:rsidR="009D3152" w:rsidRPr="00392864" w:rsidRDefault="009D3152" w:rsidP="00B52E9D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95" w:type="dxa"/>
                      </w:tcPr>
                      <w:p w:rsidR="009D3152" w:rsidRPr="00392864" w:rsidRDefault="009D3152" w:rsidP="00B52E9D">
                        <w:pPr>
                          <w:pStyle w:val="aa"/>
                          <w:jc w:val="center"/>
                          <w:cnfStyle w:val="000000100000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cnfStyle w:val="000100000000"/>
                        <w:tcW w:w="1034" w:type="dxa"/>
                      </w:tcPr>
                      <w:p w:rsidR="009D3152" w:rsidRPr="00392864" w:rsidRDefault="009D3152" w:rsidP="00B52E9D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4"/>
                          </w:rPr>
                        </w:pPr>
                      </w:p>
                    </w:tc>
                  </w:tr>
                  <w:tr w:rsidR="009D3152" w:rsidRPr="00392864" w:rsidTr="009D3152">
                    <w:trPr>
                      <w:cnfStyle w:val="010000000000"/>
                      <w:trHeight w:val="285"/>
                    </w:trPr>
                    <w:tc>
                      <w:tcPr>
                        <w:cnfStyle w:val="001000000000"/>
                        <w:tcW w:w="2505" w:type="dxa"/>
                      </w:tcPr>
                      <w:p w:rsidR="009D3152" w:rsidRPr="00392864" w:rsidRDefault="009D3152" w:rsidP="00B52E9D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4"/>
                          </w:rPr>
                        </w:pPr>
                        <w:r w:rsidRPr="00392864">
                          <w:rPr>
                            <w:rFonts w:ascii="Times New Roman" w:hAnsi="Times New Roman" w:cs="Times New Roman"/>
                            <w:sz w:val="24"/>
                          </w:rPr>
                          <w:t>ДК п. Громово</w:t>
                        </w:r>
                      </w:p>
                    </w:tc>
                    <w:tc>
                      <w:tcPr>
                        <w:cnfStyle w:val="000010000000"/>
                        <w:tcW w:w="1314" w:type="dxa"/>
                      </w:tcPr>
                      <w:p w:rsidR="009D3152" w:rsidRPr="00392864" w:rsidRDefault="009D3152" w:rsidP="00B52E9D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4"/>
                          </w:rPr>
                        </w:pPr>
                        <w:r w:rsidRPr="00392864">
                          <w:rPr>
                            <w:rFonts w:ascii="Times New Roman" w:hAnsi="Times New Roman" w:cs="Times New Roman"/>
                            <w:sz w:val="24"/>
                          </w:rPr>
                          <w:t>7 000</w:t>
                        </w:r>
                      </w:p>
                    </w:tc>
                    <w:tc>
                      <w:tcPr>
                        <w:tcW w:w="1314" w:type="dxa"/>
                      </w:tcPr>
                      <w:p w:rsidR="009D3152" w:rsidRPr="00392864" w:rsidRDefault="009D3152" w:rsidP="00B52E9D">
                        <w:pPr>
                          <w:pStyle w:val="aa"/>
                          <w:jc w:val="center"/>
                          <w:cnfStyle w:val="010000000000"/>
                          <w:rPr>
                            <w:rFonts w:ascii="Times New Roman" w:hAnsi="Times New Roman" w:cs="Times New Roman"/>
                            <w:b w:val="0"/>
                            <w:sz w:val="24"/>
                          </w:rPr>
                        </w:pPr>
                        <w:r w:rsidRPr="00392864">
                          <w:rPr>
                            <w:rFonts w:ascii="Times New Roman" w:hAnsi="Times New Roman" w:cs="Times New Roman"/>
                            <w:sz w:val="24"/>
                          </w:rPr>
                          <w:t>3 000</w:t>
                        </w:r>
                      </w:p>
                    </w:tc>
                    <w:tc>
                      <w:tcPr>
                        <w:cnfStyle w:val="000010000000"/>
                        <w:tcW w:w="1314" w:type="dxa"/>
                      </w:tcPr>
                      <w:p w:rsidR="009D3152" w:rsidRPr="00392864" w:rsidRDefault="009D3152" w:rsidP="00B52E9D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4"/>
                          </w:rPr>
                        </w:pPr>
                        <w:r w:rsidRPr="00392864">
                          <w:rPr>
                            <w:rFonts w:ascii="Times New Roman" w:hAnsi="Times New Roman" w:cs="Times New Roman"/>
                            <w:sz w:val="24"/>
                          </w:rPr>
                          <w:t>3 000</w:t>
                        </w:r>
                      </w:p>
                    </w:tc>
                    <w:tc>
                      <w:tcPr>
                        <w:tcW w:w="1295" w:type="dxa"/>
                      </w:tcPr>
                      <w:p w:rsidR="009D3152" w:rsidRPr="00392864" w:rsidRDefault="009D3152" w:rsidP="00B52E9D">
                        <w:pPr>
                          <w:pStyle w:val="aa"/>
                          <w:jc w:val="center"/>
                          <w:cnfStyle w:val="010000000000"/>
                          <w:rPr>
                            <w:rFonts w:ascii="Times New Roman" w:hAnsi="Times New Roman" w:cs="Times New Roman"/>
                            <w:b w:val="0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17 39</w:t>
                        </w:r>
                        <w:r w:rsidRPr="00392864">
                          <w:rPr>
                            <w:rFonts w:ascii="Times New Roman" w:hAnsi="Times New Roman" w:cs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cnfStyle w:val="000100000000"/>
                        <w:tcW w:w="1034" w:type="dxa"/>
                      </w:tcPr>
                      <w:p w:rsidR="009D3152" w:rsidRPr="00392864" w:rsidRDefault="009D3152" w:rsidP="00B52E9D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3039</w:t>
                        </w:r>
                        <w:r w:rsidRPr="00392864">
                          <w:rPr>
                            <w:rFonts w:ascii="Times New Roman" w:hAnsi="Times New Roman" w:cs="Times New Roman"/>
                            <w:sz w:val="24"/>
                          </w:rPr>
                          <w:t>0</w:t>
                        </w:r>
                      </w:p>
                    </w:tc>
                  </w:tr>
                </w:tbl>
                <w:p w:rsidR="009D3152" w:rsidRPr="00392864" w:rsidRDefault="009D3152" w:rsidP="009D3152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9D3152" w:rsidRPr="009D3152" w:rsidRDefault="009D3152" w:rsidP="009D3152">
                  <w:pPr>
                    <w:rPr>
                      <w:sz w:val="16"/>
                      <w:szCs w:val="16"/>
                    </w:rPr>
                  </w:pPr>
                </w:p>
                <w:p w:rsidR="009D3152" w:rsidRPr="00A47924" w:rsidRDefault="009D3152" w:rsidP="009D3152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A47924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РАСШИФРОВКА</w:t>
                  </w:r>
                </w:p>
                <w:p w:rsidR="009D3152" w:rsidRPr="00A47924" w:rsidRDefault="009D3152" w:rsidP="009D3152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A47924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По формированию расход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ов/ собственных средств/ на 1.12.2010</w:t>
                  </w:r>
                  <w:r w:rsidRPr="00A47924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 г.</w:t>
                  </w:r>
                </w:p>
                <w:p w:rsidR="009D3152" w:rsidRPr="00A47924" w:rsidRDefault="009D3152" w:rsidP="009D3152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Style w:val="-4"/>
                    <w:tblW w:w="4808" w:type="pct"/>
                    <w:tblLook w:val="01E0"/>
                  </w:tblPr>
                  <w:tblGrid>
                    <w:gridCol w:w="600"/>
                    <w:gridCol w:w="2730"/>
                    <w:gridCol w:w="1012"/>
                    <w:gridCol w:w="2201"/>
                    <w:gridCol w:w="2200"/>
                  </w:tblGrid>
                  <w:tr w:rsidR="009D3152" w:rsidTr="00B52E9D">
                    <w:trPr>
                      <w:cnfStyle w:val="100000000000"/>
                      <w:trHeight w:val="19"/>
                    </w:trPr>
                    <w:tc>
                      <w:tcPr>
                        <w:cnfStyle w:val="001000000000"/>
                        <w:tcW w:w="343" w:type="pct"/>
                        <w:vAlign w:val="center"/>
                      </w:tcPr>
                      <w:p w:rsidR="009D3152" w:rsidRPr="007E658A" w:rsidRDefault="009D3152" w:rsidP="00B52E9D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Cs w:val="24"/>
                          </w:rPr>
                        </w:pPr>
                        <w:r w:rsidRPr="007E658A">
                          <w:rPr>
                            <w:rFonts w:ascii="Times New Roman" w:hAnsi="Times New Roman" w:cs="Times New Roman"/>
                            <w:b w:val="0"/>
                            <w:szCs w:val="24"/>
                          </w:rPr>
                          <w:t>№</w:t>
                        </w:r>
                      </w:p>
                      <w:p w:rsidR="009D3152" w:rsidRPr="007E658A" w:rsidRDefault="009D3152" w:rsidP="00B52E9D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Cs w:val="24"/>
                          </w:rPr>
                        </w:pPr>
                        <w:r w:rsidRPr="007E658A">
                          <w:rPr>
                            <w:rFonts w:ascii="Times New Roman" w:hAnsi="Times New Roman" w:cs="Times New Roman"/>
                            <w:b w:val="0"/>
                            <w:szCs w:val="24"/>
                          </w:rPr>
                          <w:t>п/п</w:t>
                        </w:r>
                      </w:p>
                    </w:tc>
                    <w:tc>
                      <w:tcPr>
                        <w:cnfStyle w:val="000010000000"/>
                        <w:tcW w:w="1561" w:type="pct"/>
                        <w:vAlign w:val="center"/>
                      </w:tcPr>
                      <w:p w:rsidR="009D3152" w:rsidRPr="007E658A" w:rsidRDefault="009D3152" w:rsidP="00B52E9D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Cs w:val="24"/>
                          </w:rPr>
                        </w:pPr>
                        <w:r w:rsidRPr="007E658A">
                          <w:rPr>
                            <w:rFonts w:ascii="Times New Roman" w:hAnsi="Times New Roman" w:cs="Times New Roman"/>
                            <w:b w:val="0"/>
                            <w:szCs w:val="24"/>
                          </w:rPr>
                          <w:t>Статьи расходов</w:t>
                        </w:r>
                      </w:p>
                    </w:tc>
                    <w:tc>
                      <w:tcPr>
                        <w:tcW w:w="579" w:type="pct"/>
                        <w:vAlign w:val="center"/>
                      </w:tcPr>
                      <w:p w:rsidR="009D3152" w:rsidRPr="007E658A" w:rsidRDefault="009D3152" w:rsidP="00B52E9D">
                        <w:pPr>
                          <w:pStyle w:val="aa"/>
                          <w:jc w:val="center"/>
                          <w:cnfStyle w:val="100000000000"/>
                          <w:rPr>
                            <w:rFonts w:ascii="Times New Roman" w:hAnsi="Times New Roman" w:cs="Times New Roman"/>
                            <w:b w:val="0"/>
                            <w:szCs w:val="24"/>
                          </w:rPr>
                        </w:pPr>
                        <w:r w:rsidRPr="007E658A">
                          <w:rPr>
                            <w:rFonts w:ascii="Times New Roman" w:hAnsi="Times New Roman" w:cs="Times New Roman"/>
                            <w:b w:val="0"/>
                            <w:szCs w:val="24"/>
                          </w:rPr>
                          <w:t>№ статьи</w:t>
                        </w:r>
                      </w:p>
                    </w:tc>
                    <w:tc>
                      <w:tcPr>
                        <w:cnfStyle w:val="000010000000"/>
                        <w:tcW w:w="1259" w:type="pct"/>
                        <w:vAlign w:val="center"/>
                      </w:tcPr>
                      <w:p w:rsidR="009D3152" w:rsidRPr="007E658A" w:rsidRDefault="009D3152" w:rsidP="00B52E9D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 w:val="0"/>
                            <w:szCs w:val="24"/>
                          </w:rPr>
                          <w:t>План</w:t>
                        </w:r>
                      </w:p>
                    </w:tc>
                    <w:tc>
                      <w:tcPr>
                        <w:cnfStyle w:val="000100000000"/>
                        <w:tcW w:w="1259" w:type="pct"/>
                        <w:vAlign w:val="center"/>
                      </w:tcPr>
                      <w:p w:rsidR="009D3152" w:rsidRDefault="009D3152" w:rsidP="00B52E9D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 w:val="0"/>
                            <w:szCs w:val="24"/>
                          </w:rPr>
                          <w:t>Расход</w:t>
                        </w:r>
                      </w:p>
                    </w:tc>
                  </w:tr>
                  <w:tr w:rsidR="009D3152" w:rsidRPr="00D45A7C" w:rsidTr="00B52E9D">
                    <w:trPr>
                      <w:cnfStyle w:val="000000100000"/>
                      <w:trHeight w:val="317"/>
                    </w:trPr>
                    <w:tc>
                      <w:tcPr>
                        <w:cnfStyle w:val="001000000000"/>
                        <w:tcW w:w="343" w:type="pct"/>
                        <w:vAlign w:val="center"/>
                      </w:tcPr>
                      <w:p w:rsidR="009D3152" w:rsidRPr="00D45A7C" w:rsidRDefault="009D3152" w:rsidP="00B52E9D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D45A7C">
                          <w:rPr>
                            <w:rFonts w:ascii="Times New Roman" w:hAnsi="Times New Roman" w:cs="Times New Roman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cnfStyle w:val="000010000000"/>
                        <w:tcW w:w="1561" w:type="pct"/>
                        <w:vAlign w:val="center"/>
                      </w:tcPr>
                      <w:p w:rsidR="009D3152" w:rsidRPr="00D45A7C" w:rsidRDefault="009D3152" w:rsidP="00B52E9D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D45A7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Прочие услуги</w:t>
                        </w:r>
                      </w:p>
                    </w:tc>
                    <w:tc>
                      <w:tcPr>
                        <w:tcW w:w="579" w:type="pct"/>
                        <w:vAlign w:val="center"/>
                      </w:tcPr>
                      <w:p w:rsidR="009D3152" w:rsidRPr="009D3152" w:rsidRDefault="009D3152" w:rsidP="00B52E9D">
                        <w:pPr>
                          <w:pStyle w:val="aa"/>
                          <w:jc w:val="center"/>
                          <w:cnfStyle w:val="00000010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226</w:t>
                        </w:r>
                      </w:p>
                    </w:tc>
                    <w:tc>
                      <w:tcPr>
                        <w:cnfStyle w:val="000010000000"/>
                        <w:tcW w:w="1259" w:type="pct"/>
                        <w:vAlign w:val="center"/>
                      </w:tcPr>
                      <w:p w:rsidR="009D3152" w:rsidRPr="009D3152" w:rsidRDefault="009D3152" w:rsidP="00B52E9D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----</w:t>
                        </w:r>
                      </w:p>
                    </w:tc>
                    <w:tc>
                      <w:tcPr>
                        <w:cnfStyle w:val="000100000000"/>
                        <w:tcW w:w="1259" w:type="pct"/>
                        <w:vAlign w:val="center"/>
                      </w:tcPr>
                      <w:p w:rsidR="009D3152" w:rsidRPr="009D3152" w:rsidRDefault="009D3152" w:rsidP="00B52E9D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----</w:t>
                        </w:r>
                      </w:p>
                    </w:tc>
                  </w:tr>
                  <w:tr w:rsidR="009D3152" w:rsidRPr="00D45A7C" w:rsidTr="00B52E9D">
                    <w:trPr>
                      <w:cnfStyle w:val="000000010000"/>
                      <w:trHeight w:val="390"/>
                    </w:trPr>
                    <w:tc>
                      <w:tcPr>
                        <w:cnfStyle w:val="001000000000"/>
                        <w:tcW w:w="343" w:type="pct"/>
                        <w:vAlign w:val="center"/>
                      </w:tcPr>
                      <w:p w:rsidR="009D3152" w:rsidRPr="00D45A7C" w:rsidRDefault="009D3152" w:rsidP="00B52E9D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D45A7C">
                          <w:rPr>
                            <w:rFonts w:ascii="Times New Roman" w:hAnsi="Times New Roman" w:cs="Times New Roman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cnfStyle w:val="000010000000"/>
                        <w:tcW w:w="1561" w:type="pct"/>
                        <w:vAlign w:val="center"/>
                      </w:tcPr>
                      <w:p w:rsidR="009D3152" w:rsidRPr="00D45A7C" w:rsidRDefault="009D3152" w:rsidP="00B52E9D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D45A7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Прочие расходы</w:t>
                        </w:r>
                      </w:p>
                    </w:tc>
                    <w:tc>
                      <w:tcPr>
                        <w:tcW w:w="579" w:type="pct"/>
                        <w:vAlign w:val="center"/>
                      </w:tcPr>
                      <w:p w:rsidR="009D3152" w:rsidRPr="009D3152" w:rsidRDefault="009D3152" w:rsidP="00B52E9D">
                        <w:pPr>
                          <w:pStyle w:val="aa"/>
                          <w:jc w:val="center"/>
                          <w:cnfStyle w:val="00000001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290</w:t>
                        </w:r>
                      </w:p>
                    </w:tc>
                    <w:tc>
                      <w:tcPr>
                        <w:cnfStyle w:val="000010000000"/>
                        <w:tcW w:w="1259" w:type="pct"/>
                        <w:vAlign w:val="center"/>
                      </w:tcPr>
                      <w:p w:rsidR="009D3152" w:rsidRPr="009D3152" w:rsidRDefault="009D3152" w:rsidP="00B52E9D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22390</w:t>
                        </w:r>
                      </w:p>
                    </w:tc>
                    <w:tc>
                      <w:tcPr>
                        <w:cnfStyle w:val="000100000000"/>
                        <w:tcW w:w="1259" w:type="pct"/>
                        <w:vAlign w:val="center"/>
                      </w:tcPr>
                      <w:p w:rsidR="009D3152" w:rsidRPr="009D3152" w:rsidRDefault="009D3152" w:rsidP="00B52E9D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28490</w:t>
                        </w:r>
                      </w:p>
                    </w:tc>
                  </w:tr>
                  <w:tr w:rsidR="009D3152" w:rsidRPr="00D45A7C" w:rsidTr="00B52E9D">
                    <w:trPr>
                      <w:cnfStyle w:val="000000100000"/>
                      <w:trHeight w:val="19"/>
                    </w:trPr>
                    <w:tc>
                      <w:tcPr>
                        <w:cnfStyle w:val="001000000000"/>
                        <w:tcW w:w="343" w:type="pct"/>
                        <w:vAlign w:val="center"/>
                      </w:tcPr>
                      <w:p w:rsidR="009D3152" w:rsidRPr="00D45A7C" w:rsidRDefault="009D3152" w:rsidP="00B52E9D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D45A7C">
                          <w:rPr>
                            <w:rFonts w:ascii="Times New Roman" w:hAnsi="Times New Roman" w:cs="Times New Roman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cnfStyle w:val="000010000000"/>
                        <w:tcW w:w="1561" w:type="pct"/>
                        <w:vAlign w:val="center"/>
                      </w:tcPr>
                      <w:p w:rsidR="009D3152" w:rsidRPr="00D45A7C" w:rsidRDefault="009D3152" w:rsidP="00B52E9D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D45A7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Увеличение стоимости основных средств</w:t>
                        </w:r>
                      </w:p>
                    </w:tc>
                    <w:tc>
                      <w:tcPr>
                        <w:tcW w:w="579" w:type="pct"/>
                        <w:vAlign w:val="center"/>
                      </w:tcPr>
                      <w:p w:rsidR="009D3152" w:rsidRPr="009D3152" w:rsidRDefault="009D3152" w:rsidP="00B52E9D">
                        <w:pPr>
                          <w:pStyle w:val="aa"/>
                          <w:jc w:val="center"/>
                          <w:cnfStyle w:val="00000010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310</w:t>
                        </w:r>
                      </w:p>
                    </w:tc>
                    <w:tc>
                      <w:tcPr>
                        <w:cnfStyle w:val="000010000000"/>
                        <w:tcW w:w="1259" w:type="pct"/>
                        <w:vAlign w:val="center"/>
                      </w:tcPr>
                      <w:p w:rsidR="009D3152" w:rsidRPr="009D3152" w:rsidRDefault="009D3152" w:rsidP="00B52E9D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----</w:t>
                        </w:r>
                      </w:p>
                    </w:tc>
                    <w:tc>
                      <w:tcPr>
                        <w:cnfStyle w:val="000100000000"/>
                        <w:tcW w:w="1259" w:type="pct"/>
                        <w:vAlign w:val="center"/>
                      </w:tcPr>
                      <w:p w:rsidR="009D3152" w:rsidRPr="009D3152" w:rsidRDefault="009D3152" w:rsidP="00B52E9D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----</w:t>
                        </w:r>
                      </w:p>
                    </w:tc>
                  </w:tr>
                  <w:tr w:rsidR="009D3152" w:rsidRPr="00D45A7C" w:rsidTr="00B52E9D">
                    <w:trPr>
                      <w:cnfStyle w:val="000000010000"/>
                      <w:trHeight w:val="19"/>
                    </w:trPr>
                    <w:tc>
                      <w:tcPr>
                        <w:cnfStyle w:val="001000000000"/>
                        <w:tcW w:w="343" w:type="pct"/>
                        <w:vAlign w:val="center"/>
                      </w:tcPr>
                      <w:p w:rsidR="009D3152" w:rsidRPr="00D45A7C" w:rsidRDefault="009D3152" w:rsidP="00B52E9D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D45A7C">
                          <w:rPr>
                            <w:rFonts w:ascii="Times New Roman" w:hAnsi="Times New Roman" w:cs="Times New Roman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cnfStyle w:val="000010000000"/>
                        <w:tcW w:w="1561" w:type="pct"/>
                        <w:vAlign w:val="center"/>
                      </w:tcPr>
                      <w:p w:rsidR="009D3152" w:rsidRPr="00D45A7C" w:rsidRDefault="009D3152" w:rsidP="00B52E9D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D45A7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Увеличение материальных запасов</w:t>
                        </w:r>
                      </w:p>
                    </w:tc>
                    <w:tc>
                      <w:tcPr>
                        <w:tcW w:w="579" w:type="pct"/>
                        <w:vAlign w:val="center"/>
                      </w:tcPr>
                      <w:p w:rsidR="009D3152" w:rsidRPr="009D3152" w:rsidRDefault="009D3152" w:rsidP="00B52E9D">
                        <w:pPr>
                          <w:pStyle w:val="aa"/>
                          <w:jc w:val="center"/>
                          <w:cnfStyle w:val="00000001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340</w:t>
                        </w:r>
                      </w:p>
                    </w:tc>
                    <w:tc>
                      <w:tcPr>
                        <w:cnfStyle w:val="000010000000"/>
                        <w:tcW w:w="1259" w:type="pct"/>
                        <w:vAlign w:val="center"/>
                      </w:tcPr>
                      <w:p w:rsidR="009D3152" w:rsidRPr="009D3152" w:rsidRDefault="009D3152" w:rsidP="00B52E9D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8000</w:t>
                        </w:r>
                      </w:p>
                    </w:tc>
                    <w:tc>
                      <w:tcPr>
                        <w:cnfStyle w:val="000100000000"/>
                        <w:tcW w:w="1259" w:type="pct"/>
                        <w:vAlign w:val="center"/>
                      </w:tcPr>
                      <w:p w:rsidR="009D3152" w:rsidRPr="009D3152" w:rsidRDefault="009D3152" w:rsidP="00B52E9D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1900</w:t>
                        </w:r>
                      </w:p>
                    </w:tc>
                  </w:tr>
                  <w:tr w:rsidR="009D3152" w:rsidRPr="00D45A7C" w:rsidTr="00B52E9D">
                    <w:trPr>
                      <w:cnfStyle w:val="010000000000"/>
                      <w:trHeight w:val="406"/>
                    </w:trPr>
                    <w:tc>
                      <w:tcPr>
                        <w:cnfStyle w:val="001000000000"/>
                        <w:tcW w:w="343" w:type="pct"/>
                        <w:vAlign w:val="center"/>
                      </w:tcPr>
                      <w:p w:rsidR="009D3152" w:rsidRPr="00D45A7C" w:rsidRDefault="009D3152" w:rsidP="00B52E9D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cnfStyle w:val="000010000000"/>
                        <w:tcW w:w="1561" w:type="pct"/>
                        <w:vAlign w:val="center"/>
                      </w:tcPr>
                      <w:p w:rsidR="009D3152" w:rsidRPr="00D45A7C" w:rsidRDefault="009D3152" w:rsidP="00B52E9D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D45A7C">
                          <w:rPr>
                            <w:rFonts w:ascii="Times New Roman" w:hAnsi="Times New Roman" w:cs="Times New Roman"/>
                            <w:szCs w:val="24"/>
                          </w:rPr>
                          <w:t>ИТОГО:</w:t>
                        </w:r>
                      </w:p>
                    </w:tc>
                    <w:tc>
                      <w:tcPr>
                        <w:tcW w:w="579" w:type="pct"/>
                        <w:vAlign w:val="center"/>
                      </w:tcPr>
                      <w:p w:rsidR="009D3152" w:rsidRPr="009D3152" w:rsidRDefault="009D3152" w:rsidP="00B52E9D">
                        <w:pPr>
                          <w:pStyle w:val="aa"/>
                          <w:jc w:val="center"/>
                          <w:cnfStyle w:val="01000000000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cnfStyle w:val="000010000000"/>
                        <w:tcW w:w="1259" w:type="pct"/>
                        <w:vAlign w:val="center"/>
                      </w:tcPr>
                      <w:p w:rsidR="009D3152" w:rsidRPr="009D3152" w:rsidRDefault="009D3152" w:rsidP="00B52E9D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30390</w:t>
                        </w:r>
                      </w:p>
                    </w:tc>
                    <w:tc>
                      <w:tcPr>
                        <w:cnfStyle w:val="000100000000"/>
                        <w:tcW w:w="1259" w:type="pct"/>
                        <w:vAlign w:val="center"/>
                      </w:tcPr>
                      <w:p w:rsidR="009D3152" w:rsidRPr="009D3152" w:rsidRDefault="009D3152" w:rsidP="00B52E9D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30390</w:t>
                        </w:r>
                      </w:p>
                    </w:tc>
                  </w:tr>
                </w:tbl>
                <w:p w:rsidR="009D3152" w:rsidRDefault="009D3152" w:rsidP="009D3152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</w:p>
                <w:p w:rsidR="007E57DE" w:rsidRDefault="007E57DE" w:rsidP="007E57DE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658A" w:rsidRPr="0013157C" w:rsidRDefault="007E658A" w:rsidP="009E28D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4D1D29">
        <w:rPr>
          <w:noProof/>
        </w:rPr>
        <w:pict>
          <v:rect id="_x0000_s1053" style="position:absolute;left:0;text-align:left;margin-left:73.25pt;margin-top:0;width:64.6pt;height:825.05pt;rotation:-360;z-index:251671552;mso-position-horizontal:right;mso-position-horizontal-relative:page;mso-position-vertical:center;mso-position-vertical-relative:page" o:allowincell="f" fillcolor="#c9dae8 [1620]" stroked="f">
            <v:fill opacity="13107f"/>
            <v:imagedata embosscolor="shadow add(51)"/>
            <v:shadow on="t" color="#dac091 [2734]" opacity=".5" offset="19pt,-21pt" offset2="26pt,-30pt"/>
            <v:textbox style="mso-next-textbox:#_x0000_s1053" inset="28.8pt,7.2pt,14.4pt,7.2pt">
              <w:txbxContent>
                <w:p w:rsidR="007E658A" w:rsidRDefault="007E658A">
                  <w:pPr>
                    <w:rPr>
                      <w:i/>
                      <w:iCs/>
                      <w:color w:val="775F55" w:themeColor="text2"/>
                    </w:rPr>
                  </w:pPr>
                </w:p>
              </w:txbxContent>
            </v:textbox>
            <w10:wrap type="square" anchorx="page" anchory="page"/>
          </v:rect>
        </w:pict>
      </w:r>
    </w:p>
    <w:p w:rsidR="00B42190" w:rsidRPr="001F4314" w:rsidRDefault="00B42190" w:rsidP="00B421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B42190" w:rsidRDefault="00B42190" w:rsidP="00B42190"/>
    <w:p w:rsidR="00B42190" w:rsidRDefault="00B42190" w:rsidP="00B42190"/>
    <w:p w:rsidR="00B42190" w:rsidRDefault="00B42190" w:rsidP="00B42190">
      <w:pPr>
        <w:ind w:firstLine="1418"/>
      </w:pPr>
    </w:p>
    <w:p w:rsidR="00B42190" w:rsidRDefault="00B42190" w:rsidP="00B42190">
      <w:r>
        <w:br w:type="page"/>
      </w:r>
    </w:p>
    <w:p w:rsidR="00B42190" w:rsidRDefault="004D1D29" w:rsidP="00B42190">
      <w:pPr>
        <w:ind w:firstLine="1418"/>
        <w:rPr>
          <w:rFonts w:ascii="Times New Roman" w:hAnsi="Times New Roman" w:cs="Times New Roman"/>
          <w:sz w:val="24"/>
          <w:szCs w:val="24"/>
        </w:rPr>
      </w:pPr>
      <w:r w:rsidRPr="004D1D29">
        <w:rPr>
          <w:noProof/>
          <w:lang w:eastAsia="ru-RU"/>
        </w:rPr>
        <w:lastRenderedPageBreak/>
        <w:pict>
          <v:shape id="_x0000_s1056" type="#_x0000_t65" style="position:absolute;left:0;text-align:left;margin-left:-15pt;margin-top:-21.45pt;width:458.2pt;height:772.5pt;z-index:-251642880" adj="21600" filled="f" strokecolor="#f2f2f2 [3052]">
            <v:textbox>
              <w:txbxContent>
                <w:p w:rsidR="00E139DC" w:rsidRDefault="00E139DC" w:rsidP="007E658A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</w:p>
                <w:p w:rsidR="00E139DC" w:rsidRDefault="00E139DC" w:rsidP="007E658A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</w:p>
                <w:p w:rsidR="00392864" w:rsidRDefault="00392864" w:rsidP="007E658A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С</w:t>
                  </w:r>
                  <w:r w:rsidR="007E57DE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МЕТА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 </w:t>
                  </w:r>
                </w:p>
                <w:p w:rsidR="00D45A7C" w:rsidRDefault="00392864" w:rsidP="007E658A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запланированных</w:t>
                  </w:r>
                  <w:r w:rsidR="001D31C0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и израсходованных бюджетных</w:t>
                  </w:r>
                  <w:r w:rsidR="001D31C0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 ср</w:t>
                  </w:r>
                  <w:r w:rsidR="00EC1821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едст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в</w:t>
                  </w:r>
                </w:p>
                <w:p w:rsidR="007E658A" w:rsidRDefault="00D45A7C" w:rsidP="007E658A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МУК КСК «Громово»</w:t>
                  </w:r>
                  <w:r w:rsidR="001D31C0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 н</w:t>
                  </w:r>
                  <w:r w:rsidR="007E658A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а 2010 г.</w:t>
                  </w:r>
                </w:p>
                <w:p w:rsidR="001D31C0" w:rsidRPr="001D31C0" w:rsidRDefault="001D31C0" w:rsidP="007E658A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tbl>
                  <w:tblPr>
                    <w:tblStyle w:val="-4"/>
                    <w:tblW w:w="4808" w:type="pct"/>
                    <w:tblLook w:val="01E0"/>
                  </w:tblPr>
                  <w:tblGrid>
                    <w:gridCol w:w="599"/>
                    <w:gridCol w:w="2730"/>
                    <w:gridCol w:w="1012"/>
                    <w:gridCol w:w="2201"/>
                    <w:gridCol w:w="2201"/>
                  </w:tblGrid>
                  <w:tr w:rsidR="001D31C0" w:rsidRPr="00A47924" w:rsidTr="00D45A7C">
                    <w:trPr>
                      <w:cnfStyle w:val="100000000000"/>
                      <w:trHeight w:val="19"/>
                    </w:trPr>
                    <w:tc>
                      <w:tcPr>
                        <w:cnfStyle w:val="001000000000"/>
                        <w:tcW w:w="342" w:type="pct"/>
                        <w:vAlign w:val="center"/>
                      </w:tcPr>
                      <w:p w:rsidR="001D31C0" w:rsidRPr="007E658A" w:rsidRDefault="001D31C0" w:rsidP="00D45A7C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Cs w:val="24"/>
                          </w:rPr>
                        </w:pPr>
                        <w:r w:rsidRPr="007E658A">
                          <w:rPr>
                            <w:rFonts w:ascii="Times New Roman" w:hAnsi="Times New Roman" w:cs="Times New Roman"/>
                            <w:b w:val="0"/>
                            <w:szCs w:val="24"/>
                          </w:rPr>
                          <w:t>№</w:t>
                        </w:r>
                      </w:p>
                      <w:p w:rsidR="001D31C0" w:rsidRPr="007E658A" w:rsidRDefault="001D31C0" w:rsidP="00D45A7C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Cs w:val="24"/>
                          </w:rPr>
                        </w:pPr>
                        <w:r w:rsidRPr="007E658A">
                          <w:rPr>
                            <w:rFonts w:ascii="Times New Roman" w:hAnsi="Times New Roman" w:cs="Times New Roman"/>
                            <w:b w:val="0"/>
                            <w:szCs w:val="24"/>
                          </w:rPr>
                          <w:t>п/п</w:t>
                        </w:r>
                      </w:p>
                    </w:tc>
                    <w:tc>
                      <w:tcPr>
                        <w:cnfStyle w:val="000010000000"/>
                        <w:tcW w:w="1561" w:type="pct"/>
                        <w:vAlign w:val="center"/>
                      </w:tcPr>
                      <w:p w:rsidR="001D31C0" w:rsidRPr="007E658A" w:rsidRDefault="001D31C0" w:rsidP="00D45A7C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Cs w:val="24"/>
                          </w:rPr>
                        </w:pPr>
                        <w:r w:rsidRPr="007E658A">
                          <w:rPr>
                            <w:rFonts w:ascii="Times New Roman" w:hAnsi="Times New Roman" w:cs="Times New Roman"/>
                            <w:b w:val="0"/>
                            <w:szCs w:val="24"/>
                          </w:rPr>
                          <w:t>Статьи расходов</w:t>
                        </w:r>
                      </w:p>
                    </w:tc>
                    <w:tc>
                      <w:tcPr>
                        <w:tcW w:w="579" w:type="pct"/>
                        <w:vAlign w:val="center"/>
                      </w:tcPr>
                      <w:p w:rsidR="001D31C0" w:rsidRPr="007E658A" w:rsidRDefault="001D31C0" w:rsidP="00D45A7C">
                        <w:pPr>
                          <w:pStyle w:val="aa"/>
                          <w:jc w:val="center"/>
                          <w:cnfStyle w:val="100000000000"/>
                          <w:rPr>
                            <w:rFonts w:ascii="Times New Roman" w:hAnsi="Times New Roman" w:cs="Times New Roman"/>
                            <w:b w:val="0"/>
                            <w:szCs w:val="24"/>
                          </w:rPr>
                        </w:pPr>
                        <w:r w:rsidRPr="007E658A">
                          <w:rPr>
                            <w:rFonts w:ascii="Times New Roman" w:hAnsi="Times New Roman" w:cs="Times New Roman"/>
                            <w:b w:val="0"/>
                            <w:szCs w:val="24"/>
                          </w:rPr>
                          <w:t>№ статьи</w:t>
                        </w:r>
                      </w:p>
                    </w:tc>
                    <w:tc>
                      <w:tcPr>
                        <w:cnfStyle w:val="000010000000"/>
                        <w:tcW w:w="1259" w:type="pct"/>
                        <w:vAlign w:val="center"/>
                      </w:tcPr>
                      <w:p w:rsidR="001D31C0" w:rsidRPr="007E658A" w:rsidRDefault="001D31C0" w:rsidP="00D45A7C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 w:val="0"/>
                            <w:szCs w:val="24"/>
                          </w:rPr>
                          <w:t>План</w:t>
                        </w:r>
                      </w:p>
                    </w:tc>
                    <w:tc>
                      <w:tcPr>
                        <w:cnfStyle w:val="000100000000"/>
                        <w:tcW w:w="1259" w:type="pct"/>
                        <w:vAlign w:val="center"/>
                      </w:tcPr>
                      <w:p w:rsidR="001D31C0" w:rsidRDefault="001D31C0" w:rsidP="00D45A7C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 w:val="0"/>
                            <w:szCs w:val="24"/>
                          </w:rPr>
                          <w:t>Расход</w:t>
                        </w:r>
                      </w:p>
                    </w:tc>
                  </w:tr>
                  <w:tr w:rsidR="001D31C0" w:rsidRPr="00D45A7C" w:rsidTr="00D45A7C">
                    <w:trPr>
                      <w:cnfStyle w:val="000000100000"/>
                      <w:trHeight w:val="317"/>
                    </w:trPr>
                    <w:tc>
                      <w:tcPr>
                        <w:cnfStyle w:val="001000000000"/>
                        <w:tcW w:w="342" w:type="pct"/>
                        <w:vAlign w:val="center"/>
                      </w:tcPr>
                      <w:p w:rsidR="001D31C0" w:rsidRPr="00D45A7C" w:rsidRDefault="001D31C0" w:rsidP="00D45A7C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D45A7C">
                          <w:rPr>
                            <w:rFonts w:ascii="Times New Roman" w:hAnsi="Times New Roman" w:cs="Times New Roman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cnfStyle w:val="000010000000"/>
                        <w:tcW w:w="1561" w:type="pct"/>
                        <w:vAlign w:val="center"/>
                      </w:tcPr>
                      <w:p w:rsidR="001D31C0" w:rsidRPr="00D45A7C" w:rsidRDefault="001D31C0" w:rsidP="00D45A7C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D45A7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Прочие услуги</w:t>
                        </w:r>
                      </w:p>
                    </w:tc>
                    <w:tc>
                      <w:tcPr>
                        <w:tcW w:w="579" w:type="pct"/>
                        <w:vAlign w:val="center"/>
                      </w:tcPr>
                      <w:p w:rsidR="001D31C0" w:rsidRPr="009D3152" w:rsidRDefault="001D31C0" w:rsidP="00D45A7C">
                        <w:pPr>
                          <w:pStyle w:val="aa"/>
                          <w:jc w:val="center"/>
                          <w:cnfStyle w:val="00000010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226</w:t>
                        </w:r>
                      </w:p>
                    </w:tc>
                    <w:tc>
                      <w:tcPr>
                        <w:cnfStyle w:val="000010000000"/>
                        <w:tcW w:w="1259" w:type="pct"/>
                        <w:vAlign w:val="center"/>
                      </w:tcPr>
                      <w:p w:rsidR="001D31C0" w:rsidRPr="009D3152" w:rsidRDefault="00D45A7C" w:rsidP="00D45A7C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11900</w:t>
                        </w:r>
                      </w:p>
                    </w:tc>
                    <w:tc>
                      <w:tcPr>
                        <w:cnfStyle w:val="000100000000"/>
                        <w:tcW w:w="1259" w:type="pct"/>
                        <w:vAlign w:val="center"/>
                      </w:tcPr>
                      <w:p w:rsidR="001D31C0" w:rsidRPr="009D3152" w:rsidRDefault="00D45A7C" w:rsidP="00D45A7C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11900</w:t>
                        </w:r>
                      </w:p>
                    </w:tc>
                  </w:tr>
                  <w:tr w:rsidR="001D31C0" w:rsidRPr="00D45A7C" w:rsidTr="00D45A7C">
                    <w:trPr>
                      <w:cnfStyle w:val="000000010000"/>
                      <w:trHeight w:val="390"/>
                    </w:trPr>
                    <w:tc>
                      <w:tcPr>
                        <w:cnfStyle w:val="001000000000"/>
                        <w:tcW w:w="342" w:type="pct"/>
                        <w:vAlign w:val="center"/>
                      </w:tcPr>
                      <w:p w:rsidR="001D31C0" w:rsidRPr="00D45A7C" w:rsidRDefault="001D31C0" w:rsidP="00D45A7C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D45A7C">
                          <w:rPr>
                            <w:rFonts w:ascii="Times New Roman" w:hAnsi="Times New Roman" w:cs="Times New Roman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cnfStyle w:val="000010000000"/>
                        <w:tcW w:w="1561" w:type="pct"/>
                        <w:vAlign w:val="center"/>
                      </w:tcPr>
                      <w:p w:rsidR="001D31C0" w:rsidRPr="00D45A7C" w:rsidRDefault="001D31C0" w:rsidP="00D45A7C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D45A7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Прочие расходы</w:t>
                        </w:r>
                      </w:p>
                    </w:tc>
                    <w:tc>
                      <w:tcPr>
                        <w:tcW w:w="579" w:type="pct"/>
                        <w:vAlign w:val="center"/>
                      </w:tcPr>
                      <w:p w:rsidR="001D31C0" w:rsidRPr="009D3152" w:rsidRDefault="001D31C0" w:rsidP="00D45A7C">
                        <w:pPr>
                          <w:pStyle w:val="aa"/>
                          <w:jc w:val="center"/>
                          <w:cnfStyle w:val="00000001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290</w:t>
                        </w:r>
                      </w:p>
                    </w:tc>
                    <w:tc>
                      <w:tcPr>
                        <w:cnfStyle w:val="000010000000"/>
                        <w:tcW w:w="1259" w:type="pct"/>
                        <w:vAlign w:val="center"/>
                      </w:tcPr>
                      <w:p w:rsidR="001D31C0" w:rsidRPr="009D3152" w:rsidRDefault="00D45A7C" w:rsidP="00D45A7C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18100</w:t>
                        </w:r>
                      </w:p>
                    </w:tc>
                    <w:tc>
                      <w:tcPr>
                        <w:cnfStyle w:val="000100000000"/>
                        <w:tcW w:w="1259" w:type="pct"/>
                        <w:vAlign w:val="center"/>
                      </w:tcPr>
                      <w:p w:rsidR="001D31C0" w:rsidRPr="009D3152" w:rsidRDefault="00D45A7C" w:rsidP="00D45A7C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3072</w:t>
                        </w:r>
                      </w:p>
                    </w:tc>
                  </w:tr>
                  <w:tr w:rsidR="001D31C0" w:rsidRPr="00D45A7C" w:rsidTr="00D45A7C">
                    <w:trPr>
                      <w:cnfStyle w:val="000000100000"/>
                      <w:trHeight w:val="19"/>
                    </w:trPr>
                    <w:tc>
                      <w:tcPr>
                        <w:cnfStyle w:val="001000000000"/>
                        <w:tcW w:w="342" w:type="pct"/>
                        <w:vAlign w:val="center"/>
                      </w:tcPr>
                      <w:p w:rsidR="001D31C0" w:rsidRPr="00D45A7C" w:rsidRDefault="001D31C0" w:rsidP="00D45A7C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D45A7C">
                          <w:rPr>
                            <w:rFonts w:ascii="Times New Roman" w:hAnsi="Times New Roman" w:cs="Times New Roman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cnfStyle w:val="000010000000"/>
                        <w:tcW w:w="1561" w:type="pct"/>
                        <w:vAlign w:val="center"/>
                      </w:tcPr>
                      <w:p w:rsidR="001D31C0" w:rsidRPr="00D45A7C" w:rsidRDefault="001D31C0" w:rsidP="00D45A7C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D45A7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Увеличение стоимости основных средств</w:t>
                        </w:r>
                      </w:p>
                    </w:tc>
                    <w:tc>
                      <w:tcPr>
                        <w:tcW w:w="579" w:type="pct"/>
                        <w:vAlign w:val="center"/>
                      </w:tcPr>
                      <w:p w:rsidR="001D31C0" w:rsidRPr="009D3152" w:rsidRDefault="001D31C0" w:rsidP="00D45A7C">
                        <w:pPr>
                          <w:pStyle w:val="aa"/>
                          <w:jc w:val="center"/>
                          <w:cnfStyle w:val="00000010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310</w:t>
                        </w:r>
                      </w:p>
                    </w:tc>
                    <w:tc>
                      <w:tcPr>
                        <w:cnfStyle w:val="000010000000"/>
                        <w:tcW w:w="1259" w:type="pct"/>
                        <w:vAlign w:val="center"/>
                      </w:tcPr>
                      <w:p w:rsidR="001D31C0" w:rsidRPr="009D3152" w:rsidRDefault="00D45A7C" w:rsidP="00D45A7C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164833.82</w:t>
                        </w:r>
                      </w:p>
                    </w:tc>
                    <w:tc>
                      <w:tcPr>
                        <w:cnfStyle w:val="000100000000"/>
                        <w:tcW w:w="1259" w:type="pct"/>
                        <w:vAlign w:val="center"/>
                      </w:tcPr>
                      <w:p w:rsidR="001D31C0" w:rsidRPr="009D3152" w:rsidRDefault="00D45A7C" w:rsidP="00D45A7C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118010.12</w:t>
                        </w:r>
                      </w:p>
                    </w:tc>
                  </w:tr>
                  <w:tr w:rsidR="001D31C0" w:rsidRPr="00D45A7C" w:rsidTr="00D45A7C">
                    <w:trPr>
                      <w:cnfStyle w:val="000000010000"/>
                      <w:trHeight w:val="19"/>
                    </w:trPr>
                    <w:tc>
                      <w:tcPr>
                        <w:cnfStyle w:val="001000000000"/>
                        <w:tcW w:w="342" w:type="pct"/>
                        <w:vAlign w:val="center"/>
                      </w:tcPr>
                      <w:p w:rsidR="001D31C0" w:rsidRPr="00D45A7C" w:rsidRDefault="001D31C0" w:rsidP="00D45A7C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D45A7C">
                          <w:rPr>
                            <w:rFonts w:ascii="Times New Roman" w:hAnsi="Times New Roman" w:cs="Times New Roman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cnfStyle w:val="000010000000"/>
                        <w:tcW w:w="1561" w:type="pct"/>
                        <w:vAlign w:val="center"/>
                      </w:tcPr>
                      <w:p w:rsidR="001D31C0" w:rsidRPr="00D45A7C" w:rsidRDefault="001D31C0" w:rsidP="00D45A7C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D45A7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Увеличение материальных запасов</w:t>
                        </w:r>
                      </w:p>
                    </w:tc>
                    <w:tc>
                      <w:tcPr>
                        <w:tcW w:w="579" w:type="pct"/>
                        <w:vAlign w:val="center"/>
                      </w:tcPr>
                      <w:p w:rsidR="001D31C0" w:rsidRPr="009D3152" w:rsidRDefault="001D31C0" w:rsidP="00D45A7C">
                        <w:pPr>
                          <w:pStyle w:val="aa"/>
                          <w:jc w:val="center"/>
                          <w:cnfStyle w:val="00000001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340</w:t>
                        </w:r>
                      </w:p>
                    </w:tc>
                    <w:tc>
                      <w:tcPr>
                        <w:cnfStyle w:val="000010000000"/>
                        <w:tcW w:w="1259" w:type="pct"/>
                        <w:vAlign w:val="center"/>
                      </w:tcPr>
                      <w:p w:rsidR="001D31C0" w:rsidRPr="009D3152" w:rsidRDefault="00D45A7C" w:rsidP="00D45A7C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27000</w:t>
                        </w:r>
                      </w:p>
                    </w:tc>
                    <w:tc>
                      <w:tcPr>
                        <w:cnfStyle w:val="000100000000"/>
                        <w:tcW w:w="1259" w:type="pct"/>
                        <w:vAlign w:val="center"/>
                      </w:tcPr>
                      <w:p w:rsidR="001D31C0" w:rsidRPr="009D3152" w:rsidRDefault="00D45A7C" w:rsidP="00D45A7C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25231</w:t>
                        </w:r>
                      </w:p>
                    </w:tc>
                  </w:tr>
                  <w:tr w:rsidR="001D31C0" w:rsidRPr="00D45A7C" w:rsidTr="00D45A7C">
                    <w:trPr>
                      <w:cnfStyle w:val="010000000000"/>
                      <w:trHeight w:val="406"/>
                    </w:trPr>
                    <w:tc>
                      <w:tcPr>
                        <w:cnfStyle w:val="001000000000"/>
                        <w:tcW w:w="342" w:type="pct"/>
                        <w:vAlign w:val="center"/>
                      </w:tcPr>
                      <w:p w:rsidR="001D31C0" w:rsidRPr="00D45A7C" w:rsidRDefault="001D31C0" w:rsidP="00D45A7C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cnfStyle w:val="000010000000"/>
                        <w:tcW w:w="1561" w:type="pct"/>
                        <w:vAlign w:val="center"/>
                      </w:tcPr>
                      <w:p w:rsidR="001D31C0" w:rsidRPr="00D45A7C" w:rsidRDefault="001D31C0" w:rsidP="00D45A7C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D45A7C">
                          <w:rPr>
                            <w:rFonts w:ascii="Times New Roman" w:hAnsi="Times New Roman" w:cs="Times New Roman"/>
                            <w:szCs w:val="24"/>
                          </w:rPr>
                          <w:t>ИТОГО:</w:t>
                        </w:r>
                      </w:p>
                    </w:tc>
                    <w:tc>
                      <w:tcPr>
                        <w:tcW w:w="579" w:type="pct"/>
                        <w:vAlign w:val="center"/>
                      </w:tcPr>
                      <w:p w:rsidR="001D31C0" w:rsidRPr="009D3152" w:rsidRDefault="001D31C0" w:rsidP="00D45A7C">
                        <w:pPr>
                          <w:pStyle w:val="aa"/>
                          <w:jc w:val="center"/>
                          <w:cnfStyle w:val="01000000000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cnfStyle w:val="000010000000"/>
                        <w:tcW w:w="1259" w:type="pct"/>
                        <w:vAlign w:val="center"/>
                      </w:tcPr>
                      <w:p w:rsidR="001D31C0" w:rsidRPr="009D3152" w:rsidRDefault="00D45A7C" w:rsidP="00D45A7C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221833.82</w:t>
                        </w:r>
                      </w:p>
                    </w:tc>
                    <w:tc>
                      <w:tcPr>
                        <w:cnfStyle w:val="000100000000"/>
                        <w:tcW w:w="1259" w:type="pct"/>
                        <w:vAlign w:val="center"/>
                      </w:tcPr>
                      <w:p w:rsidR="001D31C0" w:rsidRPr="009D3152" w:rsidRDefault="00D45A7C" w:rsidP="00D45A7C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158213.12</w:t>
                        </w:r>
                      </w:p>
                    </w:tc>
                  </w:tr>
                </w:tbl>
                <w:p w:rsidR="007E658A" w:rsidRPr="00D45A7C" w:rsidRDefault="007E658A" w:rsidP="007E658A">
                  <w:pPr>
                    <w:pStyle w:val="aa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E658A" w:rsidRDefault="007E658A" w:rsidP="007E658A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139DC" w:rsidRDefault="00E139DC" w:rsidP="009D3152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139DC" w:rsidRDefault="00E139DC" w:rsidP="009D3152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139DC" w:rsidRDefault="00E139DC" w:rsidP="009D3152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E3B3D" w:rsidRDefault="000E3B3D" w:rsidP="009D3152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E3B3D" w:rsidRDefault="000E3B3D" w:rsidP="009D3152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6961E3" w:rsidRPr="0013157C" w:rsidRDefault="009D3152" w:rsidP="009D3152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СМЕТА</w:t>
                  </w:r>
                </w:p>
                <w:p w:rsidR="009D3152" w:rsidRDefault="009D3152" w:rsidP="009D315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формирования доходов /собственных средств/  на 2011 г.</w:t>
                  </w:r>
                </w:p>
                <w:p w:rsidR="009D3152" w:rsidRDefault="009D3152" w:rsidP="009D31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МУК КСК «Громово» ДК п. Громово</w:t>
                  </w:r>
                </w:p>
                <w:p w:rsidR="009D3152" w:rsidRPr="007E658A" w:rsidRDefault="009D3152" w:rsidP="009D31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tbl>
                  <w:tblPr>
                    <w:tblStyle w:val="-4"/>
                    <w:tblW w:w="0" w:type="auto"/>
                    <w:tblLook w:val="01E0"/>
                  </w:tblPr>
                  <w:tblGrid>
                    <w:gridCol w:w="2685"/>
                    <w:gridCol w:w="1263"/>
                    <w:gridCol w:w="1263"/>
                    <w:gridCol w:w="1263"/>
                    <w:gridCol w:w="1210"/>
                    <w:gridCol w:w="1107"/>
                  </w:tblGrid>
                  <w:tr w:rsidR="009D3152" w:rsidRPr="00BF6F83" w:rsidTr="009D3152">
                    <w:trPr>
                      <w:cnfStyle w:val="100000000000"/>
                      <w:trHeight w:val="444"/>
                    </w:trPr>
                    <w:tc>
                      <w:tcPr>
                        <w:cnfStyle w:val="001000000000"/>
                        <w:tcW w:w="2685" w:type="dxa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Наименование статей</w:t>
                        </w:r>
                      </w:p>
                    </w:tc>
                    <w:tc>
                      <w:tcPr>
                        <w:cnfStyle w:val="000010000000"/>
                        <w:tcW w:w="1263" w:type="dxa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1 квартал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cnfStyle w:val="100000000000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2 квартал</w:t>
                        </w:r>
                      </w:p>
                    </w:tc>
                    <w:tc>
                      <w:tcPr>
                        <w:cnfStyle w:val="000010000000"/>
                        <w:tcW w:w="1263" w:type="dxa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3 квартал</w:t>
                        </w:r>
                      </w:p>
                    </w:tc>
                    <w:tc>
                      <w:tcPr>
                        <w:tcW w:w="1210" w:type="dxa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cnfStyle w:val="100000000000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4 квартал</w:t>
                        </w:r>
                      </w:p>
                    </w:tc>
                    <w:tc>
                      <w:tcPr>
                        <w:cnfStyle w:val="000100000000"/>
                        <w:tcW w:w="1107" w:type="dxa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</w:tr>
                  <w:tr w:rsidR="009D3152" w:rsidRPr="00BF6F83" w:rsidTr="00B52E9D">
                    <w:trPr>
                      <w:cnfStyle w:val="000000100000"/>
                      <w:trHeight w:val="289"/>
                    </w:trPr>
                    <w:tc>
                      <w:tcPr>
                        <w:cnfStyle w:val="001000000000"/>
                        <w:tcW w:w="2685" w:type="dxa"/>
                      </w:tcPr>
                      <w:p w:rsidR="009D3152" w:rsidRPr="009D3152" w:rsidRDefault="009D3152" w:rsidP="00B52E9D">
                        <w:pPr>
                          <w:pStyle w:val="aa"/>
                          <w:rPr>
                            <w:rFonts w:ascii="Times New Roman" w:hAnsi="Times New Roman" w:cs="Times New Roman"/>
                            <w:b w:val="0"/>
                            <w:i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 w:val="0"/>
                            <w:i/>
                            <w:sz w:val="24"/>
                            <w:szCs w:val="24"/>
                          </w:rPr>
                          <w:t>Вечера отдыха</w:t>
                        </w:r>
                      </w:p>
                    </w:tc>
                    <w:tc>
                      <w:tcPr>
                        <w:cnfStyle w:val="000010000000"/>
                        <w:tcW w:w="1263" w:type="dxa"/>
                      </w:tcPr>
                      <w:p w:rsidR="009D3152" w:rsidRPr="00A47924" w:rsidRDefault="009D3152" w:rsidP="00B52E9D">
                        <w:pPr>
                          <w:pStyle w:val="aa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3" w:type="dxa"/>
                      </w:tcPr>
                      <w:p w:rsidR="009D3152" w:rsidRPr="00A47924" w:rsidRDefault="009D3152" w:rsidP="00B52E9D">
                        <w:pPr>
                          <w:pStyle w:val="aa"/>
                          <w:cnfStyle w:val="00000010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cnfStyle w:val="000010000000"/>
                        <w:tcW w:w="1263" w:type="dxa"/>
                      </w:tcPr>
                      <w:p w:rsidR="009D3152" w:rsidRPr="00A47924" w:rsidRDefault="009D3152" w:rsidP="00B52E9D">
                        <w:pPr>
                          <w:pStyle w:val="aa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0" w:type="dxa"/>
                      </w:tcPr>
                      <w:p w:rsidR="009D3152" w:rsidRPr="00A47924" w:rsidRDefault="009D3152" w:rsidP="00B52E9D">
                        <w:pPr>
                          <w:pStyle w:val="aa"/>
                          <w:cnfStyle w:val="00000010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cnfStyle w:val="000100000000"/>
                        <w:tcW w:w="1107" w:type="dxa"/>
                      </w:tcPr>
                      <w:p w:rsidR="009D3152" w:rsidRPr="00A47924" w:rsidRDefault="009D3152" w:rsidP="00B52E9D">
                        <w:pPr>
                          <w:pStyle w:val="aa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D3152" w:rsidRPr="00BF6F83" w:rsidTr="00B52E9D">
                    <w:trPr>
                      <w:cnfStyle w:val="010000000000"/>
                      <w:trHeight w:val="305"/>
                    </w:trPr>
                    <w:tc>
                      <w:tcPr>
                        <w:cnfStyle w:val="001000000000"/>
                        <w:tcW w:w="2685" w:type="dxa"/>
                      </w:tcPr>
                      <w:p w:rsidR="009D3152" w:rsidRPr="00A47924" w:rsidRDefault="009D3152" w:rsidP="00B52E9D">
                        <w:pPr>
                          <w:pStyle w:val="aa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479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ДК п. Громово</w:t>
                        </w:r>
                      </w:p>
                    </w:tc>
                    <w:tc>
                      <w:tcPr>
                        <w:cnfStyle w:val="000010000000"/>
                        <w:tcW w:w="1263" w:type="dxa"/>
                      </w:tcPr>
                      <w:p w:rsidR="009D3152" w:rsidRPr="00A47924" w:rsidRDefault="009D3152" w:rsidP="00B52E9D">
                        <w:pPr>
                          <w:pStyle w:val="aa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479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20 000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9D3152" w:rsidRPr="00A47924" w:rsidRDefault="009D3152" w:rsidP="00B52E9D">
                        <w:pPr>
                          <w:pStyle w:val="aa"/>
                          <w:cnfStyle w:val="01000000000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479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16 000</w:t>
                        </w:r>
                      </w:p>
                    </w:tc>
                    <w:tc>
                      <w:tcPr>
                        <w:cnfStyle w:val="000010000000"/>
                        <w:tcW w:w="1263" w:type="dxa"/>
                      </w:tcPr>
                      <w:p w:rsidR="009D3152" w:rsidRPr="00A47924" w:rsidRDefault="009D3152" w:rsidP="00B52E9D">
                        <w:pPr>
                          <w:pStyle w:val="aa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479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6 000</w:t>
                        </w:r>
                      </w:p>
                    </w:tc>
                    <w:tc>
                      <w:tcPr>
                        <w:tcW w:w="1210" w:type="dxa"/>
                      </w:tcPr>
                      <w:p w:rsidR="009D3152" w:rsidRPr="00A47924" w:rsidRDefault="009D3152" w:rsidP="00B52E9D">
                        <w:pPr>
                          <w:pStyle w:val="aa"/>
                          <w:cnfStyle w:val="01000000000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479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8 000</w:t>
                        </w:r>
                      </w:p>
                    </w:tc>
                    <w:tc>
                      <w:tcPr>
                        <w:cnfStyle w:val="000100000000"/>
                        <w:tcW w:w="1107" w:type="dxa"/>
                      </w:tcPr>
                      <w:p w:rsidR="009D3152" w:rsidRPr="00A47924" w:rsidRDefault="009D3152" w:rsidP="00B52E9D">
                        <w:pPr>
                          <w:pStyle w:val="aa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479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50 000</w:t>
                        </w:r>
                      </w:p>
                    </w:tc>
                  </w:tr>
                </w:tbl>
                <w:p w:rsidR="009D3152" w:rsidRDefault="009D3152" w:rsidP="009D3152">
                  <w:pPr>
                    <w:rPr>
                      <w:sz w:val="32"/>
                      <w:szCs w:val="32"/>
                    </w:rPr>
                  </w:pPr>
                </w:p>
                <w:p w:rsidR="009D3152" w:rsidRPr="00A47924" w:rsidRDefault="009D3152" w:rsidP="009D3152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A47924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РАСШИФРОВКА</w:t>
                  </w:r>
                </w:p>
                <w:p w:rsidR="009D3152" w:rsidRPr="00A47924" w:rsidRDefault="009D3152" w:rsidP="009D3152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A47924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По формированию расход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ов/ собственных средств/ на 2011</w:t>
                  </w:r>
                  <w:r w:rsidRPr="00A47924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 г.</w:t>
                  </w:r>
                </w:p>
                <w:p w:rsidR="009D3152" w:rsidRPr="00A47924" w:rsidRDefault="009D3152" w:rsidP="009D3152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Style w:val="-4"/>
                    <w:tblW w:w="4817" w:type="pct"/>
                    <w:tblLook w:val="01E0"/>
                  </w:tblPr>
                  <w:tblGrid>
                    <w:gridCol w:w="523"/>
                    <w:gridCol w:w="1995"/>
                    <w:gridCol w:w="992"/>
                    <w:gridCol w:w="1133"/>
                    <w:gridCol w:w="993"/>
                    <w:gridCol w:w="992"/>
                    <w:gridCol w:w="992"/>
                    <w:gridCol w:w="1139"/>
                  </w:tblGrid>
                  <w:tr w:rsidR="009D3152" w:rsidRPr="00A47924" w:rsidTr="009D3152">
                    <w:trPr>
                      <w:cnfStyle w:val="100000000000"/>
                      <w:trHeight w:val="21"/>
                    </w:trPr>
                    <w:tc>
                      <w:tcPr>
                        <w:cnfStyle w:val="001000000000"/>
                        <w:tcW w:w="299" w:type="pct"/>
                        <w:vAlign w:val="center"/>
                      </w:tcPr>
                      <w:p w:rsidR="009D3152" w:rsidRPr="007E658A" w:rsidRDefault="009D3152" w:rsidP="009D3152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Cs w:val="24"/>
                          </w:rPr>
                        </w:pPr>
                        <w:r w:rsidRPr="007E658A">
                          <w:rPr>
                            <w:rFonts w:ascii="Times New Roman" w:hAnsi="Times New Roman" w:cs="Times New Roman"/>
                            <w:b w:val="0"/>
                            <w:szCs w:val="24"/>
                          </w:rPr>
                          <w:t>№</w:t>
                        </w:r>
                      </w:p>
                      <w:p w:rsidR="009D3152" w:rsidRPr="007E658A" w:rsidRDefault="009D3152" w:rsidP="009D3152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Cs w:val="24"/>
                          </w:rPr>
                        </w:pPr>
                        <w:r w:rsidRPr="007E658A">
                          <w:rPr>
                            <w:rFonts w:ascii="Times New Roman" w:hAnsi="Times New Roman" w:cs="Times New Roman"/>
                            <w:b w:val="0"/>
                            <w:szCs w:val="24"/>
                          </w:rPr>
                          <w:t>п/п</w:t>
                        </w:r>
                      </w:p>
                    </w:tc>
                    <w:tc>
                      <w:tcPr>
                        <w:cnfStyle w:val="000010000000"/>
                        <w:tcW w:w="1139" w:type="pct"/>
                        <w:vAlign w:val="center"/>
                      </w:tcPr>
                      <w:p w:rsidR="009D3152" w:rsidRPr="007E658A" w:rsidRDefault="009D3152" w:rsidP="009D3152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Cs w:val="24"/>
                          </w:rPr>
                        </w:pPr>
                        <w:r w:rsidRPr="007E658A">
                          <w:rPr>
                            <w:rFonts w:ascii="Times New Roman" w:hAnsi="Times New Roman" w:cs="Times New Roman"/>
                            <w:b w:val="0"/>
                            <w:szCs w:val="24"/>
                          </w:rPr>
                          <w:t>Статьи расходов</w:t>
                        </w:r>
                      </w:p>
                    </w:tc>
                    <w:tc>
                      <w:tcPr>
                        <w:tcW w:w="566" w:type="pct"/>
                        <w:vAlign w:val="center"/>
                      </w:tcPr>
                      <w:p w:rsidR="009D3152" w:rsidRPr="007E658A" w:rsidRDefault="009D3152" w:rsidP="009D3152">
                        <w:pPr>
                          <w:pStyle w:val="aa"/>
                          <w:jc w:val="center"/>
                          <w:cnfStyle w:val="100000000000"/>
                          <w:rPr>
                            <w:rFonts w:ascii="Times New Roman" w:hAnsi="Times New Roman" w:cs="Times New Roman"/>
                            <w:b w:val="0"/>
                            <w:szCs w:val="24"/>
                          </w:rPr>
                        </w:pPr>
                        <w:r w:rsidRPr="007E658A">
                          <w:rPr>
                            <w:rFonts w:ascii="Times New Roman" w:hAnsi="Times New Roman" w:cs="Times New Roman"/>
                            <w:b w:val="0"/>
                            <w:szCs w:val="24"/>
                          </w:rPr>
                          <w:t>№ статьи</w:t>
                        </w:r>
                      </w:p>
                    </w:tc>
                    <w:tc>
                      <w:tcPr>
                        <w:cnfStyle w:val="000010000000"/>
                        <w:tcW w:w="647" w:type="pct"/>
                        <w:vAlign w:val="center"/>
                      </w:tcPr>
                      <w:p w:rsidR="009D3152" w:rsidRPr="007E658A" w:rsidRDefault="009D3152" w:rsidP="009D3152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Cs w:val="24"/>
                          </w:rPr>
                        </w:pPr>
                        <w:r w:rsidRPr="007E658A">
                          <w:rPr>
                            <w:rFonts w:ascii="Times New Roman" w:hAnsi="Times New Roman" w:cs="Times New Roman"/>
                            <w:b w:val="0"/>
                            <w:szCs w:val="24"/>
                          </w:rPr>
                          <w:t>1 квартал</w:t>
                        </w:r>
                      </w:p>
                    </w:tc>
                    <w:tc>
                      <w:tcPr>
                        <w:tcW w:w="567" w:type="pct"/>
                        <w:vAlign w:val="center"/>
                      </w:tcPr>
                      <w:p w:rsidR="009D3152" w:rsidRPr="007E658A" w:rsidRDefault="009D3152" w:rsidP="009D3152">
                        <w:pPr>
                          <w:pStyle w:val="aa"/>
                          <w:jc w:val="center"/>
                          <w:cnfStyle w:val="100000000000"/>
                          <w:rPr>
                            <w:rFonts w:ascii="Times New Roman" w:hAnsi="Times New Roman" w:cs="Times New Roman"/>
                            <w:b w:val="0"/>
                            <w:szCs w:val="24"/>
                          </w:rPr>
                        </w:pPr>
                        <w:r w:rsidRPr="007E658A">
                          <w:rPr>
                            <w:rFonts w:ascii="Times New Roman" w:hAnsi="Times New Roman" w:cs="Times New Roman"/>
                            <w:b w:val="0"/>
                            <w:szCs w:val="24"/>
                          </w:rPr>
                          <w:t>2 квартал</w:t>
                        </w:r>
                      </w:p>
                    </w:tc>
                    <w:tc>
                      <w:tcPr>
                        <w:cnfStyle w:val="000010000000"/>
                        <w:tcW w:w="566" w:type="pct"/>
                        <w:vAlign w:val="center"/>
                      </w:tcPr>
                      <w:p w:rsidR="009D3152" w:rsidRPr="007E658A" w:rsidRDefault="009D3152" w:rsidP="009D3152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Cs w:val="24"/>
                          </w:rPr>
                        </w:pPr>
                        <w:r w:rsidRPr="007E658A">
                          <w:rPr>
                            <w:rFonts w:ascii="Times New Roman" w:hAnsi="Times New Roman" w:cs="Times New Roman"/>
                            <w:b w:val="0"/>
                            <w:szCs w:val="24"/>
                          </w:rPr>
                          <w:t>3 квартал</w:t>
                        </w:r>
                      </w:p>
                    </w:tc>
                    <w:tc>
                      <w:tcPr>
                        <w:tcW w:w="566" w:type="pct"/>
                        <w:vAlign w:val="center"/>
                      </w:tcPr>
                      <w:p w:rsidR="009D3152" w:rsidRPr="007E658A" w:rsidRDefault="009D3152" w:rsidP="009D3152">
                        <w:pPr>
                          <w:pStyle w:val="aa"/>
                          <w:jc w:val="center"/>
                          <w:cnfStyle w:val="100000000000"/>
                          <w:rPr>
                            <w:rFonts w:ascii="Times New Roman" w:hAnsi="Times New Roman" w:cs="Times New Roman"/>
                            <w:b w:val="0"/>
                            <w:szCs w:val="24"/>
                          </w:rPr>
                        </w:pPr>
                        <w:r w:rsidRPr="007E658A">
                          <w:rPr>
                            <w:rFonts w:ascii="Times New Roman" w:hAnsi="Times New Roman" w:cs="Times New Roman"/>
                            <w:b w:val="0"/>
                            <w:szCs w:val="24"/>
                          </w:rPr>
                          <w:t>4 квартал</w:t>
                        </w:r>
                      </w:p>
                    </w:tc>
                    <w:tc>
                      <w:tcPr>
                        <w:cnfStyle w:val="000100000000"/>
                        <w:tcW w:w="650" w:type="pct"/>
                        <w:vAlign w:val="center"/>
                      </w:tcPr>
                      <w:p w:rsidR="009D3152" w:rsidRPr="007E658A" w:rsidRDefault="009D3152" w:rsidP="009D3152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Cs w:val="24"/>
                          </w:rPr>
                        </w:pPr>
                        <w:r w:rsidRPr="007E658A">
                          <w:rPr>
                            <w:rFonts w:ascii="Times New Roman" w:hAnsi="Times New Roman" w:cs="Times New Roman"/>
                            <w:b w:val="0"/>
                            <w:szCs w:val="24"/>
                          </w:rPr>
                          <w:t>Всего</w:t>
                        </w:r>
                      </w:p>
                    </w:tc>
                  </w:tr>
                  <w:tr w:rsidR="009D3152" w:rsidRPr="00A47924" w:rsidTr="009D3152">
                    <w:trPr>
                      <w:cnfStyle w:val="000000100000"/>
                      <w:trHeight w:val="340"/>
                    </w:trPr>
                    <w:tc>
                      <w:tcPr>
                        <w:cnfStyle w:val="001000000000"/>
                        <w:tcW w:w="299" w:type="pct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cnfStyle w:val="000010000000"/>
                        <w:tcW w:w="1139" w:type="pct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Прочие услуги</w:t>
                        </w:r>
                      </w:p>
                    </w:tc>
                    <w:tc>
                      <w:tcPr>
                        <w:tcW w:w="566" w:type="pct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cnfStyle w:val="00000010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226</w:t>
                        </w:r>
                      </w:p>
                    </w:tc>
                    <w:tc>
                      <w:tcPr>
                        <w:cnfStyle w:val="000010000000"/>
                        <w:tcW w:w="647" w:type="pct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--------</w:t>
                        </w:r>
                      </w:p>
                    </w:tc>
                    <w:tc>
                      <w:tcPr>
                        <w:tcW w:w="567" w:type="pct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cnfStyle w:val="00000010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-------</w:t>
                        </w:r>
                      </w:p>
                    </w:tc>
                    <w:tc>
                      <w:tcPr>
                        <w:cnfStyle w:val="000010000000"/>
                        <w:tcW w:w="566" w:type="pct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-------</w:t>
                        </w:r>
                      </w:p>
                    </w:tc>
                    <w:tc>
                      <w:tcPr>
                        <w:tcW w:w="566" w:type="pct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cnfStyle w:val="00000010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-------</w:t>
                        </w:r>
                      </w:p>
                    </w:tc>
                    <w:tc>
                      <w:tcPr>
                        <w:cnfStyle w:val="000100000000"/>
                        <w:tcW w:w="650" w:type="pct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-------</w:t>
                        </w:r>
                      </w:p>
                    </w:tc>
                  </w:tr>
                  <w:tr w:rsidR="009D3152" w:rsidRPr="00A47924" w:rsidTr="009D3152">
                    <w:trPr>
                      <w:cnfStyle w:val="000000010000"/>
                      <w:trHeight w:val="420"/>
                    </w:trPr>
                    <w:tc>
                      <w:tcPr>
                        <w:cnfStyle w:val="001000000000"/>
                        <w:tcW w:w="299" w:type="pct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cnfStyle w:val="000010000000"/>
                        <w:tcW w:w="1139" w:type="pct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Прочие расходы</w:t>
                        </w:r>
                      </w:p>
                    </w:tc>
                    <w:tc>
                      <w:tcPr>
                        <w:tcW w:w="566" w:type="pct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cnfStyle w:val="00000001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290</w:t>
                        </w:r>
                      </w:p>
                    </w:tc>
                    <w:tc>
                      <w:tcPr>
                        <w:cnfStyle w:val="000010000000"/>
                        <w:tcW w:w="647" w:type="pct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15 000</w:t>
                        </w:r>
                      </w:p>
                    </w:tc>
                    <w:tc>
                      <w:tcPr>
                        <w:tcW w:w="567" w:type="pct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cnfStyle w:val="00000001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13 000</w:t>
                        </w:r>
                      </w:p>
                    </w:tc>
                    <w:tc>
                      <w:tcPr>
                        <w:cnfStyle w:val="000010000000"/>
                        <w:tcW w:w="566" w:type="pct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3 000</w:t>
                        </w:r>
                      </w:p>
                    </w:tc>
                    <w:tc>
                      <w:tcPr>
                        <w:tcW w:w="566" w:type="pct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cnfStyle w:val="00000001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5 000</w:t>
                        </w:r>
                      </w:p>
                    </w:tc>
                    <w:tc>
                      <w:tcPr>
                        <w:cnfStyle w:val="000100000000"/>
                        <w:tcW w:w="650" w:type="pct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36 000</w:t>
                        </w:r>
                      </w:p>
                    </w:tc>
                  </w:tr>
                  <w:tr w:rsidR="009D3152" w:rsidRPr="00A47924" w:rsidTr="009D3152">
                    <w:trPr>
                      <w:cnfStyle w:val="000000100000"/>
                      <w:trHeight w:val="21"/>
                    </w:trPr>
                    <w:tc>
                      <w:tcPr>
                        <w:cnfStyle w:val="001000000000"/>
                        <w:tcW w:w="299" w:type="pct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cnfStyle w:val="000010000000"/>
                        <w:tcW w:w="1139" w:type="pct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Увеличение стоимости основных средств</w:t>
                        </w:r>
                      </w:p>
                    </w:tc>
                    <w:tc>
                      <w:tcPr>
                        <w:tcW w:w="566" w:type="pct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cnfStyle w:val="00000010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310</w:t>
                        </w:r>
                      </w:p>
                    </w:tc>
                    <w:tc>
                      <w:tcPr>
                        <w:cnfStyle w:val="000010000000"/>
                        <w:tcW w:w="647" w:type="pct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--------</w:t>
                        </w:r>
                      </w:p>
                    </w:tc>
                    <w:tc>
                      <w:tcPr>
                        <w:tcW w:w="567" w:type="pct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cnfStyle w:val="00000010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-------</w:t>
                        </w:r>
                      </w:p>
                    </w:tc>
                    <w:tc>
                      <w:tcPr>
                        <w:cnfStyle w:val="000010000000"/>
                        <w:tcW w:w="566" w:type="pct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-------</w:t>
                        </w:r>
                      </w:p>
                    </w:tc>
                    <w:tc>
                      <w:tcPr>
                        <w:tcW w:w="566" w:type="pct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cnfStyle w:val="00000010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-------</w:t>
                        </w:r>
                      </w:p>
                    </w:tc>
                    <w:tc>
                      <w:tcPr>
                        <w:cnfStyle w:val="000100000000"/>
                        <w:tcW w:w="650" w:type="pct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------</w:t>
                        </w:r>
                      </w:p>
                    </w:tc>
                  </w:tr>
                  <w:tr w:rsidR="009D3152" w:rsidRPr="00A47924" w:rsidTr="009D3152">
                    <w:trPr>
                      <w:cnfStyle w:val="000000010000"/>
                      <w:trHeight w:val="21"/>
                    </w:trPr>
                    <w:tc>
                      <w:tcPr>
                        <w:cnfStyle w:val="001000000000"/>
                        <w:tcW w:w="299" w:type="pct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cnfStyle w:val="000010000000"/>
                        <w:tcW w:w="1139" w:type="pct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Увеличение материальных запасов</w:t>
                        </w:r>
                      </w:p>
                    </w:tc>
                    <w:tc>
                      <w:tcPr>
                        <w:tcW w:w="566" w:type="pct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cnfStyle w:val="00000001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340</w:t>
                        </w:r>
                      </w:p>
                    </w:tc>
                    <w:tc>
                      <w:tcPr>
                        <w:cnfStyle w:val="000010000000"/>
                        <w:tcW w:w="647" w:type="pct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5 000</w:t>
                        </w:r>
                      </w:p>
                    </w:tc>
                    <w:tc>
                      <w:tcPr>
                        <w:tcW w:w="567" w:type="pct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cnfStyle w:val="00000001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3 000</w:t>
                        </w:r>
                      </w:p>
                    </w:tc>
                    <w:tc>
                      <w:tcPr>
                        <w:cnfStyle w:val="000010000000"/>
                        <w:tcW w:w="566" w:type="pct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3 000</w:t>
                        </w:r>
                      </w:p>
                    </w:tc>
                    <w:tc>
                      <w:tcPr>
                        <w:tcW w:w="566" w:type="pct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cnfStyle w:val="00000001000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3 000</w:t>
                        </w:r>
                      </w:p>
                    </w:tc>
                    <w:tc>
                      <w:tcPr>
                        <w:cnfStyle w:val="000100000000"/>
                        <w:tcW w:w="650" w:type="pct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14 000</w:t>
                        </w:r>
                      </w:p>
                    </w:tc>
                  </w:tr>
                  <w:tr w:rsidR="009D3152" w:rsidTr="009D3152">
                    <w:trPr>
                      <w:cnfStyle w:val="010000000000"/>
                      <w:trHeight w:val="435"/>
                    </w:trPr>
                    <w:tc>
                      <w:tcPr>
                        <w:cnfStyle w:val="001000000000"/>
                        <w:tcW w:w="299" w:type="pct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cnfStyle w:val="000010000000"/>
                        <w:tcW w:w="1139" w:type="pct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szCs w:val="24"/>
                          </w:rPr>
                          <w:t>ИТОГО:</w:t>
                        </w:r>
                      </w:p>
                    </w:tc>
                    <w:tc>
                      <w:tcPr>
                        <w:tcW w:w="566" w:type="pct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cnfStyle w:val="01000000000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cnfStyle w:val="000010000000"/>
                        <w:tcW w:w="647" w:type="pct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20 000</w:t>
                        </w:r>
                      </w:p>
                    </w:tc>
                    <w:tc>
                      <w:tcPr>
                        <w:tcW w:w="567" w:type="pct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cnfStyle w:val="01000000000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16 000</w:t>
                        </w:r>
                      </w:p>
                    </w:tc>
                    <w:tc>
                      <w:tcPr>
                        <w:cnfStyle w:val="000010000000"/>
                        <w:tcW w:w="566" w:type="pct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6 000</w:t>
                        </w:r>
                      </w:p>
                    </w:tc>
                    <w:tc>
                      <w:tcPr>
                        <w:tcW w:w="566" w:type="pct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cnfStyle w:val="01000000000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8 000</w:t>
                        </w:r>
                      </w:p>
                    </w:tc>
                    <w:tc>
                      <w:tcPr>
                        <w:cnfStyle w:val="000100000000"/>
                        <w:tcW w:w="650" w:type="pct"/>
                        <w:vAlign w:val="center"/>
                      </w:tcPr>
                      <w:p w:rsidR="009D3152" w:rsidRPr="009D3152" w:rsidRDefault="009D3152" w:rsidP="009D3152">
                        <w:pPr>
                          <w:pStyle w:val="a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D315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50 000</w:t>
                        </w:r>
                      </w:p>
                    </w:tc>
                  </w:tr>
                </w:tbl>
                <w:p w:rsidR="009D3152" w:rsidRDefault="00EC1821" w:rsidP="009D315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EC1821" w:rsidRPr="000E3B3D" w:rsidRDefault="00EC1821" w:rsidP="009D3152">
                  <w:pPr>
                    <w:rPr>
                      <w:rFonts w:ascii="Times New Roman" w:hAnsi="Times New Roman" w:cs="Times New Roman"/>
                    </w:rPr>
                  </w:pPr>
                </w:p>
                <w:p w:rsidR="000E3B3D" w:rsidRPr="000E3B3D" w:rsidRDefault="000E3B3D" w:rsidP="009D3152">
                  <w:pPr>
                    <w:rPr>
                      <w:rFonts w:ascii="Times New Roman" w:hAnsi="Times New Roman" w:cs="Times New Roman"/>
                    </w:rPr>
                  </w:pPr>
                </w:p>
                <w:sdt>
                  <w:sdtPr>
                    <w:rPr>
                      <w:rFonts w:ascii="Times New Roman" w:hAnsi="Times New Roman" w:cs="Times New Roman"/>
                      <w:sz w:val="24"/>
                    </w:rPr>
                    <w:alias w:val="Руководитель"/>
                    <w:id w:val="22499576"/>
                    <w:placeholder>
                      <w:docPart w:val="128EB45EF4F14D858B0AB521FD4D3A7A"/>
                    </w:placeholder>
                    <w:dataBinding w:prefixMappings="xmlns:ns0='http://schemas.openxmlformats.org/officeDocument/2006/extended-properties' " w:xpath="/ns0:Properties[1]/ns0:Manager[1]" w:storeItemID="{6668398D-A668-4E3E-A5EB-62B293D839F1}"/>
                    <w:text/>
                  </w:sdtPr>
                  <w:sdtContent>
                    <w:p w:rsidR="00EC1821" w:rsidRDefault="00EC1821" w:rsidP="00EC1821">
                      <w:pPr>
                        <w:ind w:firstLine="709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C1821">
                        <w:rPr>
                          <w:rFonts w:ascii="Times New Roman" w:hAnsi="Times New Roman" w:cs="Times New Roman"/>
                          <w:sz w:val="24"/>
                        </w:rPr>
                        <w:t>Зам. директора МУК КСК «Громово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»                             </w:t>
                      </w:r>
                      <w:r w:rsidRPr="00EC1821">
                        <w:rPr>
                          <w:rFonts w:ascii="Times New Roman" w:hAnsi="Times New Roman" w:cs="Times New Roman"/>
                          <w:sz w:val="24"/>
                        </w:rPr>
                        <w:t xml:space="preserve"> Матюнина                                                          </w:t>
                      </w:r>
                    </w:p>
                  </w:sdtContent>
                </w:sdt>
                <w:p w:rsidR="000E3B3D" w:rsidRPr="000E3B3D" w:rsidRDefault="000E3B3D" w:rsidP="009D3152">
                  <w:pPr>
                    <w:rPr>
                      <w:rFonts w:ascii="Times New Roman" w:hAnsi="Times New Roman" w:cs="Times New Roman"/>
                    </w:rPr>
                  </w:pPr>
                </w:p>
                <w:p w:rsidR="007E658A" w:rsidRPr="000E3B3D" w:rsidRDefault="007E658A" w:rsidP="007E658A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4D1D29">
        <w:rPr>
          <w:noProof/>
        </w:rPr>
        <w:pict>
          <v:rect id="_x0000_s1057" style="position:absolute;left:0;text-align:left;margin-left:42.15pt;margin-top:0;width:61.05pt;height:820.9pt;rotation:-360;z-index:251675648;mso-height-percent:1000;mso-position-horizontal:right;mso-position-horizontal-relative:page;mso-position-vertical:center;mso-position-vertical-relative:page;mso-height-percent:1000" o:allowincell="f" fillcolor="#c9dae8 [1620]" stroked="f">
            <v:fill opacity="13107f"/>
            <v:imagedata embosscolor="shadow add(51)"/>
            <v:shadow on="t" color="#dac091 [2734]" opacity=".5" offset="19pt,-21pt" offset2="26pt,-30pt"/>
            <v:textbox style="mso-next-textbox:#_x0000_s1057" inset="28.8pt,7.2pt,14.4pt,7.2pt">
              <w:txbxContent>
                <w:p w:rsidR="007E658A" w:rsidRDefault="007E658A" w:rsidP="007E658A">
                  <w:pPr>
                    <w:rPr>
                      <w:i/>
                      <w:iCs/>
                      <w:color w:val="775F55" w:themeColor="text2"/>
                    </w:rPr>
                  </w:pPr>
                </w:p>
              </w:txbxContent>
            </v:textbox>
            <w10:wrap type="square" anchorx="page" anchory="page"/>
          </v:rect>
        </w:pict>
      </w:r>
    </w:p>
    <w:p w:rsidR="00B42190" w:rsidRPr="001F4314" w:rsidRDefault="00B42190" w:rsidP="00B421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B42190" w:rsidRDefault="00B42190" w:rsidP="00B42190"/>
    <w:p w:rsidR="00B42190" w:rsidRDefault="00B42190" w:rsidP="00B42190"/>
    <w:p w:rsidR="00B42190" w:rsidRDefault="00B42190" w:rsidP="00B42190">
      <w:pPr>
        <w:ind w:firstLine="1418"/>
      </w:pPr>
    </w:p>
    <w:p w:rsidR="00881629" w:rsidRDefault="004D1D29" w:rsidP="009D3152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152.7pt;margin-top:180.65pt;width:114pt;height:53.25pt;z-index:251677696" filled="f" stroked="f">
            <v:textbox>
              <w:txbxContent>
                <w:p w:rsidR="000E3B3D" w:rsidRPr="000E3B3D" w:rsidRDefault="000E3B3D" w:rsidP="000E3B3D">
                  <w:pPr>
                    <w:jc w:val="center"/>
                    <w:rPr>
                      <w:rFonts w:ascii="Georgia" w:hAnsi="Georgia"/>
                      <w:sz w:val="52"/>
                    </w:rPr>
                  </w:pPr>
                  <w:r w:rsidRPr="000E3B3D">
                    <w:rPr>
                      <w:rFonts w:ascii="Georgia" w:hAnsi="Georgia"/>
                      <w:sz w:val="52"/>
                    </w:rPr>
                    <w:t>2011 г.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58" type="#_x0000_t53" style="position:absolute;margin-left:60.45pt;margin-top:176.15pt;width:286.5pt;height:45pt;z-index:251676672" fillcolor="#e7d09d [1943]" strokecolor="#e7d09d [1943]" strokeweight="1pt">
            <v:fill color2="#f7efde [663]" angle="-45" focus="-50%" type="gradient"/>
            <v:shadow on="t" type="perspective" color="#7b5e1d [1607]" opacity=".5" offset="1pt" offset2="-3pt"/>
          </v:shape>
        </w:pict>
      </w:r>
    </w:p>
    <w:sectPr w:rsidR="00881629" w:rsidSect="00FE64B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D58" w:rsidRDefault="00474D58" w:rsidP="00FE64B5">
      <w:r>
        <w:separator/>
      </w:r>
    </w:p>
  </w:endnote>
  <w:endnote w:type="continuationSeparator" w:id="0">
    <w:p w:rsidR="00474D58" w:rsidRDefault="00474D58" w:rsidP="00FE6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957"/>
      <w:docPartObj>
        <w:docPartGallery w:val="Page Numbers (Bottom of Page)"/>
        <w:docPartUnique/>
      </w:docPartObj>
    </w:sdtPr>
    <w:sdtContent>
      <w:p w:rsidR="007E658A" w:rsidRDefault="004D1D29">
        <w:pPr>
          <w:pStyle w:val="a8"/>
        </w:pPr>
        <w:r>
          <w:rPr>
            <w:noProof/>
            <w:lang w:eastAsia="zh-TW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071" type="#_x0000_t5" style="position:absolute;margin-left:2421.1pt;margin-top:0;width:167.4pt;height:161.8pt;z-index:251660288;mso-position-horizontal:right;mso-position-horizontal-relative:page;mso-position-vertical:bottom;mso-position-vertical-relative:page" adj="21600" fillcolor="#dee9e6 [824]" stroked="f">
              <v:textbox style="mso-next-textbox:#_x0000_s2071">
                <w:txbxContent>
                  <w:p w:rsidR="007E658A" w:rsidRPr="00B42190" w:rsidRDefault="004D1D29">
                    <w:pPr>
                      <w:jc w:val="center"/>
                      <w:rPr>
                        <w:szCs w:val="72"/>
                      </w:rPr>
                    </w:pPr>
                    <w:fldSimple w:instr=" PAGE    \* MERGEFORMAT ">
                      <w:r w:rsidR="00773F53" w:rsidRPr="00773F53">
                        <w:rPr>
                          <w:rFonts w:asciiTheme="majorHAnsi" w:hAnsiTheme="majorHAnsi"/>
                          <w:noProof/>
                          <w:sz w:val="72"/>
                          <w:szCs w:val="72"/>
                        </w:rPr>
                        <w:t>6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D58" w:rsidRDefault="00474D58" w:rsidP="00FE64B5">
      <w:r>
        <w:separator/>
      </w:r>
    </w:p>
  </w:footnote>
  <w:footnote w:type="continuationSeparator" w:id="0">
    <w:p w:rsidR="00474D58" w:rsidRDefault="00474D58" w:rsidP="00FE64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41BD"/>
    <w:multiLevelType w:val="hybridMultilevel"/>
    <w:tmpl w:val="ED92A9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E03C8"/>
    <w:multiLevelType w:val="hybridMultilevel"/>
    <w:tmpl w:val="0C1498B2"/>
    <w:lvl w:ilvl="0" w:tplc="2FF66124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108F7D1D"/>
    <w:multiLevelType w:val="hybridMultilevel"/>
    <w:tmpl w:val="0F523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1116F"/>
    <w:multiLevelType w:val="hybridMultilevel"/>
    <w:tmpl w:val="38986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F17A2"/>
    <w:multiLevelType w:val="hybridMultilevel"/>
    <w:tmpl w:val="C854D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5602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E64B5"/>
    <w:rsid w:val="000022BB"/>
    <w:rsid w:val="0000763D"/>
    <w:rsid w:val="000352E3"/>
    <w:rsid w:val="00092B73"/>
    <w:rsid w:val="000B5C8F"/>
    <w:rsid w:val="000E3B3D"/>
    <w:rsid w:val="00102A9A"/>
    <w:rsid w:val="0013157C"/>
    <w:rsid w:val="00135C32"/>
    <w:rsid w:val="00140400"/>
    <w:rsid w:val="00170C9B"/>
    <w:rsid w:val="00177DA6"/>
    <w:rsid w:val="00186309"/>
    <w:rsid w:val="001B5835"/>
    <w:rsid w:val="001C312C"/>
    <w:rsid w:val="001D31C0"/>
    <w:rsid w:val="001F4314"/>
    <w:rsid w:val="00202570"/>
    <w:rsid w:val="0022339E"/>
    <w:rsid w:val="00256CE9"/>
    <w:rsid w:val="00260E57"/>
    <w:rsid w:val="002D7A4F"/>
    <w:rsid w:val="0031656C"/>
    <w:rsid w:val="0036598C"/>
    <w:rsid w:val="003706A1"/>
    <w:rsid w:val="00392864"/>
    <w:rsid w:val="003A119B"/>
    <w:rsid w:val="003A1ADD"/>
    <w:rsid w:val="003B51FC"/>
    <w:rsid w:val="003C6553"/>
    <w:rsid w:val="003D0CC0"/>
    <w:rsid w:val="0040318F"/>
    <w:rsid w:val="004061E7"/>
    <w:rsid w:val="004174C2"/>
    <w:rsid w:val="004434AC"/>
    <w:rsid w:val="00454F5A"/>
    <w:rsid w:val="00457F83"/>
    <w:rsid w:val="00474D58"/>
    <w:rsid w:val="00474F45"/>
    <w:rsid w:val="004C7A7B"/>
    <w:rsid w:val="004D1D29"/>
    <w:rsid w:val="004D7A1C"/>
    <w:rsid w:val="004E43F5"/>
    <w:rsid w:val="00507733"/>
    <w:rsid w:val="00523A9C"/>
    <w:rsid w:val="00540B84"/>
    <w:rsid w:val="0058782C"/>
    <w:rsid w:val="005957B9"/>
    <w:rsid w:val="005B399C"/>
    <w:rsid w:val="005C04B7"/>
    <w:rsid w:val="005D54F0"/>
    <w:rsid w:val="00637ED2"/>
    <w:rsid w:val="00654581"/>
    <w:rsid w:val="006961E3"/>
    <w:rsid w:val="006D10A2"/>
    <w:rsid w:val="006E37A2"/>
    <w:rsid w:val="00706C11"/>
    <w:rsid w:val="00741EDE"/>
    <w:rsid w:val="00773F53"/>
    <w:rsid w:val="007E57DE"/>
    <w:rsid w:val="007E658A"/>
    <w:rsid w:val="008065CF"/>
    <w:rsid w:val="008103E3"/>
    <w:rsid w:val="00835BA7"/>
    <w:rsid w:val="00843907"/>
    <w:rsid w:val="00845AF3"/>
    <w:rsid w:val="00881629"/>
    <w:rsid w:val="008B08A5"/>
    <w:rsid w:val="008C7365"/>
    <w:rsid w:val="00915D98"/>
    <w:rsid w:val="00945D2C"/>
    <w:rsid w:val="00982279"/>
    <w:rsid w:val="009B02CE"/>
    <w:rsid w:val="009D3152"/>
    <w:rsid w:val="009E28DF"/>
    <w:rsid w:val="00A21061"/>
    <w:rsid w:val="00A34FEC"/>
    <w:rsid w:val="00A425AC"/>
    <w:rsid w:val="00A47924"/>
    <w:rsid w:val="00A664DB"/>
    <w:rsid w:val="00AA1452"/>
    <w:rsid w:val="00AE3E91"/>
    <w:rsid w:val="00AF1E77"/>
    <w:rsid w:val="00B0373B"/>
    <w:rsid w:val="00B14F79"/>
    <w:rsid w:val="00B42190"/>
    <w:rsid w:val="00B4657E"/>
    <w:rsid w:val="00B864B7"/>
    <w:rsid w:val="00BC165C"/>
    <w:rsid w:val="00C9684E"/>
    <w:rsid w:val="00CA4E14"/>
    <w:rsid w:val="00CB44EA"/>
    <w:rsid w:val="00D45A7C"/>
    <w:rsid w:val="00D71F19"/>
    <w:rsid w:val="00D75AC7"/>
    <w:rsid w:val="00DC41A4"/>
    <w:rsid w:val="00E00531"/>
    <w:rsid w:val="00E04326"/>
    <w:rsid w:val="00E06E4E"/>
    <w:rsid w:val="00E12402"/>
    <w:rsid w:val="00E139DC"/>
    <w:rsid w:val="00E310D8"/>
    <w:rsid w:val="00E53E3A"/>
    <w:rsid w:val="00E60641"/>
    <w:rsid w:val="00E77D26"/>
    <w:rsid w:val="00E817C0"/>
    <w:rsid w:val="00E86BE9"/>
    <w:rsid w:val="00EA281D"/>
    <w:rsid w:val="00EA4203"/>
    <w:rsid w:val="00EB63D2"/>
    <w:rsid w:val="00EC1821"/>
    <w:rsid w:val="00EC2A0C"/>
    <w:rsid w:val="00F07D9C"/>
    <w:rsid w:val="00F209EB"/>
    <w:rsid w:val="00F2525E"/>
    <w:rsid w:val="00F958EF"/>
    <w:rsid w:val="00F95C6F"/>
    <w:rsid w:val="00FB5E9C"/>
    <w:rsid w:val="00FE011E"/>
    <w:rsid w:val="00FE2E66"/>
    <w:rsid w:val="00FE64B5"/>
    <w:rsid w:val="00FF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4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4B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FE64B5"/>
    <w:rPr>
      <w:color w:val="808080"/>
    </w:rPr>
  </w:style>
  <w:style w:type="paragraph" w:styleId="a6">
    <w:name w:val="header"/>
    <w:basedOn w:val="a"/>
    <w:link w:val="a7"/>
    <w:uiPriority w:val="99"/>
    <w:unhideWhenUsed/>
    <w:rsid w:val="00FE64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64B5"/>
  </w:style>
  <w:style w:type="paragraph" w:styleId="a8">
    <w:name w:val="footer"/>
    <w:basedOn w:val="a"/>
    <w:link w:val="a9"/>
    <w:uiPriority w:val="99"/>
    <w:unhideWhenUsed/>
    <w:rsid w:val="00FE64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64B5"/>
  </w:style>
  <w:style w:type="paragraph" w:styleId="aa">
    <w:name w:val="No Spacing"/>
    <w:uiPriority w:val="1"/>
    <w:qFormat/>
    <w:rsid w:val="00EA281D"/>
  </w:style>
  <w:style w:type="table" w:styleId="ab">
    <w:name w:val="Table Grid"/>
    <w:basedOn w:val="a1"/>
    <w:rsid w:val="001315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4">
    <w:name w:val="Medium Shading 2 Accent 4"/>
    <w:basedOn w:val="a1"/>
    <w:uiPriority w:val="64"/>
    <w:rsid w:val="009E28D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9E28DF"/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2-6">
    <w:name w:val="Medium List 2 Accent 6"/>
    <w:basedOn w:val="a1"/>
    <w:uiPriority w:val="66"/>
    <w:rsid w:val="009E28D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68C8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60">
    <w:name w:val="Light Grid Accent 6"/>
    <w:basedOn w:val="a1"/>
    <w:uiPriority w:val="62"/>
    <w:rsid w:val="009E28DF"/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-4">
    <w:name w:val="Light Grid Accent 4"/>
    <w:basedOn w:val="a1"/>
    <w:uiPriority w:val="62"/>
    <w:rsid w:val="007E658A"/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-40">
    <w:name w:val="Light Shading Accent 4"/>
    <w:basedOn w:val="a1"/>
    <w:uiPriority w:val="60"/>
    <w:rsid w:val="007E658A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8" w:space="0" w:color="D8B25C" w:themeColor="accent4"/>
        <w:bottom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E5966"/>
    <w:rsid w:val="000828FB"/>
    <w:rsid w:val="00121F4F"/>
    <w:rsid w:val="00831306"/>
    <w:rsid w:val="00BE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565E5C678B24A81B3B87865409CFCC2">
    <w:name w:val="4565E5C678B24A81B3B87865409CFCC2"/>
    <w:rsid w:val="00BE5966"/>
  </w:style>
  <w:style w:type="paragraph" w:customStyle="1" w:styleId="D5BF424BF13045C08AE686787DA7F685">
    <w:name w:val="D5BF424BF13045C08AE686787DA7F685"/>
    <w:rsid w:val="00831306"/>
  </w:style>
  <w:style w:type="paragraph" w:customStyle="1" w:styleId="AFF8BB032BF846E5A85C0C26BF84B863">
    <w:name w:val="AFF8BB032BF846E5A85C0C26BF84B863"/>
    <w:rsid w:val="00831306"/>
  </w:style>
  <w:style w:type="character" w:styleId="a3">
    <w:name w:val="Placeholder Text"/>
    <w:basedOn w:val="a0"/>
    <w:uiPriority w:val="99"/>
    <w:semiHidden/>
    <w:rsid w:val="00831306"/>
    <w:rPr>
      <w:color w:val="808080"/>
    </w:rPr>
  </w:style>
  <w:style w:type="paragraph" w:customStyle="1" w:styleId="82C54EE529EB46AA9E96EAE82553A595">
    <w:name w:val="82C54EE529EB46AA9E96EAE82553A595"/>
    <w:rsid w:val="00831306"/>
  </w:style>
  <w:style w:type="paragraph" w:customStyle="1" w:styleId="8D07DCEE687B4D618152B123A0A7436F">
    <w:name w:val="8D07DCEE687B4D618152B123A0A7436F"/>
    <w:rsid w:val="00831306"/>
  </w:style>
  <w:style w:type="paragraph" w:customStyle="1" w:styleId="128EB45EF4F14D858B0AB521FD4D3A7A">
    <w:name w:val="128EB45EF4F14D858B0AB521FD4D3A7A"/>
    <w:rsid w:val="0083130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бычная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Обычная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538551-28BE-4F13-B368-3F0A91131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отчёт</vt:lpstr>
    </vt:vector>
  </TitlesOfParts>
  <Manager>Зам. директора МУК КСК «Громово»                              Матюнина                                                          </Manager>
  <Company>Муниципальное учреждение культуры                             культурно - спортивный комплекс «Громово» 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отчёт</dc:title>
  <dc:subject>о работе учреждения культуры за 2010 год.</dc:subject>
  <dc:creator>188744,  Ленинградская область,                                                                                                   Приозерский район,                                                                                                                               п/о Громово,  ул. Центральная, д. 15                                                                                                                                            тел. 99 – 399                                                                                                                                                       эл. почта:   MUKKSKGromovo@yandex.ru</dc:creator>
  <cp:keywords/>
  <dc:description/>
  <cp:lastModifiedBy>Степанова</cp:lastModifiedBy>
  <cp:revision>2</cp:revision>
  <cp:lastPrinted>2010-12-21T17:46:00Z</cp:lastPrinted>
  <dcterms:created xsi:type="dcterms:W3CDTF">2011-01-28T11:23:00Z</dcterms:created>
  <dcterms:modified xsi:type="dcterms:W3CDTF">2011-01-28T11:23:00Z</dcterms:modified>
</cp:coreProperties>
</file>